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B0" w:rsidRDefault="003609B0" w:rsidP="00171203">
      <w:pPr>
        <w:tabs>
          <w:tab w:val="left" w:pos="1134"/>
        </w:tabs>
        <w:autoSpaceDE w:val="0"/>
        <w:autoSpaceDN w:val="0"/>
        <w:adjustRightInd w:val="0"/>
        <w:spacing w:line="240" w:lineRule="auto"/>
        <w:jc w:val="right"/>
        <w:rPr>
          <w:rFonts w:ascii="Times New Roman" w:hAnsi="Times New Roman"/>
          <w:sz w:val="24"/>
          <w:szCs w:val="24"/>
        </w:rPr>
      </w:pPr>
    </w:p>
    <w:p w:rsidR="003609B0" w:rsidRDefault="003609B0" w:rsidP="00171203">
      <w:pPr>
        <w:tabs>
          <w:tab w:val="left" w:pos="1134"/>
        </w:tabs>
        <w:autoSpaceDE w:val="0"/>
        <w:autoSpaceDN w:val="0"/>
        <w:adjustRightInd w:val="0"/>
        <w:spacing w:line="240" w:lineRule="auto"/>
        <w:jc w:val="right"/>
        <w:rPr>
          <w:rFonts w:ascii="Times New Roman" w:hAnsi="Times New Roman"/>
          <w:sz w:val="24"/>
          <w:szCs w:val="24"/>
        </w:rPr>
      </w:pPr>
    </w:p>
    <w:p w:rsidR="003609B0" w:rsidRDefault="003609B0" w:rsidP="00171203">
      <w:pPr>
        <w:tabs>
          <w:tab w:val="left" w:pos="1134"/>
        </w:tabs>
        <w:autoSpaceDE w:val="0"/>
        <w:autoSpaceDN w:val="0"/>
        <w:adjustRightInd w:val="0"/>
        <w:spacing w:line="240" w:lineRule="auto"/>
        <w:jc w:val="right"/>
        <w:rPr>
          <w:rFonts w:ascii="Times New Roman" w:hAnsi="Times New Roman"/>
          <w:sz w:val="24"/>
          <w:szCs w:val="24"/>
        </w:rPr>
      </w:pPr>
    </w:p>
    <w:p w:rsidR="003609B0" w:rsidRDefault="003609B0" w:rsidP="00171203">
      <w:pPr>
        <w:tabs>
          <w:tab w:val="left" w:pos="1134"/>
        </w:tabs>
        <w:autoSpaceDE w:val="0"/>
        <w:autoSpaceDN w:val="0"/>
        <w:adjustRightInd w:val="0"/>
        <w:spacing w:line="240" w:lineRule="auto"/>
        <w:jc w:val="right"/>
        <w:rPr>
          <w:rFonts w:ascii="Times New Roman" w:hAnsi="Times New Roman"/>
          <w:sz w:val="24"/>
          <w:szCs w:val="24"/>
        </w:rPr>
      </w:pPr>
    </w:p>
    <w:p w:rsidR="003609B0" w:rsidRDefault="003609B0" w:rsidP="00A61980">
      <w:pPr>
        <w:tabs>
          <w:tab w:val="left" w:pos="1134"/>
        </w:tabs>
        <w:autoSpaceDE w:val="0"/>
        <w:autoSpaceDN w:val="0"/>
        <w:adjustRightInd w:val="0"/>
        <w:spacing w:line="240" w:lineRule="auto"/>
        <w:jc w:val="left"/>
        <w:rPr>
          <w:rFonts w:ascii="Times New Roman" w:hAnsi="Times New Roman"/>
          <w:sz w:val="24"/>
          <w:szCs w:val="24"/>
        </w:rPr>
      </w:pPr>
    </w:p>
    <w:p w:rsidR="003609B0" w:rsidRDefault="003609B0" w:rsidP="00A61980">
      <w:pPr>
        <w:ind w:right="142"/>
        <w:jc w:val="left"/>
        <w:rPr>
          <w:rFonts w:ascii="Times New Roman" w:hAnsi="Times New Roman"/>
          <w:sz w:val="24"/>
          <w:szCs w:val="24"/>
        </w:rPr>
      </w:pPr>
      <w:r w:rsidRPr="00A61980">
        <w:rPr>
          <w:rFonts w:ascii="Times New Roman" w:hAnsi="Times New Roman"/>
          <w:sz w:val="24"/>
          <w:szCs w:val="24"/>
        </w:rPr>
        <w:t xml:space="preserve">   </w:t>
      </w:r>
    </w:p>
    <w:p w:rsidR="003609B0" w:rsidRDefault="003609B0" w:rsidP="00A61980">
      <w:pPr>
        <w:ind w:right="142"/>
        <w:jc w:val="left"/>
        <w:rPr>
          <w:rFonts w:ascii="Times New Roman" w:hAnsi="Times New Roman"/>
          <w:sz w:val="24"/>
          <w:szCs w:val="24"/>
        </w:rPr>
      </w:pPr>
    </w:p>
    <w:p w:rsidR="003609B0" w:rsidRDefault="003609B0" w:rsidP="00A61980">
      <w:pPr>
        <w:ind w:right="142"/>
        <w:jc w:val="left"/>
        <w:rPr>
          <w:rFonts w:ascii="Times New Roman" w:hAnsi="Times New Roman"/>
          <w:sz w:val="24"/>
          <w:szCs w:val="24"/>
        </w:rPr>
      </w:pPr>
    </w:p>
    <w:p w:rsidR="003609B0" w:rsidRDefault="003609B0" w:rsidP="00A61980">
      <w:pPr>
        <w:ind w:right="142"/>
        <w:jc w:val="left"/>
        <w:rPr>
          <w:rFonts w:ascii="Times New Roman" w:hAnsi="Times New Roman"/>
          <w:sz w:val="24"/>
          <w:szCs w:val="24"/>
        </w:rPr>
      </w:pPr>
    </w:p>
    <w:p w:rsidR="003609B0" w:rsidRDefault="003609B0" w:rsidP="00A61980">
      <w:pPr>
        <w:ind w:right="142"/>
        <w:jc w:val="left"/>
        <w:rPr>
          <w:rFonts w:ascii="Times New Roman" w:hAnsi="Times New Roman"/>
          <w:sz w:val="24"/>
          <w:szCs w:val="24"/>
        </w:rPr>
      </w:pPr>
    </w:p>
    <w:p w:rsidR="003609B0" w:rsidRDefault="003609B0" w:rsidP="00A61980">
      <w:pPr>
        <w:ind w:right="142"/>
        <w:jc w:val="left"/>
        <w:rPr>
          <w:rFonts w:ascii="Times New Roman" w:hAnsi="Times New Roman"/>
          <w:sz w:val="24"/>
          <w:szCs w:val="24"/>
        </w:rPr>
      </w:pPr>
    </w:p>
    <w:p w:rsidR="003609B0" w:rsidRDefault="003609B0" w:rsidP="00A61980">
      <w:pPr>
        <w:ind w:right="142"/>
        <w:jc w:val="left"/>
        <w:rPr>
          <w:rFonts w:ascii="Times New Roman" w:hAnsi="Times New Roman"/>
          <w:sz w:val="24"/>
          <w:szCs w:val="24"/>
        </w:rPr>
      </w:pPr>
    </w:p>
    <w:p w:rsidR="003609B0" w:rsidRDefault="003609B0" w:rsidP="00A61980">
      <w:pPr>
        <w:ind w:right="142"/>
        <w:jc w:val="left"/>
        <w:rPr>
          <w:rFonts w:ascii="Times New Roman" w:hAnsi="Times New Roman"/>
          <w:sz w:val="24"/>
          <w:szCs w:val="24"/>
        </w:rPr>
      </w:pPr>
    </w:p>
    <w:p w:rsidR="003609B0" w:rsidRDefault="003609B0" w:rsidP="00A61980">
      <w:pPr>
        <w:spacing w:line="240" w:lineRule="auto"/>
        <w:jc w:val="left"/>
        <w:rPr>
          <w:rFonts w:ascii="Times New Roman" w:hAnsi="Times New Roman"/>
          <w:sz w:val="24"/>
          <w:szCs w:val="24"/>
        </w:rPr>
      </w:pPr>
      <w:r w:rsidRPr="00A61980">
        <w:rPr>
          <w:rFonts w:ascii="Times New Roman" w:hAnsi="Times New Roman"/>
          <w:sz w:val="24"/>
          <w:szCs w:val="24"/>
        </w:rPr>
        <w:t xml:space="preserve"> </w:t>
      </w:r>
    </w:p>
    <w:p w:rsidR="003609B0" w:rsidRDefault="003609B0" w:rsidP="00A61980">
      <w:pPr>
        <w:spacing w:line="240" w:lineRule="auto"/>
        <w:jc w:val="left"/>
        <w:rPr>
          <w:rFonts w:ascii="Times New Roman" w:hAnsi="Times New Roman"/>
          <w:sz w:val="24"/>
          <w:szCs w:val="24"/>
        </w:rPr>
      </w:pPr>
    </w:p>
    <w:p w:rsidR="003609B0" w:rsidRDefault="003609B0" w:rsidP="00A61980">
      <w:pPr>
        <w:spacing w:line="240" w:lineRule="auto"/>
        <w:jc w:val="left"/>
        <w:rPr>
          <w:rFonts w:ascii="Times New Roman" w:hAnsi="Times New Roman"/>
        </w:rPr>
      </w:pPr>
      <w:r>
        <w:rPr>
          <w:rFonts w:ascii="Times New Roman" w:hAnsi="Times New Roman"/>
          <w:sz w:val="24"/>
          <w:szCs w:val="24"/>
        </w:rPr>
        <w:t xml:space="preserve">       </w:t>
      </w:r>
      <w:r w:rsidRPr="00A61980">
        <w:rPr>
          <w:rFonts w:ascii="Times New Roman" w:hAnsi="Times New Roman"/>
        </w:rPr>
        <w:t xml:space="preserve">Об утверждении административного </w:t>
      </w:r>
    </w:p>
    <w:p w:rsidR="003609B0" w:rsidRDefault="003609B0" w:rsidP="00A61980">
      <w:pPr>
        <w:spacing w:line="240" w:lineRule="auto"/>
        <w:jc w:val="left"/>
        <w:rPr>
          <w:rFonts w:ascii="Times New Roman" w:eastAsia="PMingLiU" w:hAnsi="Times New Roman"/>
          <w:bCs/>
        </w:rPr>
      </w:pPr>
      <w:r>
        <w:rPr>
          <w:rFonts w:ascii="Times New Roman" w:hAnsi="Times New Roman"/>
        </w:rPr>
        <w:t xml:space="preserve">       </w:t>
      </w:r>
      <w:r w:rsidRPr="00A61980">
        <w:rPr>
          <w:rFonts w:ascii="Times New Roman" w:hAnsi="Times New Roman"/>
        </w:rPr>
        <w:t>регламента</w:t>
      </w:r>
      <w:r>
        <w:rPr>
          <w:rFonts w:ascii="Times New Roman" w:eastAsia="PMingLiU" w:hAnsi="Times New Roman"/>
          <w:bCs/>
        </w:rPr>
        <w:t xml:space="preserve"> </w:t>
      </w:r>
      <w:r w:rsidRPr="00A61980">
        <w:rPr>
          <w:rFonts w:ascii="Times New Roman" w:eastAsia="PMingLiU" w:hAnsi="Times New Roman"/>
          <w:bCs/>
        </w:rPr>
        <w:t xml:space="preserve">предоставления муниципальной </w:t>
      </w:r>
    </w:p>
    <w:p w:rsidR="003609B0" w:rsidRDefault="003609B0" w:rsidP="00A61980">
      <w:pPr>
        <w:spacing w:line="240" w:lineRule="auto"/>
        <w:jc w:val="left"/>
        <w:rPr>
          <w:rFonts w:ascii="Times New Roman" w:eastAsia="PMingLiU" w:hAnsi="Times New Roman"/>
          <w:bCs/>
        </w:rPr>
      </w:pPr>
      <w:r>
        <w:rPr>
          <w:rFonts w:ascii="Times New Roman" w:eastAsia="PMingLiU" w:hAnsi="Times New Roman"/>
          <w:bCs/>
        </w:rPr>
        <w:t xml:space="preserve">       </w:t>
      </w:r>
      <w:r w:rsidRPr="00A61980">
        <w:rPr>
          <w:rFonts w:ascii="Times New Roman" w:eastAsia="PMingLiU" w:hAnsi="Times New Roman"/>
          <w:bCs/>
        </w:rPr>
        <w:t xml:space="preserve">услуги по постановке граждан, признанных в </w:t>
      </w:r>
    </w:p>
    <w:p w:rsidR="003609B0" w:rsidRDefault="003609B0" w:rsidP="00A61980">
      <w:pPr>
        <w:spacing w:line="240" w:lineRule="auto"/>
        <w:jc w:val="left"/>
        <w:rPr>
          <w:rFonts w:ascii="Times New Roman" w:eastAsia="PMingLiU" w:hAnsi="Times New Roman"/>
          <w:bCs/>
        </w:rPr>
      </w:pPr>
      <w:r>
        <w:rPr>
          <w:rFonts w:ascii="Times New Roman" w:eastAsia="PMingLiU" w:hAnsi="Times New Roman"/>
          <w:bCs/>
        </w:rPr>
        <w:t xml:space="preserve">       </w:t>
      </w:r>
      <w:r w:rsidRPr="00A61980">
        <w:rPr>
          <w:rFonts w:ascii="Times New Roman" w:eastAsia="PMingLiU" w:hAnsi="Times New Roman"/>
          <w:bCs/>
        </w:rPr>
        <w:t>установленном порядке малоимущими,</w:t>
      </w:r>
    </w:p>
    <w:p w:rsidR="003609B0" w:rsidRDefault="003609B0" w:rsidP="00A61980">
      <w:pPr>
        <w:widowControl w:val="0"/>
        <w:tabs>
          <w:tab w:val="left" w:pos="1134"/>
        </w:tabs>
        <w:autoSpaceDE w:val="0"/>
        <w:autoSpaceDN w:val="0"/>
        <w:adjustRightInd w:val="0"/>
        <w:spacing w:line="240" w:lineRule="auto"/>
        <w:jc w:val="left"/>
        <w:rPr>
          <w:rFonts w:ascii="Times New Roman" w:eastAsia="PMingLiU" w:hAnsi="Times New Roman"/>
          <w:bCs/>
        </w:rPr>
      </w:pPr>
      <w:r>
        <w:rPr>
          <w:rFonts w:ascii="Times New Roman" w:eastAsia="PMingLiU" w:hAnsi="Times New Roman"/>
          <w:bCs/>
        </w:rPr>
        <w:t xml:space="preserve">      </w:t>
      </w:r>
      <w:r w:rsidRPr="00A61980">
        <w:rPr>
          <w:rFonts w:ascii="Times New Roman" w:eastAsia="PMingLiU" w:hAnsi="Times New Roman"/>
          <w:bCs/>
        </w:rPr>
        <w:t xml:space="preserve"> на учет в качестве нуждающихся в жилых</w:t>
      </w:r>
    </w:p>
    <w:p w:rsidR="003609B0" w:rsidRDefault="003609B0" w:rsidP="00A61980">
      <w:pPr>
        <w:widowControl w:val="0"/>
        <w:tabs>
          <w:tab w:val="left" w:pos="1134"/>
        </w:tabs>
        <w:autoSpaceDE w:val="0"/>
        <w:autoSpaceDN w:val="0"/>
        <w:adjustRightInd w:val="0"/>
        <w:spacing w:line="240" w:lineRule="auto"/>
        <w:jc w:val="left"/>
        <w:rPr>
          <w:rFonts w:ascii="Times New Roman" w:eastAsia="PMingLiU" w:hAnsi="Times New Roman"/>
          <w:bCs/>
        </w:rPr>
      </w:pPr>
      <w:r>
        <w:rPr>
          <w:rFonts w:ascii="Times New Roman" w:eastAsia="PMingLiU" w:hAnsi="Times New Roman"/>
          <w:bCs/>
        </w:rPr>
        <w:t xml:space="preserve">      </w:t>
      </w:r>
      <w:r w:rsidRPr="00A61980">
        <w:rPr>
          <w:rFonts w:ascii="Times New Roman" w:eastAsia="PMingLiU" w:hAnsi="Times New Roman"/>
          <w:bCs/>
        </w:rPr>
        <w:t xml:space="preserve"> помещениях, предоставляемых по договорам</w:t>
      </w:r>
    </w:p>
    <w:p w:rsidR="003609B0" w:rsidRPr="00A61980" w:rsidRDefault="003609B0" w:rsidP="00A61980">
      <w:pPr>
        <w:widowControl w:val="0"/>
        <w:tabs>
          <w:tab w:val="left" w:pos="1134"/>
        </w:tabs>
        <w:autoSpaceDE w:val="0"/>
        <w:autoSpaceDN w:val="0"/>
        <w:adjustRightInd w:val="0"/>
        <w:spacing w:line="240" w:lineRule="auto"/>
        <w:jc w:val="left"/>
        <w:rPr>
          <w:rFonts w:ascii="Times New Roman" w:eastAsia="PMingLiU" w:hAnsi="Times New Roman"/>
          <w:bCs/>
        </w:rPr>
      </w:pPr>
      <w:r>
        <w:rPr>
          <w:rFonts w:ascii="Times New Roman" w:eastAsia="PMingLiU" w:hAnsi="Times New Roman"/>
          <w:bCs/>
        </w:rPr>
        <w:t xml:space="preserve">      </w:t>
      </w:r>
      <w:r w:rsidRPr="00A61980">
        <w:rPr>
          <w:rFonts w:ascii="Times New Roman" w:eastAsia="PMingLiU" w:hAnsi="Times New Roman"/>
          <w:bCs/>
        </w:rPr>
        <w:t xml:space="preserve"> социального найма</w:t>
      </w:r>
    </w:p>
    <w:p w:rsidR="003609B0" w:rsidRPr="00A61980" w:rsidRDefault="003609B0" w:rsidP="00A61980">
      <w:pPr>
        <w:spacing w:line="240" w:lineRule="auto"/>
        <w:jc w:val="left"/>
        <w:rPr>
          <w:rFonts w:ascii="Times New Roman" w:hAnsi="Times New Roman"/>
        </w:rPr>
      </w:pPr>
    </w:p>
    <w:p w:rsidR="003609B0" w:rsidRPr="00956F89" w:rsidRDefault="003609B0" w:rsidP="0003326F">
      <w:pPr>
        <w:tabs>
          <w:tab w:val="left" w:pos="1276"/>
        </w:tabs>
        <w:autoSpaceDE w:val="0"/>
        <w:autoSpaceDN w:val="0"/>
        <w:adjustRightInd w:val="0"/>
        <w:spacing w:line="240" w:lineRule="auto"/>
        <w:jc w:val="both"/>
        <w:rPr>
          <w:rFonts w:ascii="Times New Roman" w:hAnsi="Times New Roman"/>
        </w:rPr>
      </w:pPr>
      <w:r>
        <w:rPr>
          <w:rFonts w:ascii="Times New Roman" w:hAnsi="Times New Roman"/>
        </w:rPr>
        <w:tab/>
        <w:t xml:space="preserve">В соответствии с </w:t>
      </w:r>
      <w:r w:rsidRPr="00956F89">
        <w:rPr>
          <w:rFonts w:ascii="Times New Roman" w:hAnsi="Times New Roman"/>
        </w:rPr>
        <w:t>Федеральным законом от 06.10.2003 № 131-ФЗ «Об общих принципах организации местного самоуправления в Российской Федерации»,Федеральным законом от 27.07.2010 № 210-ФЗ «Об организации предоставления государс</w:t>
      </w:r>
      <w:r>
        <w:rPr>
          <w:rFonts w:ascii="Times New Roman" w:hAnsi="Times New Roman"/>
        </w:rPr>
        <w:t xml:space="preserve">твенных и муниципальных услуг», </w:t>
      </w:r>
      <w:r w:rsidRPr="00956F89">
        <w:rPr>
          <w:rFonts w:ascii="Times New Roman" w:hAnsi="Times New Roman"/>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w:t>
      </w:r>
      <w:r>
        <w:rPr>
          <w:rFonts w:ascii="Times New Roman" w:hAnsi="Times New Roman"/>
        </w:rPr>
        <w:t xml:space="preserve">тавления государственных услуг»,Уставом Талдомского городского округа Московской области, </w:t>
      </w:r>
    </w:p>
    <w:p w:rsidR="003609B0" w:rsidRDefault="003609B0" w:rsidP="004C22B5">
      <w:pPr>
        <w:spacing w:line="240" w:lineRule="auto"/>
        <w:jc w:val="both"/>
        <w:rPr>
          <w:rFonts w:ascii="Times New Roman" w:hAnsi="Times New Roman"/>
        </w:rPr>
      </w:pPr>
      <w:r>
        <w:rPr>
          <w:rFonts w:ascii="Times New Roman" w:hAnsi="Times New Roman"/>
        </w:rPr>
        <w:t xml:space="preserve">                                                                                 </w:t>
      </w:r>
    </w:p>
    <w:p w:rsidR="003609B0" w:rsidRDefault="003609B0" w:rsidP="004C22B5">
      <w:pPr>
        <w:spacing w:line="240" w:lineRule="auto"/>
        <w:jc w:val="both"/>
        <w:rPr>
          <w:rFonts w:ascii="Times New Roman" w:hAnsi="Times New Roman"/>
        </w:rPr>
      </w:pPr>
      <w:r>
        <w:rPr>
          <w:rFonts w:ascii="Times New Roman" w:hAnsi="Times New Roman"/>
        </w:rPr>
        <w:t xml:space="preserve">                                                                             п</w:t>
      </w:r>
      <w:r w:rsidRPr="00541010">
        <w:rPr>
          <w:rFonts w:ascii="Times New Roman" w:hAnsi="Times New Roman"/>
        </w:rPr>
        <w:t>остановляю:</w:t>
      </w:r>
    </w:p>
    <w:p w:rsidR="003609B0" w:rsidRDefault="003609B0" w:rsidP="004C22B5">
      <w:pPr>
        <w:spacing w:line="240" w:lineRule="auto"/>
        <w:jc w:val="both"/>
        <w:rPr>
          <w:rFonts w:ascii="Times New Roman" w:hAnsi="Times New Roman"/>
        </w:rPr>
      </w:pPr>
    </w:p>
    <w:p w:rsidR="003609B0" w:rsidRDefault="003609B0" w:rsidP="002F5E53">
      <w:pPr>
        <w:pStyle w:val="ListParagraph"/>
        <w:numPr>
          <w:ilvl w:val="0"/>
          <w:numId w:val="28"/>
        </w:numPr>
        <w:spacing w:line="240" w:lineRule="auto"/>
        <w:ind w:left="426"/>
        <w:jc w:val="both"/>
        <w:rPr>
          <w:rFonts w:ascii="Times New Roman" w:hAnsi="Times New Roman"/>
        </w:rPr>
      </w:pPr>
      <w:r w:rsidRPr="00A61980">
        <w:rPr>
          <w:rFonts w:ascii="Times New Roman" w:hAnsi="Times New Roman"/>
        </w:rPr>
        <w:t xml:space="preserve">Утвердить административный регламент предоставления </w:t>
      </w:r>
      <w:r w:rsidRPr="00A61980">
        <w:rPr>
          <w:rFonts w:ascii="Times New Roman" w:eastAsia="PMingLiU" w:hAnsi="Times New Roman"/>
          <w:bCs/>
        </w:rPr>
        <w:t>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A61980">
        <w:rPr>
          <w:rFonts w:ascii="Times New Roman" w:hAnsi="Times New Roman"/>
        </w:rPr>
        <w:t xml:space="preserve"> (</w:t>
      </w:r>
      <w:r>
        <w:rPr>
          <w:rFonts w:ascii="Times New Roman" w:hAnsi="Times New Roman"/>
        </w:rPr>
        <w:t>Прилагается</w:t>
      </w:r>
      <w:r w:rsidRPr="00A61980">
        <w:rPr>
          <w:rFonts w:ascii="Times New Roman" w:hAnsi="Times New Roman"/>
        </w:rPr>
        <w:t>).</w:t>
      </w:r>
    </w:p>
    <w:p w:rsidR="003609B0" w:rsidRDefault="003609B0" w:rsidP="002F5E53">
      <w:pPr>
        <w:pStyle w:val="ListParagraph"/>
        <w:numPr>
          <w:ilvl w:val="0"/>
          <w:numId w:val="28"/>
        </w:numPr>
        <w:spacing w:line="240" w:lineRule="auto"/>
        <w:ind w:left="426"/>
        <w:jc w:val="both"/>
        <w:rPr>
          <w:rFonts w:ascii="Times New Roman" w:hAnsi="Times New Roman"/>
        </w:rPr>
      </w:pPr>
      <w:r>
        <w:rPr>
          <w:rFonts w:ascii="Times New Roman" w:hAnsi="Times New Roman"/>
        </w:rPr>
        <w:t>Признать утратившим силу постановление главы Талдомского муниципального района Московской области от 12.07.2018г. №1152 «Об утверждении административного регламента 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3609B0" w:rsidRPr="00A61980" w:rsidRDefault="003609B0" w:rsidP="002F5E53">
      <w:pPr>
        <w:pStyle w:val="ListParagraph"/>
        <w:numPr>
          <w:ilvl w:val="0"/>
          <w:numId w:val="28"/>
        </w:numPr>
        <w:spacing w:line="240" w:lineRule="auto"/>
        <w:ind w:left="426"/>
        <w:jc w:val="both"/>
        <w:rPr>
          <w:rFonts w:ascii="Times New Roman" w:hAnsi="Times New Roman"/>
        </w:rPr>
      </w:pPr>
      <w:r w:rsidRPr="00A61980">
        <w:rPr>
          <w:rFonts w:ascii="Times New Roman" w:hAnsi="Times New Roman"/>
        </w:rPr>
        <w:t>Опубликовать данное постановление в средствах массовой информации и на официальном сайте Талдомского городского округа Московской области.</w:t>
      </w:r>
    </w:p>
    <w:p w:rsidR="003609B0" w:rsidRDefault="003609B0" w:rsidP="002F5E53">
      <w:pPr>
        <w:pStyle w:val="ListParagraph"/>
        <w:numPr>
          <w:ilvl w:val="0"/>
          <w:numId w:val="28"/>
        </w:numPr>
        <w:spacing w:line="240" w:lineRule="auto"/>
        <w:ind w:left="426"/>
        <w:jc w:val="both"/>
        <w:rPr>
          <w:rFonts w:ascii="Times New Roman" w:hAnsi="Times New Roman"/>
        </w:rPr>
      </w:pPr>
      <w:r>
        <w:rPr>
          <w:rFonts w:ascii="Times New Roman" w:hAnsi="Times New Roman"/>
        </w:rPr>
        <w:t>Контроль за выполнением настоящего постановления возложить на заместителя главы администрации Талдомского городского округа Московской области Барютина В.Ю.</w:t>
      </w:r>
    </w:p>
    <w:p w:rsidR="003609B0" w:rsidRDefault="003609B0" w:rsidP="004C22B5">
      <w:pPr>
        <w:pStyle w:val="ListParagraph"/>
        <w:ind w:left="426"/>
        <w:jc w:val="both"/>
        <w:rPr>
          <w:rFonts w:ascii="Times New Roman" w:hAnsi="Times New Roman"/>
        </w:rPr>
      </w:pPr>
    </w:p>
    <w:p w:rsidR="003609B0" w:rsidRDefault="003609B0" w:rsidP="00A61980">
      <w:pPr>
        <w:pStyle w:val="ListParagraph"/>
        <w:jc w:val="both"/>
        <w:rPr>
          <w:rFonts w:ascii="Times New Roman" w:hAnsi="Times New Roman"/>
        </w:rPr>
      </w:pPr>
    </w:p>
    <w:p w:rsidR="003609B0" w:rsidRDefault="003609B0" w:rsidP="00A61980">
      <w:pPr>
        <w:pStyle w:val="ListParagraph"/>
        <w:ind w:left="0"/>
        <w:jc w:val="both"/>
        <w:rPr>
          <w:rFonts w:ascii="Times New Roman" w:hAnsi="Times New Roman"/>
        </w:rPr>
      </w:pPr>
      <w:r>
        <w:rPr>
          <w:rFonts w:ascii="Times New Roman" w:hAnsi="Times New Roman"/>
        </w:rPr>
        <w:t>Глава Талдомского городского округа</w:t>
      </w:r>
    </w:p>
    <w:p w:rsidR="003609B0" w:rsidRDefault="003609B0" w:rsidP="00A61980">
      <w:pPr>
        <w:pStyle w:val="ListParagraph"/>
        <w:ind w:left="0"/>
        <w:jc w:val="both"/>
        <w:rPr>
          <w:rFonts w:ascii="Times New Roman" w:hAnsi="Times New Roman"/>
        </w:rPr>
      </w:pPr>
      <w:r>
        <w:rPr>
          <w:rFonts w:ascii="Times New Roman" w:hAnsi="Times New Roman"/>
        </w:rPr>
        <w:t>Московской области                                                                                                                               В.Ю.Юдин</w:t>
      </w:r>
    </w:p>
    <w:p w:rsidR="003609B0" w:rsidRDefault="003609B0" w:rsidP="00A61980">
      <w:pPr>
        <w:pStyle w:val="ListParagraph"/>
        <w:ind w:left="0"/>
        <w:jc w:val="both"/>
        <w:rPr>
          <w:rFonts w:ascii="Times New Roman" w:hAnsi="Times New Roman"/>
          <w:sz w:val="16"/>
          <w:szCs w:val="16"/>
        </w:rPr>
      </w:pPr>
    </w:p>
    <w:p w:rsidR="003609B0" w:rsidRDefault="003609B0" w:rsidP="00A61980">
      <w:pPr>
        <w:pStyle w:val="ListParagraph"/>
        <w:ind w:left="0"/>
        <w:jc w:val="both"/>
        <w:rPr>
          <w:rFonts w:ascii="Times New Roman" w:hAnsi="Times New Roman"/>
          <w:sz w:val="16"/>
          <w:szCs w:val="16"/>
        </w:rPr>
      </w:pPr>
    </w:p>
    <w:p w:rsidR="003609B0" w:rsidRDefault="003609B0" w:rsidP="00A61980">
      <w:pPr>
        <w:pStyle w:val="ListParagraph"/>
        <w:ind w:left="0"/>
        <w:jc w:val="both"/>
        <w:rPr>
          <w:rFonts w:ascii="Times New Roman" w:hAnsi="Times New Roman"/>
          <w:sz w:val="16"/>
          <w:szCs w:val="16"/>
        </w:rPr>
      </w:pPr>
    </w:p>
    <w:p w:rsidR="003609B0" w:rsidRDefault="003609B0" w:rsidP="00A61980">
      <w:pPr>
        <w:pStyle w:val="ListParagraph"/>
        <w:ind w:left="0"/>
        <w:jc w:val="both"/>
        <w:rPr>
          <w:rFonts w:ascii="Times New Roman" w:hAnsi="Times New Roman"/>
          <w:sz w:val="16"/>
          <w:szCs w:val="16"/>
        </w:rPr>
      </w:pPr>
    </w:p>
    <w:p w:rsidR="003609B0" w:rsidRDefault="003609B0" w:rsidP="00A61980">
      <w:pPr>
        <w:pStyle w:val="ListParagraph"/>
        <w:ind w:left="0"/>
        <w:jc w:val="both"/>
        <w:rPr>
          <w:rFonts w:ascii="Times New Roman" w:hAnsi="Times New Roman"/>
          <w:sz w:val="16"/>
          <w:szCs w:val="16"/>
        </w:rPr>
      </w:pPr>
    </w:p>
    <w:p w:rsidR="003609B0" w:rsidRDefault="003609B0" w:rsidP="00A61980">
      <w:pPr>
        <w:pStyle w:val="ListParagraph"/>
        <w:ind w:left="0"/>
        <w:jc w:val="both"/>
        <w:rPr>
          <w:rFonts w:ascii="Times New Roman" w:hAnsi="Times New Roman"/>
          <w:sz w:val="16"/>
          <w:szCs w:val="16"/>
        </w:rPr>
      </w:pPr>
    </w:p>
    <w:p w:rsidR="003609B0" w:rsidRPr="00293E76" w:rsidRDefault="003609B0" w:rsidP="00A61980">
      <w:pPr>
        <w:pStyle w:val="ListParagraph"/>
        <w:ind w:left="0"/>
        <w:jc w:val="both"/>
        <w:rPr>
          <w:rFonts w:ascii="Times New Roman" w:hAnsi="Times New Roman"/>
          <w:sz w:val="16"/>
          <w:szCs w:val="16"/>
        </w:rPr>
      </w:pPr>
      <w:r>
        <w:rPr>
          <w:rFonts w:ascii="Times New Roman" w:hAnsi="Times New Roman"/>
          <w:sz w:val="16"/>
          <w:szCs w:val="16"/>
        </w:rPr>
        <w:t>И</w:t>
      </w:r>
      <w:r w:rsidRPr="00293E76">
        <w:rPr>
          <w:rFonts w:ascii="Times New Roman" w:hAnsi="Times New Roman"/>
          <w:sz w:val="16"/>
          <w:szCs w:val="16"/>
        </w:rPr>
        <w:t>сп.:Пилипенко Е.Ю.</w:t>
      </w:r>
    </w:p>
    <w:p w:rsidR="003609B0" w:rsidRPr="00293E76" w:rsidRDefault="003609B0" w:rsidP="00A61980">
      <w:pPr>
        <w:pStyle w:val="ListParagraph"/>
        <w:ind w:left="0"/>
        <w:jc w:val="both"/>
        <w:rPr>
          <w:rFonts w:ascii="Times New Roman" w:hAnsi="Times New Roman"/>
          <w:sz w:val="16"/>
          <w:szCs w:val="16"/>
        </w:rPr>
      </w:pPr>
      <w:r w:rsidRPr="00293E76">
        <w:rPr>
          <w:rFonts w:ascii="Times New Roman" w:hAnsi="Times New Roman"/>
          <w:sz w:val="16"/>
          <w:szCs w:val="16"/>
        </w:rPr>
        <w:t>Тел.: 3-33-</w:t>
      </w:r>
      <w:r>
        <w:rPr>
          <w:rFonts w:ascii="Times New Roman" w:hAnsi="Times New Roman"/>
          <w:sz w:val="16"/>
          <w:szCs w:val="16"/>
        </w:rPr>
        <w:t>24, доб.162</w:t>
      </w:r>
    </w:p>
    <w:p w:rsidR="003609B0" w:rsidRDefault="003609B0" w:rsidP="00A61980">
      <w:pPr>
        <w:pStyle w:val="ListParagraph"/>
        <w:ind w:left="0"/>
        <w:jc w:val="both"/>
        <w:rPr>
          <w:rFonts w:ascii="Times New Roman" w:hAnsi="Times New Roman"/>
          <w:sz w:val="16"/>
          <w:szCs w:val="16"/>
        </w:rPr>
      </w:pPr>
    </w:p>
    <w:p w:rsidR="003609B0" w:rsidRPr="00293E76" w:rsidRDefault="003609B0" w:rsidP="00A61980">
      <w:pPr>
        <w:pStyle w:val="ListParagraph"/>
        <w:ind w:left="0"/>
        <w:jc w:val="both"/>
        <w:rPr>
          <w:rFonts w:ascii="Times New Roman" w:hAnsi="Times New Roman"/>
          <w:sz w:val="16"/>
          <w:szCs w:val="16"/>
        </w:rPr>
      </w:pPr>
      <w:r w:rsidRPr="00293E76">
        <w:rPr>
          <w:rFonts w:ascii="Times New Roman" w:hAnsi="Times New Roman"/>
          <w:sz w:val="16"/>
          <w:szCs w:val="16"/>
        </w:rPr>
        <w:t xml:space="preserve">Разослано: в дело - 2, </w:t>
      </w:r>
      <w:r>
        <w:rPr>
          <w:rFonts w:ascii="Times New Roman" w:hAnsi="Times New Roman"/>
          <w:sz w:val="16"/>
          <w:szCs w:val="16"/>
        </w:rPr>
        <w:t>Барютину В.Ю.</w:t>
      </w:r>
      <w:r w:rsidRPr="00293E76">
        <w:rPr>
          <w:rFonts w:ascii="Times New Roman" w:hAnsi="Times New Roman"/>
          <w:sz w:val="16"/>
          <w:szCs w:val="16"/>
        </w:rPr>
        <w:t xml:space="preserve"> - 1,</w:t>
      </w:r>
      <w:r>
        <w:rPr>
          <w:rFonts w:ascii="Times New Roman" w:hAnsi="Times New Roman"/>
          <w:sz w:val="16"/>
          <w:szCs w:val="16"/>
        </w:rPr>
        <w:t>отдел строительства – 1.</w:t>
      </w:r>
    </w:p>
    <w:p w:rsidR="003609B0" w:rsidRDefault="003609B0" w:rsidP="00171203">
      <w:pPr>
        <w:tabs>
          <w:tab w:val="left" w:pos="1134"/>
        </w:tabs>
        <w:autoSpaceDE w:val="0"/>
        <w:autoSpaceDN w:val="0"/>
        <w:adjustRightInd w:val="0"/>
        <w:spacing w:line="240" w:lineRule="auto"/>
        <w:jc w:val="right"/>
        <w:rPr>
          <w:rFonts w:ascii="Times New Roman" w:hAnsi="Times New Roman"/>
          <w:sz w:val="24"/>
          <w:szCs w:val="24"/>
        </w:rPr>
      </w:pPr>
    </w:p>
    <w:p w:rsidR="003609B0" w:rsidRDefault="003609B0" w:rsidP="00171203">
      <w:pPr>
        <w:tabs>
          <w:tab w:val="left" w:pos="1134"/>
        </w:tabs>
        <w:autoSpaceDE w:val="0"/>
        <w:autoSpaceDN w:val="0"/>
        <w:adjustRightInd w:val="0"/>
        <w:spacing w:line="240" w:lineRule="auto"/>
        <w:jc w:val="right"/>
        <w:rPr>
          <w:rFonts w:ascii="Times New Roman" w:hAnsi="Times New Roman"/>
          <w:sz w:val="24"/>
          <w:szCs w:val="24"/>
        </w:rPr>
      </w:pPr>
    </w:p>
    <w:p w:rsidR="003609B0" w:rsidRDefault="003609B0" w:rsidP="00171203">
      <w:pPr>
        <w:tabs>
          <w:tab w:val="left" w:pos="1134"/>
        </w:tabs>
        <w:autoSpaceDE w:val="0"/>
        <w:autoSpaceDN w:val="0"/>
        <w:adjustRightInd w:val="0"/>
        <w:spacing w:line="240" w:lineRule="auto"/>
        <w:jc w:val="right"/>
        <w:rPr>
          <w:rFonts w:ascii="Times New Roman" w:hAnsi="Times New Roman"/>
          <w:sz w:val="24"/>
          <w:szCs w:val="24"/>
        </w:rPr>
      </w:pPr>
      <w:r>
        <w:rPr>
          <w:rFonts w:ascii="Times New Roman" w:hAnsi="Times New Roman"/>
          <w:sz w:val="24"/>
          <w:szCs w:val="24"/>
        </w:rPr>
        <w:t>Приложение</w:t>
      </w:r>
    </w:p>
    <w:p w:rsidR="003609B0" w:rsidRDefault="003609B0" w:rsidP="00171203">
      <w:pPr>
        <w:tabs>
          <w:tab w:val="left" w:pos="1134"/>
        </w:tabs>
        <w:autoSpaceDE w:val="0"/>
        <w:autoSpaceDN w:val="0"/>
        <w:adjustRightInd w:val="0"/>
        <w:spacing w:line="240" w:lineRule="auto"/>
        <w:jc w:val="right"/>
        <w:rPr>
          <w:rFonts w:ascii="Times New Roman" w:hAnsi="Times New Roman"/>
          <w:sz w:val="24"/>
          <w:szCs w:val="24"/>
        </w:rPr>
      </w:pPr>
    </w:p>
    <w:p w:rsidR="003609B0" w:rsidRPr="0003326F" w:rsidRDefault="003609B0" w:rsidP="00171203">
      <w:pPr>
        <w:tabs>
          <w:tab w:val="left" w:pos="1134"/>
        </w:tabs>
        <w:autoSpaceDE w:val="0"/>
        <w:autoSpaceDN w:val="0"/>
        <w:adjustRightInd w:val="0"/>
        <w:spacing w:line="240" w:lineRule="auto"/>
        <w:jc w:val="right"/>
        <w:rPr>
          <w:rFonts w:ascii="Times New Roman" w:hAnsi="Times New Roman"/>
          <w:sz w:val="20"/>
          <w:szCs w:val="20"/>
        </w:rPr>
      </w:pPr>
      <w:r w:rsidRPr="0003326F">
        <w:rPr>
          <w:rFonts w:ascii="Times New Roman" w:hAnsi="Times New Roman"/>
          <w:sz w:val="20"/>
          <w:szCs w:val="20"/>
        </w:rPr>
        <w:t>Утвержден</w:t>
      </w:r>
    </w:p>
    <w:p w:rsidR="003609B0" w:rsidRPr="0003326F" w:rsidRDefault="003609B0" w:rsidP="00171203">
      <w:pPr>
        <w:tabs>
          <w:tab w:val="left" w:pos="1134"/>
        </w:tabs>
        <w:autoSpaceDE w:val="0"/>
        <w:autoSpaceDN w:val="0"/>
        <w:adjustRightInd w:val="0"/>
        <w:spacing w:line="240" w:lineRule="auto"/>
        <w:jc w:val="right"/>
        <w:rPr>
          <w:rFonts w:ascii="Times New Roman" w:hAnsi="Times New Roman"/>
          <w:sz w:val="20"/>
          <w:szCs w:val="20"/>
        </w:rPr>
      </w:pPr>
      <w:r w:rsidRPr="0003326F">
        <w:rPr>
          <w:rFonts w:ascii="Times New Roman" w:hAnsi="Times New Roman"/>
          <w:sz w:val="20"/>
          <w:szCs w:val="20"/>
        </w:rPr>
        <w:t>постановлением Главы</w:t>
      </w:r>
    </w:p>
    <w:p w:rsidR="003609B0" w:rsidRPr="0003326F" w:rsidRDefault="003609B0" w:rsidP="00171203">
      <w:pPr>
        <w:tabs>
          <w:tab w:val="left" w:pos="1134"/>
        </w:tabs>
        <w:autoSpaceDE w:val="0"/>
        <w:autoSpaceDN w:val="0"/>
        <w:adjustRightInd w:val="0"/>
        <w:spacing w:line="240" w:lineRule="auto"/>
        <w:jc w:val="right"/>
        <w:rPr>
          <w:rFonts w:ascii="Times New Roman" w:hAnsi="Times New Roman"/>
          <w:sz w:val="20"/>
          <w:szCs w:val="20"/>
        </w:rPr>
      </w:pPr>
      <w:r w:rsidRPr="0003326F">
        <w:rPr>
          <w:rFonts w:ascii="Times New Roman" w:hAnsi="Times New Roman"/>
          <w:sz w:val="20"/>
          <w:szCs w:val="20"/>
        </w:rPr>
        <w:t xml:space="preserve"> Талдомского городского округа</w:t>
      </w:r>
    </w:p>
    <w:p w:rsidR="003609B0" w:rsidRPr="0003326F" w:rsidRDefault="003609B0" w:rsidP="00171203">
      <w:pPr>
        <w:tabs>
          <w:tab w:val="left" w:pos="1134"/>
        </w:tabs>
        <w:autoSpaceDE w:val="0"/>
        <w:autoSpaceDN w:val="0"/>
        <w:adjustRightInd w:val="0"/>
        <w:spacing w:line="240" w:lineRule="auto"/>
        <w:jc w:val="right"/>
        <w:rPr>
          <w:rFonts w:ascii="Times New Roman" w:hAnsi="Times New Roman"/>
          <w:sz w:val="20"/>
          <w:szCs w:val="20"/>
        </w:rPr>
      </w:pPr>
      <w:r w:rsidRPr="0003326F">
        <w:rPr>
          <w:rFonts w:ascii="Times New Roman" w:hAnsi="Times New Roman"/>
          <w:sz w:val="20"/>
          <w:szCs w:val="20"/>
        </w:rPr>
        <w:t>Московской области</w:t>
      </w:r>
    </w:p>
    <w:p w:rsidR="003609B0" w:rsidRPr="0003326F" w:rsidRDefault="003609B0" w:rsidP="00171203">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Times New Roman" w:hAnsi="Times New Roman"/>
          <w:color w:val="000000"/>
          <w:sz w:val="20"/>
          <w:szCs w:val="20"/>
        </w:rPr>
      </w:pPr>
      <w:r w:rsidRPr="0003326F">
        <w:rPr>
          <w:rFonts w:ascii="Times New Roman" w:hAnsi="Times New Roman"/>
          <w:sz w:val="20"/>
          <w:szCs w:val="20"/>
        </w:rPr>
        <w:t>от «___»_______201_г. №____</w:t>
      </w:r>
    </w:p>
    <w:p w:rsidR="003609B0" w:rsidRPr="0003326F" w:rsidRDefault="003609B0" w:rsidP="00171203">
      <w:pPr>
        <w:widowControl w:val="0"/>
        <w:tabs>
          <w:tab w:val="left" w:pos="1134"/>
        </w:tabs>
        <w:autoSpaceDE w:val="0"/>
        <w:autoSpaceDN w:val="0"/>
        <w:adjustRightInd w:val="0"/>
        <w:spacing w:line="240" w:lineRule="auto"/>
        <w:rPr>
          <w:rFonts w:ascii="Times New Roman" w:eastAsia="PMingLiU" w:hAnsi="Times New Roman"/>
          <w:bCs/>
          <w:sz w:val="20"/>
          <w:szCs w:val="20"/>
        </w:rPr>
      </w:pPr>
    </w:p>
    <w:p w:rsidR="003609B0" w:rsidRDefault="003609B0" w:rsidP="00BE44F0">
      <w:pPr>
        <w:ind w:right="142"/>
        <w:rPr>
          <w:rFonts w:ascii="Times New Roman" w:hAnsi="Times New Roman"/>
          <w:b/>
          <w:sz w:val="24"/>
          <w:szCs w:val="24"/>
        </w:rPr>
      </w:pPr>
    </w:p>
    <w:p w:rsidR="003609B0" w:rsidRPr="0003326F" w:rsidRDefault="003609B0" w:rsidP="0003326F">
      <w:pPr>
        <w:spacing w:line="240" w:lineRule="auto"/>
        <w:rPr>
          <w:rFonts w:ascii="Times New Roman" w:hAnsi="Times New Roman"/>
          <w:b/>
          <w:sz w:val="20"/>
          <w:szCs w:val="20"/>
        </w:rPr>
      </w:pPr>
      <w:r w:rsidRPr="0003326F">
        <w:rPr>
          <w:rFonts w:ascii="Times New Roman" w:hAnsi="Times New Roman"/>
          <w:b/>
          <w:sz w:val="20"/>
          <w:szCs w:val="20"/>
        </w:rPr>
        <w:t>АДМИНИСТРАТИВНЫЙ РЕГЛАМЕНТ</w:t>
      </w:r>
    </w:p>
    <w:p w:rsidR="003609B0" w:rsidRPr="0003326F" w:rsidRDefault="003609B0" w:rsidP="0003326F">
      <w:pPr>
        <w:widowControl w:val="0"/>
        <w:tabs>
          <w:tab w:val="left" w:pos="1134"/>
        </w:tabs>
        <w:autoSpaceDE w:val="0"/>
        <w:autoSpaceDN w:val="0"/>
        <w:adjustRightInd w:val="0"/>
        <w:spacing w:line="240" w:lineRule="auto"/>
        <w:rPr>
          <w:rFonts w:ascii="Times New Roman" w:eastAsia="PMingLiU" w:hAnsi="Times New Roman"/>
          <w:b/>
          <w:bCs/>
          <w:sz w:val="20"/>
          <w:szCs w:val="20"/>
        </w:rPr>
      </w:pPr>
      <w:r w:rsidRPr="0003326F">
        <w:rPr>
          <w:rFonts w:ascii="Times New Roman" w:eastAsia="PMingLiU" w:hAnsi="Times New Roman"/>
          <w:b/>
          <w:bCs/>
          <w:sz w:val="20"/>
          <w:szCs w:val="20"/>
        </w:rPr>
        <w:t>предоставления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3609B0" w:rsidRPr="0003326F" w:rsidRDefault="003609B0" w:rsidP="0003326F">
      <w:pPr>
        <w:pStyle w:val="Default"/>
        <w:tabs>
          <w:tab w:val="left" w:pos="8340"/>
        </w:tabs>
        <w:rPr>
          <w:b/>
          <w:color w:val="auto"/>
          <w:sz w:val="20"/>
          <w:szCs w:val="20"/>
        </w:rPr>
      </w:pPr>
    </w:p>
    <w:p w:rsidR="003609B0" w:rsidRPr="0003326F" w:rsidRDefault="003609B0" w:rsidP="0003326F">
      <w:pPr>
        <w:pStyle w:val="Default"/>
        <w:outlineLvl w:val="0"/>
        <w:rPr>
          <w:b/>
          <w:color w:val="auto"/>
          <w:sz w:val="20"/>
          <w:szCs w:val="20"/>
        </w:rPr>
      </w:pPr>
      <w:bookmarkStart w:id="0" w:name="термины"/>
      <w:bookmarkStart w:id="1" w:name="_Toc494214277"/>
      <w:bookmarkStart w:id="2" w:name="_Toc427395067"/>
      <w:r w:rsidRPr="0003326F">
        <w:rPr>
          <w:b/>
          <w:color w:val="auto"/>
          <w:sz w:val="20"/>
          <w:szCs w:val="20"/>
        </w:rPr>
        <w:t>Термины и определения</w:t>
      </w:r>
      <w:bookmarkEnd w:id="0"/>
      <w:bookmarkEnd w:id="1"/>
    </w:p>
    <w:p w:rsidR="003609B0" w:rsidRPr="0003326F" w:rsidRDefault="003609B0" w:rsidP="0003326F">
      <w:pPr>
        <w:pStyle w:val="Default"/>
        <w:rPr>
          <w:b/>
          <w:color w:val="auto"/>
          <w:sz w:val="20"/>
          <w:szCs w:val="20"/>
        </w:rPr>
      </w:pPr>
    </w:p>
    <w:p w:rsidR="003609B0" w:rsidRPr="0003326F" w:rsidRDefault="003609B0" w:rsidP="0003326F">
      <w:pPr>
        <w:spacing w:line="240" w:lineRule="auto"/>
        <w:ind w:firstLine="709"/>
        <w:jc w:val="both"/>
        <w:rPr>
          <w:rFonts w:ascii="Times New Roman" w:hAnsi="Times New Roman"/>
          <w:b/>
          <w:bCs/>
          <w:iCs/>
          <w:sz w:val="20"/>
          <w:szCs w:val="20"/>
        </w:rPr>
      </w:pPr>
      <w:r w:rsidRPr="0003326F">
        <w:rPr>
          <w:rFonts w:ascii="Times New Roman" w:hAnsi="Times New Roman"/>
          <w:sz w:val="20"/>
          <w:szCs w:val="20"/>
        </w:rPr>
        <w:t xml:space="preserve">Термины и определения, используемые в настоящем Административном регламенте предоставления Муниципальной услуги </w:t>
      </w:r>
      <w:r w:rsidRPr="0003326F">
        <w:rPr>
          <w:rFonts w:ascii="Times New Roman" w:eastAsia="PMingLiU" w:hAnsi="Times New Roman"/>
          <w:bCs/>
          <w:sz w:val="20"/>
          <w:szCs w:val="20"/>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03326F">
        <w:rPr>
          <w:rFonts w:ascii="Times New Roman" w:hAnsi="Times New Roman"/>
          <w:sz w:val="20"/>
          <w:szCs w:val="20"/>
        </w:rPr>
        <w:t xml:space="preserve"> (далее – Административный регламент), указаны в </w:t>
      </w:r>
      <w:hyperlink w:anchor="Приложение1" w:history="1">
        <w:r w:rsidRPr="0003326F">
          <w:rPr>
            <w:rStyle w:val="Hyperlink"/>
            <w:rFonts w:ascii="Times New Roman" w:hAnsi="Times New Roman"/>
            <w:sz w:val="20"/>
            <w:szCs w:val="20"/>
          </w:rPr>
          <w:t>Приложении 1</w:t>
        </w:r>
      </w:hyperlink>
      <w:r w:rsidRPr="0003326F">
        <w:rPr>
          <w:rFonts w:ascii="Times New Roman" w:hAnsi="Times New Roman"/>
          <w:sz w:val="20"/>
          <w:szCs w:val="20"/>
        </w:rPr>
        <w:t xml:space="preserve"> к настоящему Административному регламенту.</w:t>
      </w:r>
      <w:r w:rsidRPr="0003326F">
        <w:rPr>
          <w:rFonts w:ascii="Times New Roman" w:hAnsi="Times New Roman"/>
          <w:b/>
          <w:bCs/>
          <w:iCs/>
          <w:sz w:val="20"/>
          <w:szCs w:val="20"/>
        </w:rPr>
        <w:t xml:space="preserve"> </w:t>
      </w:r>
      <w:bookmarkEnd w:id="2"/>
    </w:p>
    <w:p w:rsidR="003609B0" w:rsidRPr="0003326F" w:rsidRDefault="003609B0" w:rsidP="0003326F">
      <w:pPr>
        <w:spacing w:line="240" w:lineRule="auto"/>
        <w:jc w:val="both"/>
        <w:rPr>
          <w:rFonts w:ascii="Times New Roman" w:hAnsi="Times New Roman"/>
          <w:b/>
          <w:bCs/>
          <w:iCs/>
          <w:sz w:val="20"/>
          <w:szCs w:val="20"/>
        </w:rPr>
      </w:pPr>
    </w:p>
    <w:p w:rsidR="003609B0" w:rsidRPr="0003326F" w:rsidRDefault="003609B0" w:rsidP="0003326F">
      <w:pPr>
        <w:widowControl w:val="0"/>
        <w:tabs>
          <w:tab w:val="left" w:pos="1134"/>
        </w:tabs>
        <w:spacing w:line="240" w:lineRule="auto"/>
        <w:outlineLvl w:val="0"/>
        <w:rPr>
          <w:rFonts w:ascii="Times New Roman" w:hAnsi="Times New Roman"/>
          <w:b/>
          <w:bCs/>
          <w:kern w:val="32"/>
          <w:sz w:val="20"/>
          <w:szCs w:val="20"/>
        </w:rPr>
      </w:pPr>
      <w:bookmarkStart w:id="3" w:name="Раздел1"/>
      <w:bookmarkStart w:id="4" w:name="_Toc494214278"/>
      <w:smartTag w:uri="urn:schemas-microsoft-com:office:smarttags" w:element="place">
        <w:r w:rsidRPr="0003326F">
          <w:rPr>
            <w:rFonts w:ascii="Times New Roman" w:hAnsi="Times New Roman"/>
            <w:b/>
            <w:bCs/>
            <w:kern w:val="32"/>
            <w:sz w:val="20"/>
            <w:szCs w:val="20"/>
            <w:lang w:val="en-US"/>
          </w:rPr>
          <w:t>I</w:t>
        </w:r>
        <w:r w:rsidRPr="0003326F">
          <w:rPr>
            <w:rFonts w:ascii="Times New Roman" w:hAnsi="Times New Roman"/>
            <w:b/>
            <w:bCs/>
            <w:kern w:val="32"/>
            <w:sz w:val="20"/>
            <w:szCs w:val="20"/>
          </w:rPr>
          <w:t>.</w:t>
        </w:r>
      </w:smartTag>
      <w:r w:rsidRPr="0003326F">
        <w:rPr>
          <w:rFonts w:ascii="Times New Roman" w:hAnsi="Times New Roman"/>
          <w:b/>
          <w:bCs/>
          <w:kern w:val="32"/>
          <w:sz w:val="20"/>
          <w:szCs w:val="20"/>
        </w:rPr>
        <w:t> Общие положения</w:t>
      </w:r>
      <w:bookmarkEnd w:id="3"/>
      <w:bookmarkEnd w:id="4"/>
    </w:p>
    <w:p w:rsidR="003609B0" w:rsidRPr="0003326F" w:rsidRDefault="003609B0" w:rsidP="0003326F">
      <w:pPr>
        <w:pStyle w:val="2-"/>
        <w:numPr>
          <w:ilvl w:val="0"/>
          <w:numId w:val="2"/>
        </w:numPr>
        <w:spacing w:before="0" w:after="0"/>
        <w:ind w:left="0"/>
        <w:rPr>
          <w:sz w:val="20"/>
          <w:szCs w:val="20"/>
        </w:rPr>
      </w:pPr>
      <w:bookmarkStart w:id="5" w:name="пункт1"/>
      <w:bookmarkStart w:id="6" w:name="_Toc494214279"/>
      <w:r w:rsidRPr="0003326F">
        <w:rPr>
          <w:sz w:val="20"/>
          <w:szCs w:val="20"/>
        </w:rPr>
        <w:t>Предмет регулирования Административного регламента</w:t>
      </w:r>
      <w:bookmarkEnd w:id="5"/>
      <w:bookmarkEnd w:id="6"/>
    </w:p>
    <w:p w:rsidR="003609B0" w:rsidRPr="0003326F" w:rsidRDefault="003609B0" w:rsidP="0003326F">
      <w:pPr>
        <w:pStyle w:val="ListParagraph"/>
        <w:numPr>
          <w:ilvl w:val="1"/>
          <w:numId w:val="2"/>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Административный регламент устанавливает стандарт </w:t>
      </w:r>
      <w:r w:rsidRPr="0003326F">
        <w:rPr>
          <w:rFonts w:ascii="Times New Roman" w:hAnsi="Times New Roman"/>
          <w:bCs/>
          <w:sz w:val="20"/>
          <w:szCs w:val="20"/>
        </w:rPr>
        <w:t xml:space="preserve">предоставления муниципальной услуги </w:t>
      </w:r>
      <w:r w:rsidRPr="0003326F">
        <w:rPr>
          <w:rFonts w:ascii="Times New Roman" w:eastAsia="PMingLiU" w:hAnsi="Times New Roman"/>
          <w:bCs/>
          <w:sz w:val="20"/>
          <w:szCs w:val="20"/>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Pr="0003326F">
        <w:rPr>
          <w:rFonts w:ascii="Times New Roman" w:hAnsi="Times New Roman"/>
          <w:sz w:val="20"/>
          <w:szCs w:val="20"/>
        </w:rPr>
        <w:t>(далее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Талдомского городского округа Московской области (далее - Администрация), должностных лиц Администрации.</w:t>
      </w:r>
    </w:p>
    <w:p w:rsidR="003609B0" w:rsidRPr="0003326F" w:rsidRDefault="003609B0" w:rsidP="0003326F">
      <w:pPr>
        <w:pStyle w:val="ListParagraph"/>
        <w:numPr>
          <w:ilvl w:val="1"/>
          <w:numId w:val="2"/>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609B0" w:rsidRPr="0003326F" w:rsidRDefault="003609B0" w:rsidP="0003326F">
      <w:pPr>
        <w:pStyle w:val="2-"/>
        <w:numPr>
          <w:ilvl w:val="0"/>
          <w:numId w:val="2"/>
        </w:numPr>
        <w:spacing w:before="0" w:after="0"/>
        <w:ind w:left="0"/>
        <w:rPr>
          <w:sz w:val="20"/>
          <w:szCs w:val="20"/>
        </w:rPr>
      </w:pPr>
      <w:bookmarkStart w:id="7" w:name="пункт2"/>
      <w:bookmarkStart w:id="8" w:name="_Toc494214280"/>
      <w:r w:rsidRPr="0003326F">
        <w:rPr>
          <w:sz w:val="20"/>
          <w:szCs w:val="20"/>
        </w:rPr>
        <w:t>Лица, имеющие право на получение Муниципальной услуги</w:t>
      </w:r>
      <w:bookmarkEnd w:id="7"/>
      <w:bookmarkEnd w:id="8"/>
    </w:p>
    <w:p w:rsidR="003609B0" w:rsidRPr="0003326F" w:rsidRDefault="003609B0" w:rsidP="0003326F">
      <w:pPr>
        <w:pStyle w:val="ListParagraph"/>
        <w:numPr>
          <w:ilvl w:val="1"/>
          <w:numId w:val="2"/>
        </w:numPr>
        <w:autoSpaceDE w:val="0"/>
        <w:autoSpaceDN w:val="0"/>
        <w:adjustRightInd w:val="0"/>
        <w:spacing w:line="240" w:lineRule="auto"/>
        <w:ind w:left="0" w:firstLine="709"/>
        <w:jc w:val="both"/>
        <w:rPr>
          <w:rFonts w:ascii="Times New Roman" w:hAnsi="Times New Roman"/>
          <w:sz w:val="20"/>
          <w:szCs w:val="20"/>
        </w:rPr>
      </w:pPr>
      <w:bookmarkStart w:id="9" w:name="_Ref449449322"/>
      <w:r w:rsidRPr="0003326F">
        <w:rPr>
          <w:rFonts w:ascii="Times New Roman" w:hAnsi="Times New Roman"/>
          <w:sz w:val="20"/>
          <w:szCs w:val="20"/>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Законом Московской области от 22.12.2017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порядке малоимущими, в целях принятия их на учет нуждающихся в жилых помещениях, предоставляемых по договорам социального найма, и </w:t>
      </w:r>
      <w:r w:rsidRPr="0003326F">
        <w:rPr>
          <w:rFonts w:ascii="Times New Roman" w:hAnsi="Times New Roman"/>
          <w:bCs/>
          <w:sz w:val="20"/>
          <w:szCs w:val="20"/>
        </w:rPr>
        <w:t>имеющие место жительства на территории Московской области</w:t>
      </w:r>
      <w:r w:rsidRPr="0003326F">
        <w:rPr>
          <w:rFonts w:ascii="Times New Roman" w:hAnsi="Times New Roman"/>
          <w:b/>
          <w:bCs/>
          <w:sz w:val="20"/>
          <w:szCs w:val="20"/>
        </w:rPr>
        <w:t xml:space="preserve"> </w:t>
      </w:r>
      <w:r w:rsidRPr="0003326F">
        <w:rPr>
          <w:rFonts w:ascii="Times New Roman" w:hAnsi="Times New Roman"/>
          <w:sz w:val="20"/>
          <w:szCs w:val="20"/>
        </w:rPr>
        <w:t xml:space="preserve">не менее 5 лет (далее – Заявитель). </w:t>
      </w:r>
    </w:p>
    <w:p w:rsidR="003609B0" w:rsidRPr="0003326F" w:rsidRDefault="003609B0" w:rsidP="0003326F">
      <w:pPr>
        <w:pStyle w:val="ListParagraph"/>
        <w:numPr>
          <w:ilvl w:val="1"/>
          <w:numId w:val="2"/>
        </w:numPr>
        <w:shd w:val="clear" w:color="auto" w:fill="FFFFFF"/>
        <w:spacing w:line="240" w:lineRule="auto"/>
        <w:ind w:left="0" w:firstLine="709"/>
        <w:jc w:val="both"/>
        <w:rPr>
          <w:rFonts w:ascii="Times New Roman" w:hAnsi="Times New Roman"/>
          <w:sz w:val="20"/>
          <w:szCs w:val="20"/>
        </w:rPr>
      </w:pPr>
      <w:r w:rsidRPr="0003326F">
        <w:rPr>
          <w:rFonts w:ascii="Times New Roman" w:hAnsi="Times New Roman"/>
          <w:sz w:val="20"/>
          <w:szCs w:val="20"/>
        </w:rPr>
        <w:t>Категории лиц, имеющих право на получение Муниципальной услуги:</w:t>
      </w:r>
    </w:p>
    <w:p w:rsidR="003609B0" w:rsidRPr="0003326F" w:rsidRDefault="003609B0" w:rsidP="0003326F">
      <w:pPr>
        <w:pStyle w:val="ListParagraph"/>
        <w:numPr>
          <w:ilvl w:val="2"/>
          <w:numId w:val="18"/>
        </w:numPr>
        <w:shd w:val="clear" w:color="auto" w:fill="FFFFFF"/>
        <w:spacing w:line="240" w:lineRule="auto"/>
        <w:ind w:left="0"/>
        <w:jc w:val="both"/>
        <w:rPr>
          <w:rFonts w:ascii="Times New Roman" w:hAnsi="Times New Roman"/>
          <w:sz w:val="20"/>
          <w:szCs w:val="20"/>
        </w:rPr>
      </w:pPr>
      <w:r w:rsidRPr="0003326F">
        <w:rPr>
          <w:rFonts w:ascii="Times New Roman" w:hAnsi="Times New Roman"/>
          <w:sz w:val="20"/>
          <w:szCs w:val="20"/>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609B0" w:rsidRPr="0003326F" w:rsidRDefault="003609B0" w:rsidP="0003326F">
      <w:pPr>
        <w:pStyle w:val="ListParagraph"/>
        <w:numPr>
          <w:ilvl w:val="2"/>
          <w:numId w:val="18"/>
        </w:numPr>
        <w:shd w:val="clear" w:color="auto" w:fill="FFFFFF"/>
        <w:spacing w:line="240" w:lineRule="auto"/>
        <w:ind w:left="0"/>
        <w:jc w:val="both"/>
        <w:rPr>
          <w:rFonts w:ascii="Times New Roman" w:hAnsi="Times New Roman"/>
          <w:sz w:val="20"/>
          <w:szCs w:val="20"/>
        </w:rPr>
      </w:pPr>
      <w:r w:rsidRPr="0003326F">
        <w:rPr>
          <w:rFonts w:ascii="Times New Roman" w:hAnsi="Times New Roman"/>
          <w:sz w:val="20"/>
          <w:szCs w:val="20"/>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Талдомском городском округе Московской области и составляющей __9_ кв.м;</w:t>
      </w:r>
    </w:p>
    <w:p w:rsidR="003609B0" w:rsidRPr="0003326F" w:rsidRDefault="003609B0" w:rsidP="0003326F">
      <w:pPr>
        <w:pStyle w:val="ListParagraph"/>
        <w:numPr>
          <w:ilvl w:val="2"/>
          <w:numId w:val="18"/>
        </w:numPr>
        <w:shd w:val="clear" w:color="auto" w:fill="FFFFFF"/>
        <w:spacing w:line="240" w:lineRule="auto"/>
        <w:ind w:left="0"/>
        <w:jc w:val="both"/>
        <w:rPr>
          <w:rFonts w:ascii="Times New Roman" w:hAnsi="Times New Roman"/>
          <w:sz w:val="20"/>
          <w:szCs w:val="20"/>
        </w:rPr>
      </w:pPr>
      <w:r w:rsidRPr="0003326F">
        <w:rPr>
          <w:rFonts w:ascii="Times New Roman" w:hAnsi="Times New Roman"/>
          <w:sz w:val="20"/>
          <w:szCs w:val="20"/>
        </w:rPr>
        <w:t xml:space="preserve">проживающие в помещении, не отвечающем установленным для жилых помещений требованиям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3609B0" w:rsidRPr="0003326F" w:rsidRDefault="003609B0" w:rsidP="0003326F">
      <w:pPr>
        <w:pStyle w:val="ListParagraph"/>
        <w:numPr>
          <w:ilvl w:val="2"/>
          <w:numId w:val="18"/>
        </w:numPr>
        <w:shd w:val="clear" w:color="auto" w:fill="FFFFFF"/>
        <w:spacing w:line="240" w:lineRule="auto"/>
        <w:ind w:left="0"/>
        <w:jc w:val="both"/>
        <w:rPr>
          <w:rFonts w:ascii="Times New Roman" w:hAnsi="Times New Roman"/>
          <w:sz w:val="20"/>
          <w:szCs w:val="20"/>
        </w:rPr>
      </w:pPr>
      <w:r w:rsidRPr="0003326F">
        <w:rPr>
          <w:rFonts w:ascii="Times New Roman" w:hAnsi="Times New Roman"/>
          <w:sz w:val="20"/>
          <w:szCs w:val="20"/>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bookmarkEnd w:id="9"/>
    <w:p w:rsidR="003609B0" w:rsidRPr="0003326F" w:rsidRDefault="003609B0" w:rsidP="0003326F">
      <w:pPr>
        <w:pStyle w:val="ListParagraph"/>
        <w:numPr>
          <w:ilvl w:val="1"/>
          <w:numId w:val="2"/>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3609B0" w:rsidRPr="0003326F" w:rsidRDefault="003609B0" w:rsidP="0003326F">
      <w:pPr>
        <w:pStyle w:val="ListParagraph"/>
        <w:numPr>
          <w:ilvl w:val="1"/>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 Лица, имеющие право на получение Муниципальной услуги, и Представители заявителя далее именуются «Заявитель».</w:t>
      </w:r>
    </w:p>
    <w:p w:rsidR="003609B0" w:rsidRPr="0003326F" w:rsidRDefault="003609B0" w:rsidP="0003326F">
      <w:pPr>
        <w:pStyle w:val="2-"/>
        <w:numPr>
          <w:ilvl w:val="0"/>
          <w:numId w:val="2"/>
        </w:numPr>
        <w:spacing w:before="0" w:after="0"/>
        <w:ind w:left="0"/>
        <w:rPr>
          <w:sz w:val="20"/>
          <w:szCs w:val="20"/>
        </w:rPr>
      </w:pPr>
      <w:bookmarkStart w:id="10" w:name="пункт3"/>
      <w:bookmarkStart w:id="11" w:name="_Toc494214281"/>
      <w:r w:rsidRPr="0003326F">
        <w:rPr>
          <w:sz w:val="20"/>
          <w:szCs w:val="20"/>
        </w:rPr>
        <w:t>Требования к порядку информирования о порядке предоставления Муниципальной услуги</w:t>
      </w:r>
      <w:bookmarkEnd w:id="10"/>
      <w:bookmarkEnd w:id="11"/>
    </w:p>
    <w:p w:rsidR="003609B0" w:rsidRPr="0003326F" w:rsidRDefault="003609B0" w:rsidP="0003326F">
      <w:pPr>
        <w:pStyle w:val="ListParagraph"/>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Приложение2" w:history="1">
        <w:r w:rsidRPr="0003326F">
          <w:rPr>
            <w:rStyle w:val="Hyperlink"/>
            <w:rFonts w:ascii="Times New Roman" w:hAnsi="Times New Roman"/>
            <w:sz w:val="20"/>
            <w:szCs w:val="20"/>
          </w:rPr>
          <w:t>Приложении 2</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ListParagraph"/>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03326F">
          <w:rPr>
            <w:rStyle w:val="Hyperlink"/>
            <w:rFonts w:ascii="Times New Roman" w:hAnsi="Times New Roman"/>
            <w:sz w:val="20"/>
            <w:szCs w:val="20"/>
          </w:rPr>
          <w:t>Приложении 3</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1-"/>
        <w:spacing w:before="0" w:after="0" w:line="240" w:lineRule="auto"/>
        <w:rPr>
          <w:sz w:val="20"/>
          <w:szCs w:val="20"/>
        </w:rPr>
      </w:pPr>
      <w:bookmarkStart w:id="12" w:name="Раздел2"/>
      <w:bookmarkStart w:id="13" w:name="_Toc494214282"/>
      <w:r w:rsidRPr="0003326F">
        <w:rPr>
          <w:sz w:val="20"/>
          <w:szCs w:val="20"/>
        </w:rPr>
        <w:t>II</w:t>
      </w:r>
      <w:bookmarkEnd w:id="12"/>
      <w:r w:rsidRPr="0003326F">
        <w:rPr>
          <w:sz w:val="20"/>
          <w:szCs w:val="20"/>
        </w:rPr>
        <w:t>. Стандарт предоставления Муниципальной услуги</w:t>
      </w:r>
      <w:bookmarkEnd w:id="13"/>
    </w:p>
    <w:p w:rsidR="003609B0" w:rsidRPr="0003326F" w:rsidRDefault="003609B0" w:rsidP="0003326F">
      <w:pPr>
        <w:pStyle w:val="2-"/>
        <w:numPr>
          <w:ilvl w:val="0"/>
          <w:numId w:val="2"/>
        </w:numPr>
        <w:spacing w:before="0" w:after="0"/>
        <w:ind w:left="0" w:firstLine="0"/>
        <w:rPr>
          <w:sz w:val="20"/>
          <w:szCs w:val="20"/>
        </w:rPr>
      </w:pPr>
      <w:bookmarkStart w:id="14" w:name="пункт4"/>
      <w:bookmarkStart w:id="15" w:name="_Toc494214283"/>
      <w:r w:rsidRPr="0003326F">
        <w:rPr>
          <w:sz w:val="20"/>
          <w:szCs w:val="20"/>
        </w:rPr>
        <w:t>Наименование Муниципальной услуги</w:t>
      </w:r>
      <w:bookmarkEnd w:id="14"/>
      <w:bookmarkEnd w:id="15"/>
    </w:p>
    <w:p w:rsidR="003609B0" w:rsidRPr="0003326F" w:rsidRDefault="003609B0" w:rsidP="0003326F">
      <w:pPr>
        <w:pStyle w:val="ListParagraph"/>
        <w:widowControl w:val="0"/>
        <w:numPr>
          <w:ilvl w:val="1"/>
          <w:numId w:val="2"/>
        </w:numPr>
        <w:spacing w:line="240" w:lineRule="auto"/>
        <w:ind w:left="0" w:firstLine="709"/>
        <w:jc w:val="both"/>
        <w:rPr>
          <w:rFonts w:ascii="Times New Roman" w:eastAsia="PMingLiU" w:hAnsi="Times New Roman"/>
          <w:bCs/>
          <w:sz w:val="20"/>
          <w:szCs w:val="20"/>
        </w:rPr>
      </w:pPr>
      <w:r w:rsidRPr="0003326F">
        <w:rPr>
          <w:rFonts w:ascii="Times New Roman" w:eastAsia="PMingLiU" w:hAnsi="Times New Roman"/>
          <w:bCs/>
          <w:sz w:val="20"/>
          <w:szCs w:val="20"/>
        </w:rPr>
        <w:t>Муниципальная услуга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3609B0" w:rsidRPr="0003326F" w:rsidRDefault="003609B0" w:rsidP="0003326F">
      <w:pPr>
        <w:pStyle w:val="2-"/>
        <w:numPr>
          <w:ilvl w:val="0"/>
          <w:numId w:val="2"/>
        </w:numPr>
        <w:spacing w:before="0" w:after="0"/>
        <w:ind w:left="0"/>
        <w:rPr>
          <w:rFonts w:eastAsia="PMingLiU"/>
          <w:b w:val="0"/>
          <w:bCs/>
          <w:sz w:val="20"/>
          <w:szCs w:val="20"/>
        </w:rPr>
      </w:pPr>
      <w:bookmarkStart w:id="16" w:name="_Toc494214284"/>
      <w:r w:rsidRPr="0003326F">
        <w:rPr>
          <w:rFonts w:eastAsia="PMingLiU"/>
          <w:bCs/>
          <w:sz w:val="20"/>
          <w:szCs w:val="20"/>
        </w:rPr>
        <w:t>Органы и организации, участвующие в оказании Муниципальной услуги</w:t>
      </w:r>
      <w:bookmarkEnd w:id="16"/>
    </w:p>
    <w:p w:rsidR="003609B0" w:rsidRPr="0003326F" w:rsidRDefault="003609B0" w:rsidP="0003326F">
      <w:pPr>
        <w:pStyle w:val="ListParagraph"/>
        <w:numPr>
          <w:ilvl w:val="1"/>
          <w:numId w:val="2"/>
        </w:numPr>
        <w:autoSpaceDE w:val="0"/>
        <w:autoSpaceDN w:val="0"/>
        <w:adjustRightInd w:val="0"/>
        <w:spacing w:line="240" w:lineRule="auto"/>
        <w:ind w:left="0" w:firstLine="710"/>
        <w:jc w:val="both"/>
        <w:rPr>
          <w:rFonts w:ascii="Times New Roman" w:hAnsi="Times New Roman"/>
          <w:sz w:val="20"/>
          <w:szCs w:val="20"/>
        </w:rPr>
      </w:pPr>
      <w:r w:rsidRPr="0003326F">
        <w:rPr>
          <w:rFonts w:ascii="Times New Roman" w:hAnsi="Times New Roman"/>
          <w:sz w:val="20"/>
          <w:szCs w:val="20"/>
        </w:rPr>
        <w:t>Органом власти, ответственным за предоставление Муниципальной услуги, является Администрация</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Непосредственно отвечает за оказание услуги – отдел строительства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предоставляющее Муниципальную услугу, в соответствии с положениями о них) (далее – Подразделение).</w:t>
      </w:r>
    </w:p>
    <w:p w:rsidR="003609B0" w:rsidRPr="0003326F" w:rsidRDefault="003609B0" w:rsidP="0003326F">
      <w:pPr>
        <w:pStyle w:val="ListParagraph"/>
        <w:numPr>
          <w:ilvl w:val="1"/>
          <w:numId w:val="2"/>
        </w:numPr>
        <w:autoSpaceDE w:val="0"/>
        <w:autoSpaceDN w:val="0"/>
        <w:adjustRightInd w:val="0"/>
        <w:spacing w:line="240" w:lineRule="auto"/>
        <w:ind w:left="0" w:firstLine="710"/>
        <w:jc w:val="both"/>
        <w:rPr>
          <w:rFonts w:ascii="Times New Roman" w:hAnsi="Times New Roman"/>
          <w:sz w:val="20"/>
          <w:szCs w:val="20"/>
        </w:rPr>
      </w:pPr>
      <w:r w:rsidRPr="0003326F">
        <w:rPr>
          <w:rFonts w:ascii="Times New Roman" w:hAnsi="Times New Roman"/>
          <w:sz w:val="20"/>
          <w:szCs w:val="20"/>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r:id="rId7" w:history="1">
        <w:r w:rsidRPr="0003326F">
          <w:rPr>
            <w:rStyle w:val="Hyperlink"/>
            <w:rFonts w:ascii="Times New Roman" w:hAnsi="Times New Roman"/>
            <w:sz w:val="20"/>
            <w:szCs w:val="20"/>
          </w:rPr>
          <w:t>Приложении 2</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ListParagraph"/>
        <w:numPr>
          <w:ilvl w:val="1"/>
          <w:numId w:val="2"/>
        </w:numPr>
        <w:autoSpaceDE w:val="0"/>
        <w:autoSpaceDN w:val="0"/>
        <w:adjustRightInd w:val="0"/>
        <w:spacing w:line="240" w:lineRule="auto"/>
        <w:ind w:left="0" w:firstLine="710"/>
        <w:jc w:val="both"/>
        <w:rPr>
          <w:rFonts w:ascii="Times New Roman" w:hAnsi="Times New Roman"/>
          <w:sz w:val="20"/>
          <w:szCs w:val="20"/>
        </w:rPr>
      </w:pPr>
      <w:r w:rsidRPr="0003326F">
        <w:rPr>
          <w:rFonts w:ascii="Times New Roman" w:hAnsi="Times New Roman"/>
          <w:bCs/>
          <w:sz w:val="20"/>
          <w:szCs w:val="20"/>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3609B0" w:rsidRPr="0003326F" w:rsidRDefault="003609B0" w:rsidP="0003326F">
      <w:pPr>
        <w:pStyle w:val="ListParagraph"/>
        <w:numPr>
          <w:ilvl w:val="1"/>
          <w:numId w:val="2"/>
        </w:numPr>
        <w:autoSpaceDE w:val="0"/>
        <w:autoSpaceDN w:val="0"/>
        <w:adjustRightInd w:val="0"/>
        <w:spacing w:line="240" w:lineRule="auto"/>
        <w:ind w:left="0" w:firstLine="710"/>
        <w:jc w:val="both"/>
        <w:rPr>
          <w:rFonts w:ascii="Times New Roman" w:hAnsi="Times New Roman"/>
          <w:sz w:val="20"/>
          <w:szCs w:val="20"/>
        </w:rPr>
      </w:pPr>
      <w:r w:rsidRPr="0003326F">
        <w:rPr>
          <w:rFonts w:ascii="Times New Roman" w:hAnsi="Times New Roman"/>
          <w:sz w:val="20"/>
          <w:szCs w:val="20"/>
        </w:rPr>
        <w:t>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и муниципальных услуг.</w:t>
      </w:r>
    </w:p>
    <w:p w:rsidR="003609B0" w:rsidRPr="0003326F" w:rsidRDefault="003609B0" w:rsidP="0003326F">
      <w:pPr>
        <w:pStyle w:val="ListParagraph"/>
        <w:numPr>
          <w:ilvl w:val="1"/>
          <w:numId w:val="2"/>
        </w:numPr>
        <w:autoSpaceDE w:val="0"/>
        <w:autoSpaceDN w:val="0"/>
        <w:adjustRightInd w:val="0"/>
        <w:spacing w:line="240" w:lineRule="auto"/>
        <w:ind w:left="0" w:firstLine="710"/>
        <w:jc w:val="both"/>
        <w:rPr>
          <w:rFonts w:ascii="Times New Roman" w:hAnsi="Times New Roman"/>
          <w:sz w:val="20"/>
          <w:szCs w:val="20"/>
        </w:rPr>
      </w:pPr>
      <w:r w:rsidRPr="0003326F">
        <w:rPr>
          <w:rFonts w:ascii="Times New Roman" w:hAnsi="Times New Roman"/>
          <w:sz w:val="20"/>
          <w:szCs w:val="20"/>
        </w:rPr>
        <w:t>Администрация в целях предоставления Муниципальной услуги взаимодействует с:</w:t>
      </w:r>
    </w:p>
    <w:p w:rsidR="003609B0" w:rsidRPr="0003326F" w:rsidRDefault="003609B0" w:rsidP="0003326F">
      <w:pPr>
        <w:pStyle w:val="ListParagraph"/>
        <w:numPr>
          <w:ilvl w:val="2"/>
          <w:numId w:val="2"/>
        </w:numPr>
        <w:autoSpaceDE w:val="0"/>
        <w:autoSpaceDN w:val="0"/>
        <w:adjustRightInd w:val="0"/>
        <w:spacing w:line="240" w:lineRule="auto"/>
        <w:ind w:left="0" w:firstLine="720"/>
        <w:jc w:val="both"/>
        <w:rPr>
          <w:rFonts w:ascii="Times New Roman" w:hAnsi="Times New Roman"/>
          <w:sz w:val="20"/>
          <w:szCs w:val="20"/>
        </w:rPr>
      </w:pPr>
      <w:r w:rsidRPr="0003326F">
        <w:rPr>
          <w:rFonts w:ascii="Times New Roman" w:hAnsi="Times New Roman"/>
          <w:sz w:val="20"/>
          <w:szCs w:val="20"/>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(имевшиеся) у него (них) объекты недвижимого имущества для установления уровня обеспеченности Заявителя жилыми помещениями;</w:t>
      </w:r>
    </w:p>
    <w:p w:rsidR="003609B0" w:rsidRPr="0003326F" w:rsidRDefault="003609B0" w:rsidP="0003326F">
      <w:pPr>
        <w:pStyle w:val="ListParagraph"/>
        <w:numPr>
          <w:ilvl w:val="2"/>
          <w:numId w:val="2"/>
        </w:numPr>
        <w:autoSpaceDE w:val="0"/>
        <w:autoSpaceDN w:val="0"/>
        <w:adjustRightInd w:val="0"/>
        <w:spacing w:line="240" w:lineRule="auto"/>
        <w:ind w:left="0" w:firstLine="720"/>
        <w:jc w:val="both"/>
        <w:rPr>
          <w:rFonts w:ascii="Times New Roman" w:hAnsi="Times New Roman"/>
          <w:sz w:val="20"/>
          <w:szCs w:val="20"/>
        </w:rPr>
      </w:pPr>
      <w:r w:rsidRPr="0003326F">
        <w:rPr>
          <w:rFonts w:ascii="Times New Roman" w:hAnsi="Times New Roman"/>
          <w:sz w:val="20"/>
          <w:szCs w:val="20"/>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3609B0" w:rsidRPr="0003326F" w:rsidRDefault="003609B0" w:rsidP="0003326F">
      <w:pPr>
        <w:pStyle w:val="ListParagraph"/>
        <w:numPr>
          <w:ilvl w:val="2"/>
          <w:numId w:val="2"/>
        </w:numPr>
        <w:autoSpaceDE w:val="0"/>
        <w:autoSpaceDN w:val="0"/>
        <w:adjustRightInd w:val="0"/>
        <w:spacing w:line="240" w:lineRule="auto"/>
        <w:ind w:left="0" w:firstLine="720"/>
        <w:jc w:val="both"/>
        <w:rPr>
          <w:rFonts w:ascii="Times New Roman" w:hAnsi="Times New Roman"/>
          <w:sz w:val="20"/>
          <w:szCs w:val="20"/>
        </w:rPr>
      </w:pPr>
      <w:r w:rsidRPr="0003326F">
        <w:rPr>
          <w:rFonts w:ascii="Times New Roman" w:hAnsi="Times New Roman"/>
          <w:sz w:val="20"/>
          <w:szCs w:val="20"/>
        </w:rPr>
        <w:t>Органом местного самоуправления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для получения решения о признании гражданина малоимущим.</w:t>
      </w:r>
    </w:p>
    <w:p w:rsidR="003609B0" w:rsidRPr="0003326F" w:rsidRDefault="003609B0" w:rsidP="0003326F">
      <w:pPr>
        <w:pStyle w:val="2-"/>
        <w:numPr>
          <w:ilvl w:val="0"/>
          <w:numId w:val="2"/>
        </w:numPr>
        <w:spacing w:before="0" w:after="0"/>
        <w:ind w:left="0"/>
        <w:rPr>
          <w:rFonts w:eastAsia="PMingLiU"/>
          <w:b w:val="0"/>
          <w:bCs/>
          <w:sz w:val="20"/>
          <w:szCs w:val="20"/>
        </w:rPr>
      </w:pPr>
      <w:bookmarkStart w:id="17" w:name="_Toc437973285"/>
      <w:bookmarkStart w:id="18" w:name="_Toc438110026"/>
      <w:bookmarkStart w:id="19" w:name="_Toc438376230"/>
      <w:bookmarkStart w:id="20" w:name="_Toc441496540"/>
      <w:bookmarkStart w:id="21" w:name="пункт6"/>
      <w:bookmarkStart w:id="22" w:name="_Toc494214285"/>
      <w:r w:rsidRPr="0003326F">
        <w:rPr>
          <w:rFonts w:eastAsia="PMingLiU"/>
          <w:bCs/>
          <w:sz w:val="20"/>
          <w:szCs w:val="20"/>
        </w:rPr>
        <w:t>Основания для обращения и результаты предоставления Муниципальной услуги</w:t>
      </w:r>
      <w:bookmarkEnd w:id="17"/>
      <w:bookmarkEnd w:id="18"/>
      <w:bookmarkEnd w:id="19"/>
      <w:bookmarkEnd w:id="20"/>
      <w:bookmarkEnd w:id="21"/>
      <w:bookmarkEnd w:id="22"/>
    </w:p>
    <w:p w:rsidR="003609B0" w:rsidRPr="0003326F" w:rsidRDefault="003609B0" w:rsidP="0003326F">
      <w:pPr>
        <w:pStyle w:val="ListParagraph"/>
        <w:numPr>
          <w:ilvl w:val="1"/>
          <w:numId w:val="2"/>
        </w:numPr>
        <w:autoSpaceDE w:val="0"/>
        <w:autoSpaceDN w:val="0"/>
        <w:adjustRightInd w:val="0"/>
        <w:spacing w:line="240" w:lineRule="auto"/>
        <w:ind w:left="0" w:firstLine="710"/>
        <w:jc w:val="both"/>
        <w:rPr>
          <w:rFonts w:ascii="Times New Roman" w:hAnsi="Times New Roman"/>
          <w:sz w:val="20"/>
          <w:szCs w:val="20"/>
        </w:rPr>
      </w:pPr>
      <w:r w:rsidRPr="0003326F">
        <w:rPr>
          <w:rFonts w:ascii="Times New Roman" w:hAnsi="Times New Roman"/>
          <w:sz w:val="20"/>
          <w:szCs w:val="20"/>
        </w:rPr>
        <w:t xml:space="preserve">Заявитель обращается в Администрацию по месту жительства одним из способов, указанных в пункте 16 настоящего Административного регламента, для предоставления Муниципальной услуги в целях </w:t>
      </w:r>
      <w:r w:rsidRPr="0003326F">
        <w:rPr>
          <w:rFonts w:ascii="Times New Roman" w:eastAsia="PMingLiU" w:hAnsi="Times New Roman"/>
          <w:bCs/>
          <w:sz w:val="20"/>
          <w:szCs w:val="20"/>
        </w:rPr>
        <w:t>постановки на учет в качестве нуждающегося в жилых помещениях, предоставляемых по договорам социального найма</w:t>
      </w:r>
      <w:r w:rsidRPr="0003326F">
        <w:rPr>
          <w:rFonts w:ascii="Times New Roman" w:hAnsi="Times New Roman"/>
          <w:sz w:val="20"/>
          <w:szCs w:val="20"/>
        </w:rPr>
        <w:t>.</w:t>
      </w:r>
    </w:p>
    <w:p w:rsidR="003609B0" w:rsidRPr="0003326F" w:rsidRDefault="003609B0" w:rsidP="0003326F">
      <w:pPr>
        <w:pStyle w:val="ListParagraph"/>
        <w:numPr>
          <w:ilvl w:val="1"/>
          <w:numId w:val="2"/>
        </w:numPr>
        <w:autoSpaceDE w:val="0"/>
        <w:autoSpaceDN w:val="0"/>
        <w:adjustRightInd w:val="0"/>
        <w:spacing w:line="240" w:lineRule="auto"/>
        <w:ind w:left="0" w:firstLine="710"/>
        <w:jc w:val="both"/>
        <w:rPr>
          <w:rFonts w:ascii="Times New Roman" w:hAnsi="Times New Roman"/>
          <w:sz w:val="20"/>
          <w:szCs w:val="20"/>
        </w:rPr>
      </w:pPr>
      <w:r w:rsidRPr="0003326F">
        <w:rPr>
          <w:rFonts w:ascii="Times New Roman" w:hAnsi="Times New Roman"/>
          <w:sz w:val="20"/>
          <w:szCs w:val="20"/>
        </w:rPr>
        <w:t>Результатом предоставления Муниципальной услуги является:</w:t>
      </w:r>
    </w:p>
    <w:p w:rsidR="003609B0" w:rsidRPr="0003326F" w:rsidRDefault="003609B0" w:rsidP="0003326F">
      <w:pPr>
        <w:pStyle w:val="11"/>
        <w:numPr>
          <w:ilvl w:val="0"/>
          <w:numId w:val="0"/>
        </w:numPr>
        <w:spacing w:line="240" w:lineRule="auto"/>
        <w:ind w:firstLine="708"/>
        <w:rPr>
          <w:sz w:val="20"/>
          <w:szCs w:val="20"/>
        </w:rPr>
      </w:pPr>
      <w:r w:rsidRPr="0003326F">
        <w:rPr>
          <w:sz w:val="20"/>
          <w:szCs w:val="20"/>
        </w:rPr>
        <w:t xml:space="preserve">а. В случае отсутствия оснований для отказа в предоставлении Муниципальной услуги, результат представляет собой уведомление о принятии на учет в качестве нуждающегося в жилом помещении, предоставляемом по договору социального найма, на бланке Администрации по форме согласно </w:t>
      </w:r>
      <w:hyperlink w:anchor="Приложение4" w:history="1">
        <w:r w:rsidRPr="0003326F">
          <w:rPr>
            <w:rStyle w:val="Hyperlink"/>
            <w:sz w:val="20"/>
            <w:szCs w:val="20"/>
          </w:rPr>
          <w:t>Приложению 4</w:t>
        </w:r>
      </w:hyperlink>
      <w:r w:rsidRPr="0003326F">
        <w:rPr>
          <w:sz w:val="20"/>
          <w:szCs w:val="20"/>
        </w:rPr>
        <w:t>;</w:t>
      </w:r>
    </w:p>
    <w:p w:rsidR="003609B0" w:rsidRPr="0003326F" w:rsidRDefault="003609B0" w:rsidP="0003326F">
      <w:pPr>
        <w:autoSpaceDE w:val="0"/>
        <w:autoSpaceDN w:val="0"/>
        <w:adjustRightInd w:val="0"/>
        <w:spacing w:line="240" w:lineRule="auto"/>
        <w:ind w:firstLine="709"/>
        <w:contextualSpacing/>
        <w:jc w:val="both"/>
        <w:rPr>
          <w:rFonts w:ascii="Times New Roman" w:hAnsi="Times New Roman"/>
          <w:sz w:val="20"/>
          <w:szCs w:val="20"/>
        </w:rPr>
      </w:pPr>
      <w:r w:rsidRPr="0003326F">
        <w:rPr>
          <w:rFonts w:ascii="Times New Roman" w:hAnsi="Times New Roman"/>
          <w:sz w:val="20"/>
          <w:szCs w:val="20"/>
        </w:rPr>
        <w:t xml:space="preserve">б. </w:t>
      </w:r>
      <w:r w:rsidRPr="0003326F">
        <w:rPr>
          <w:rFonts w:ascii="Times New Roman" w:hAnsi="Times New Roman"/>
          <w:sz w:val="20"/>
          <w:szCs w:val="20"/>
          <w:lang w:eastAsia="en-US"/>
        </w:rPr>
        <w:t>Отказ представляет собой уведомление об отказе в принятии на учет в качестве нуждающегося в жилом помещении, предоставляемом по договору социального найма, на бланке Администрации по форме</w:t>
      </w:r>
      <w:r w:rsidRPr="0003326F">
        <w:rPr>
          <w:rFonts w:ascii="Times New Roman" w:hAnsi="Times New Roman"/>
          <w:sz w:val="20"/>
          <w:szCs w:val="20"/>
        </w:rPr>
        <w:t xml:space="preserve"> согласно </w:t>
      </w:r>
      <w:hyperlink w:anchor="Приложение5" w:history="1">
        <w:r w:rsidRPr="0003326F">
          <w:rPr>
            <w:rStyle w:val="Hyperlink"/>
            <w:rFonts w:ascii="Times New Roman" w:hAnsi="Times New Roman"/>
            <w:sz w:val="20"/>
            <w:szCs w:val="20"/>
          </w:rPr>
          <w:t>Приложению 5</w:t>
        </w:r>
      </w:hyperlink>
      <w:r w:rsidRPr="0003326F">
        <w:rPr>
          <w:rFonts w:ascii="Times New Roman" w:hAnsi="Times New Roman"/>
          <w:sz w:val="20"/>
          <w:szCs w:val="20"/>
        </w:rPr>
        <w:t xml:space="preserve"> к настоящему Административному регламенту. </w:t>
      </w:r>
    </w:p>
    <w:p w:rsidR="003609B0" w:rsidRPr="0003326F" w:rsidRDefault="003609B0" w:rsidP="0003326F">
      <w:pPr>
        <w:pStyle w:val="ListParagraph"/>
        <w:numPr>
          <w:ilvl w:val="1"/>
          <w:numId w:val="2"/>
        </w:numPr>
        <w:autoSpaceDE w:val="0"/>
        <w:autoSpaceDN w:val="0"/>
        <w:adjustRightInd w:val="0"/>
        <w:spacing w:line="240" w:lineRule="auto"/>
        <w:ind w:left="0" w:firstLine="709"/>
        <w:jc w:val="both"/>
        <w:rPr>
          <w:rFonts w:ascii="Times New Roman" w:eastAsia="PMingLiU" w:hAnsi="Times New Roman"/>
          <w:bCs/>
          <w:sz w:val="20"/>
          <w:szCs w:val="20"/>
        </w:rPr>
      </w:pPr>
      <w:r w:rsidRPr="0003326F">
        <w:rPr>
          <w:rFonts w:ascii="Times New Roman" w:eastAsia="PMingLiU" w:hAnsi="Times New Roman"/>
          <w:bCs/>
          <w:sz w:val="20"/>
          <w:szCs w:val="20"/>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3609B0" w:rsidRPr="0003326F" w:rsidRDefault="003609B0" w:rsidP="0003326F">
      <w:pPr>
        <w:pStyle w:val="ListParagraph"/>
        <w:numPr>
          <w:ilvl w:val="1"/>
          <w:numId w:val="2"/>
        </w:numPr>
        <w:autoSpaceDE w:val="0"/>
        <w:autoSpaceDN w:val="0"/>
        <w:adjustRightInd w:val="0"/>
        <w:spacing w:line="240" w:lineRule="auto"/>
        <w:ind w:left="0" w:firstLine="709"/>
        <w:jc w:val="both"/>
        <w:rPr>
          <w:rFonts w:ascii="Times New Roman" w:eastAsia="PMingLiU" w:hAnsi="Times New Roman"/>
          <w:bCs/>
          <w:sz w:val="20"/>
          <w:szCs w:val="20"/>
        </w:rPr>
      </w:pPr>
      <w:r w:rsidRPr="0003326F">
        <w:rPr>
          <w:rFonts w:ascii="Times New Roman" w:eastAsia="PMingLiU" w:hAnsi="Times New Roman"/>
          <w:bCs/>
          <w:sz w:val="20"/>
          <w:szCs w:val="20"/>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3609B0" w:rsidRPr="0003326F" w:rsidRDefault="003609B0" w:rsidP="0003326F">
      <w:pPr>
        <w:pStyle w:val="11"/>
        <w:numPr>
          <w:ilvl w:val="1"/>
          <w:numId w:val="2"/>
        </w:numPr>
        <w:spacing w:line="240" w:lineRule="auto"/>
        <w:ind w:left="0" w:firstLine="709"/>
        <w:rPr>
          <w:sz w:val="20"/>
          <w:szCs w:val="20"/>
        </w:rPr>
      </w:pPr>
      <w:r w:rsidRPr="0003326F">
        <w:rPr>
          <w:sz w:val="20"/>
          <w:szCs w:val="20"/>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3609B0" w:rsidRPr="0003326F" w:rsidRDefault="003609B0" w:rsidP="0003326F">
      <w:pPr>
        <w:pStyle w:val="ListParagraph"/>
        <w:numPr>
          <w:ilvl w:val="1"/>
          <w:numId w:val="2"/>
        </w:numPr>
        <w:autoSpaceDE w:val="0"/>
        <w:autoSpaceDN w:val="0"/>
        <w:adjustRightInd w:val="0"/>
        <w:spacing w:line="240" w:lineRule="auto"/>
        <w:ind w:left="0" w:firstLine="709"/>
        <w:jc w:val="both"/>
        <w:rPr>
          <w:rFonts w:ascii="Times New Roman" w:eastAsia="PMingLiU" w:hAnsi="Times New Roman"/>
          <w:bCs/>
          <w:sz w:val="20"/>
          <w:szCs w:val="20"/>
          <w:lang w:eastAsia="en-US"/>
        </w:rPr>
      </w:pPr>
      <w:r w:rsidRPr="0003326F">
        <w:rPr>
          <w:rFonts w:ascii="Times New Roman" w:hAnsi="Times New Roman"/>
          <w:sz w:val="20"/>
          <w:szCs w:val="20"/>
        </w:rPr>
        <w:t>Сведения о гражданах, принятых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3609B0" w:rsidRPr="0003326F" w:rsidRDefault="003609B0" w:rsidP="0003326F">
      <w:pPr>
        <w:pStyle w:val="2-"/>
        <w:numPr>
          <w:ilvl w:val="0"/>
          <w:numId w:val="2"/>
        </w:numPr>
        <w:spacing w:before="0" w:after="0"/>
        <w:ind w:left="0"/>
        <w:rPr>
          <w:sz w:val="20"/>
          <w:szCs w:val="20"/>
        </w:rPr>
      </w:pPr>
      <w:bookmarkStart w:id="23" w:name="_Toc473768540"/>
      <w:bookmarkStart w:id="24" w:name="_Toc460406447"/>
      <w:bookmarkStart w:id="25" w:name="пункт7"/>
      <w:bookmarkStart w:id="26" w:name="_Toc494214286"/>
      <w:bookmarkEnd w:id="23"/>
      <w:r w:rsidRPr="0003326F">
        <w:rPr>
          <w:sz w:val="20"/>
          <w:szCs w:val="20"/>
        </w:rPr>
        <w:t>Срок регистрации Заявления</w:t>
      </w:r>
      <w:bookmarkEnd w:id="24"/>
      <w:r w:rsidRPr="0003326F">
        <w:rPr>
          <w:sz w:val="20"/>
          <w:szCs w:val="20"/>
        </w:rPr>
        <w:t xml:space="preserve"> на предоставление Муниципальной услуги</w:t>
      </w:r>
      <w:bookmarkEnd w:id="25"/>
      <w:bookmarkEnd w:id="26"/>
    </w:p>
    <w:p w:rsidR="003609B0" w:rsidRPr="0003326F" w:rsidRDefault="003609B0" w:rsidP="0003326F">
      <w:pPr>
        <w:pStyle w:val="ListParagraph"/>
        <w:numPr>
          <w:ilvl w:val="1"/>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Заявление, поданное через МФЦ, регистрируется в Администрации в первый рабочий день, следующий за днем подачи Заявления в МФЦ.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609B0" w:rsidRPr="0003326F" w:rsidRDefault="003609B0" w:rsidP="0003326F">
      <w:pPr>
        <w:pStyle w:val="2-"/>
        <w:numPr>
          <w:ilvl w:val="0"/>
          <w:numId w:val="2"/>
        </w:numPr>
        <w:spacing w:before="0" w:after="0"/>
        <w:ind w:left="0"/>
        <w:rPr>
          <w:b w:val="0"/>
          <w:bCs/>
          <w:kern w:val="32"/>
          <w:sz w:val="20"/>
          <w:szCs w:val="20"/>
        </w:rPr>
      </w:pPr>
      <w:bookmarkStart w:id="27" w:name="пункт8"/>
      <w:bookmarkStart w:id="28" w:name="_Toc494214287"/>
      <w:r w:rsidRPr="0003326F">
        <w:rPr>
          <w:bCs/>
          <w:kern w:val="32"/>
          <w:sz w:val="20"/>
          <w:szCs w:val="20"/>
        </w:rPr>
        <w:t xml:space="preserve">Срок </w:t>
      </w:r>
      <w:r w:rsidRPr="0003326F">
        <w:rPr>
          <w:rFonts w:eastAsia="PMingLiU"/>
          <w:bCs/>
          <w:sz w:val="20"/>
          <w:szCs w:val="20"/>
        </w:rPr>
        <w:t>предоставления</w:t>
      </w:r>
      <w:r w:rsidRPr="0003326F">
        <w:rPr>
          <w:bCs/>
          <w:kern w:val="32"/>
          <w:sz w:val="20"/>
          <w:szCs w:val="20"/>
        </w:rPr>
        <w:t xml:space="preserve"> </w:t>
      </w:r>
      <w:bookmarkEnd w:id="27"/>
      <w:r w:rsidRPr="0003326F">
        <w:rPr>
          <w:bCs/>
          <w:kern w:val="32"/>
          <w:sz w:val="20"/>
          <w:szCs w:val="20"/>
        </w:rPr>
        <w:t>Муниципальной услуги</w:t>
      </w:r>
      <w:bookmarkEnd w:id="28"/>
    </w:p>
    <w:p w:rsidR="003609B0" w:rsidRPr="0003326F" w:rsidRDefault="003609B0" w:rsidP="0003326F">
      <w:pPr>
        <w:pStyle w:val="ListParagraph"/>
        <w:widowControl w:val="0"/>
        <w:numPr>
          <w:ilvl w:val="1"/>
          <w:numId w:val="2"/>
        </w:numPr>
        <w:tabs>
          <w:tab w:val="left" w:pos="-1560"/>
        </w:tabs>
        <w:autoSpaceDE w:val="0"/>
        <w:autoSpaceDN w:val="0"/>
        <w:adjustRightInd w:val="0"/>
        <w:spacing w:line="240" w:lineRule="auto"/>
        <w:ind w:left="0" w:firstLine="710"/>
        <w:jc w:val="both"/>
        <w:rPr>
          <w:rFonts w:ascii="Times New Roman" w:hAnsi="Times New Roman"/>
          <w:sz w:val="20"/>
          <w:szCs w:val="20"/>
        </w:rPr>
      </w:pPr>
      <w:r w:rsidRPr="0003326F">
        <w:rPr>
          <w:rFonts w:ascii="Times New Roman" w:hAnsi="Times New Roman"/>
          <w:sz w:val="20"/>
          <w:szCs w:val="20"/>
        </w:rPr>
        <w:t>Срок предоставления Муниципальной услуги не превышает 30 рабочих дней с даты регистрации Заявления и документов в Администрации.</w:t>
      </w:r>
    </w:p>
    <w:p w:rsidR="003609B0" w:rsidRPr="0003326F" w:rsidRDefault="003609B0" w:rsidP="0003326F">
      <w:pPr>
        <w:pStyle w:val="ListParagraph"/>
        <w:widowControl w:val="0"/>
        <w:numPr>
          <w:ilvl w:val="1"/>
          <w:numId w:val="2"/>
        </w:numPr>
        <w:tabs>
          <w:tab w:val="left" w:pos="-1560"/>
        </w:tabs>
        <w:autoSpaceDE w:val="0"/>
        <w:autoSpaceDN w:val="0"/>
        <w:adjustRightInd w:val="0"/>
        <w:spacing w:line="240" w:lineRule="auto"/>
        <w:ind w:left="0" w:firstLine="710"/>
        <w:jc w:val="both"/>
        <w:rPr>
          <w:rFonts w:ascii="Times New Roman" w:hAnsi="Times New Roman"/>
          <w:sz w:val="20"/>
          <w:szCs w:val="20"/>
        </w:rPr>
      </w:pPr>
      <w:bookmarkStart w:id="29" w:name="_Ref449451975"/>
      <w:r w:rsidRPr="0003326F">
        <w:rPr>
          <w:rFonts w:ascii="Times New Roman" w:hAnsi="Times New Roman"/>
          <w:sz w:val="20"/>
          <w:szCs w:val="20"/>
        </w:rPr>
        <w:t>Основания для приостановки предоставления Муниципальной услуги отсутствуют.</w:t>
      </w:r>
    </w:p>
    <w:p w:rsidR="003609B0" w:rsidRPr="0003326F" w:rsidRDefault="003609B0" w:rsidP="0003326F">
      <w:pPr>
        <w:pStyle w:val="2-"/>
        <w:numPr>
          <w:ilvl w:val="0"/>
          <w:numId w:val="2"/>
        </w:numPr>
        <w:spacing w:before="0" w:after="0"/>
        <w:ind w:left="0"/>
        <w:rPr>
          <w:sz w:val="20"/>
          <w:szCs w:val="20"/>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4214288"/>
      <w:r w:rsidRPr="0003326F">
        <w:rPr>
          <w:sz w:val="20"/>
          <w:szCs w:val="20"/>
        </w:rPr>
        <w:t>Правовые основания предоставления Муниципальной услуги</w:t>
      </w:r>
      <w:bookmarkEnd w:id="30"/>
      <w:bookmarkEnd w:id="31"/>
      <w:bookmarkEnd w:id="32"/>
      <w:bookmarkEnd w:id="33"/>
      <w:bookmarkEnd w:id="34"/>
      <w:bookmarkEnd w:id="35"/>
      <w:bookmarkEnd w:id="36"/>
    </w:p>
    <w:p w:rsidR="003609B0" w:rsidRPr="0003326F" w:rsidRDefault="003609B0" w:rsidP="0003326F">
      <w:pPr>
        <w:pStyle w:val="ListParagraph"/>
        <w:numPr>
          <w:ilvl w:val="1"/>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Основным нормативным правовым актом, регулирующим предоставление Муниципальной услуги, является </w:t>
      </w:r>
      <w:hyperlink r:id="rId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Pr="0003326F">
          <w:rPr>
            <w:rFonts w:ascii="Times New Roman" w:hAnsi="Times New Roman"/>
            <w:sz w:val="20"/>
            <w:szCs w:val="20"/>
          </w:rPr>
          <w:t>Закон</w:t>
        </w:r>
      </w:hyperlink>
      <w:r w:rsidRPr="0003326F">
        <w:rPr>
          <w:rFonts w:ascii="Times New Roman" w:hAnsi="Times New Roman"/>
          <w:sz w:val="20"/>
          <w:szCs w:val="20"/>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3609B0" w:rsidRPr="0003326F" w:rsidRDefault="003609B0" w:rsidP="0003326F">
      <w:pPr>
        <w:pStyle w:val="ListParagraph"/>
        <w:numPr>
          <w:ilvl w:val="1"/>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Список нормативных актов, в соответствии с которыми осуществляется оказание Муниципальной услуги, приведен в </w:t>
      </w:r>
      <w:hyperlink w:anchor="Приложение6" w:history="1">
        <w:r w:rsidRPr="0003326F">
          <w:rPr>
            <w:rStyle w:val="Hyperlink"/>
            <w:rFonts w:ascii="Times New Roman" w:hAnsi="Times New Roman"/>
            <w:sz w:val="20"/>
            <w:szCs w:val="20"/>
          </w:rPr>
          <w:t>Приложении 6</w:t>
        </w:r>
      </w:hyperlink>
      <w:r w:rsidRPr="0003326F">
        <w:rPr>
          <w:rFonts w:ascii="Times New Roman" w:hAnsi="Times New Roman"/>
          <w:sz w:val="20"/>
          <w:szCs w:val="20"/>
        </w:rPr>
        <w:t xml:space="preserve"> к настоящему Административному регламенту.</w:t>
      </w:r>
    </w:p>
    <w:bookmarkStart w:id="37" w:name="пункт10"/>
    <w:p w:rsidR="003609B0" w:rsidRPr="0003326F" w:rsidRDefault="003609B0" w:rsidP="0003326F">
      <w:pPr>
        <w:pStyle w:val="2-"/>
        <w:numPr>
          <w:ilvl w:val="0"/>
          <w:numId w:val="2"/>
        </w:numPr>
        <w:spacing w:before="0" w:after="0"/>
        <w:ind w:left="0"/>
        <w:rPr>
          <w:b w:val="0"/>
          <w:sz w:val="20"/>
          <w:szCs w:val="20"/>
        </w:rPr>
      </w:pPr>
      <w:r w:rsidRPr="0003326F">
        <w:rPr>
          <w:sz w:val="20"/>
          <w:szCs w:val="20"/>
        </w:rPr>
        <w:fldChar w:fldCharType="begin"/>
      </w:r>
      <w:r w:rsidRPr="0003326F">
        <w:rPr>
          <w:sz w:val="20"/>
          <w:szCs w:val="20"/>
        </w:rPr>
        <w:instrText xml:space="preserve"> HYPERLINK \l "пункт9" </w:instrText>
      </w:r>
      <w:r w:rsidRPr="0003326F">
        <w:rPr>
          <w:sz w:val="20"/>
          <w:szCs w:val="20"/>
        </w:rPr>
      </w:r>
      <w:r w:rsidRPr="0003326F">
        <w:rPr>
          <w:sz w:val="20"/>
          <w:szCs w:val="20"/>
        </w:rPr>
        <w:fldChar w:fldCharType="separate"/>
      </w:r>
      <w:bookmarkStart w:id="38" w:name="_Toc494214289"/>
      <w:r w:rsidRPr="0003326F">
        <w:rPr>
          <w:rStyle w:val="Hyperlink"/>
          <w:color w:val="auto"/>
          <w:sz w:val="20"/>
          <w:szCs w:val="20"/>
          <w:u w:val="none"/>
        </w:rPr>
        <w:t>Исчерпывающ</w:t>
      </w:r>
      <w:r w:rsidRPr="0003326F">
        <w:rPr>
          <w:rStyle w:val="Hyperlink"/>
          <w:bCs/>
          <w:color w:val="auto"/>
          <w:kern w:val="32"/>
          <w:sz w:val="20"/>
          <w:szCs w:val="20"/>
          <w:u w:val="none"/>
        </w:rPr>
        <w:t>ий</w:t>
      </w:r>
      <w:r w:rsidRPr="0003326F">
        <w:rPr>
          <w:rStyle w:val="Hyperlink"/>
          <w:color w:val="auto"/>
          <w:sz w:val="20"/>
          <w:szCs w:val="20"/>
          <w:u w:val="none"/>
        </w:rPr>
        <w:t xml:space="preserve"> перечень документов, необходимых для предоставления Муниципальной услуги</w:t>
      </w:r>
      <w:bookmarkEnd w:id="29"/>
      <w:bookmarkEnd w:id="38"/>
      <w:r w:rsidRPr="0003326F">
        <w:rPr>
          <w:sz w:val="20"/>
          <w:szCs w:val="20"/>
        </w:rPr>
        <w:fldChar w:fldCharType="end"/>
      </w:r>
      <w:bookmarkEnd w:id="37"/>
    </w:p>
    <w:p w:rsidR="003609B0" w:rsidRPr="0003326F" w:rsidRDefault="003609B0" w:rsidP="0003326F">
      <w:pPr>
        <w:pStyle w:val="ListParagraph"/>
        <w:numPr>
          <w:ilvl w:val="1"/>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Документы, предоставляемые Заявителем:</w:t>
      </w:r>
    </w:p>
    <w:p w:rsidR="003609B0" w:rsidRPr="0003326F" w:rsidRDefault="003609B0" w:rsidP="0003326F">
      <w:pPr>
        <w:pStyle w:val="ListParagraph"/>
        <w:numPr>
          <w:ilvl w:val="2"/>
          <w:numId w:val="2"/>
        </w:numPr>
        <w:spacing w:line="240" w:lineRule="auto"/>
        <w:ind w:left="0"/>
        <w:jc w:val="both"/>
        <w:rPr>
          <w:rFonts w:ascii="Times New Roman" w:hAnsi="Times New Roman"/>
          <w:sz w:val="20"/>
          <w:szCs w:val="20"/>
        </w:rPr>
      </w:pPr>
      <w:r w:rsidRPr="0003326F">
        <w:rPr>
          <w:rFonts w:ascii="Times New Roman" w:hAnsi="Times New Roman"/>
          <w:sz w:val="20"/>
          <w:szCs w:val="20"/>
        </w:rPr>
        <w:t>Для всех категорий лиц:</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 xml:space="preserve">а. Заявление по форме </w:t>
      </w:r>
      <w:hyperlink w:anchor="Приложение7" w:history="1">
        <w:r w:rsidRPr="0003326F">
          <w:rPr>
            <w:rStyle w:val="Hyperlink"/>
            <w:rFonts w:ascii="Times New Roman" w:hAnsi="Times New Roman"/>
            <w:sz w:val="20"/>
            <w:szCs w:val="20"/>
          </w:rPr>
          <w:t>Приложения 7</w:t>
        </w:r>
      </w:hyperlink>
      <w:r w:rsidRPr="0003326F">
        <w:rPr>
          <w:rFonts w:ascii="Times New Roman" w:hAnsi="Times New Roman"/>
          <w:sz w:val="20"/>
          <w:szCs w:val="20"/>
        </w:rPr>
        <w:t xml:space="preserve">; </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 xml:space="preserve">б. документы, удостоверяющие личность Заявителя и личность каждого из членов его семьи; </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в. документы, подтверждающие семейные отношения Заявителя;</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д. выписки из домовой книги с мест жительства гражданина и членов его семьи за последние 5 лет (если они не находятся в распоряжении МФЦ или ОМСУ);</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е. копия финансового лицевого счета;</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ж.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з. документы, свидетельствующие об изменении фамилии, имени, отчества (в случае, если гражданин, члены семьи изменили фамилию, имя, отчество);</w:t>
      </w:r>
    </w:p>
    <w:p w:rsidR="003609B0" w:rsidRPr="0003326F" w:rsidRDefault="003609B0" w:rsidP="0003326F">
      <w:pPr>
        <w:pStyle w:val="111"/>
        <w:numPr>
          <w:ilvl w:val="0"/>
          <w:numId w:val="0"/>
        </w:numPr>
        <w:spacing w:line="240" w:lineRule="auto"/>
        <w:ind w:firstLine="993"/>
        <w:jc w:val="both"/>
        <w:rPr>
          <w:rFonts w:ascii="Times New Roman" w:hAnsi="Times New Roman"/>
          <w:sz w:val="20"/>
          <w:szCs w:val="20"/>
        </w:rPr>
      </w:pPr>
      <w:r w:rsidRPr="0003326F">
        <w:rPr>
          <w:rFonts w:ascii="Times New Roman" w:hAnsi="Times New Roman"/>
          <w:sz w:val="20"/>
          <w:szCs w:val="20"/>
        </w:rPr>
        <w:t>и. страховое свидетельство обязательного пенсионного страхования гражданина и членов семьи.</w:t>
      </w:r>
    </w:p>
    <w:p w:rsidR="003609B0" w:rsidRPr="0003326F" w:rsidRDefault="003609B0" w:rsidP="0003326F">
      <w:pPr>
        <w:spacing w:line="240" w:lineRule="auto"/>
        <w:ind w:firstLine="993"/>
        <w:jc w:val="both"/>
        <w:rPr>
          <w:rFonts w:ascii="Times New Roman" w:hAnsi="Times New Roman"/>
          <w:sz w:val="20"/>
          <w:szCs w:val="20"/>
        </w:rPr>
      </w:pPr>
      <w:r w:rsidRPr="0003326F">
        <w:rPr>
          <w:rFonts w:ascii="Times New Roman" w:hAnsi="Times New Roman"/>
          <w:sz w:val="20"/>
          <w:szCs w:val="20"/>
        </w:rPr>
        <w:t>к.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 122-ФЗ «О государственной регистрации прав на недвижимое имущество и сделок с ним»;</w:t>
      </w:r>
    </w:p>
    <w:p w:rsidR="003609B0" w:rsidRPr="0003326F" w:rsidRDefault="003609B0" w:rsidP="0003326F">
      <w:pPr>
        <w:autoSpaceDE w:val="0"/>
        <w:autoSpaceDN w:val="0"/>
        <w:adjustRightInd w:val="0"/>
        <w:spacing w:line="240" w:lineRule="auto"/>
        <w:ind w:firstLine="993"/>
        <w:jc w:val="both"/>
        <w:rPr>
          <w:rFonts w:ascii="Times New Roman" w:hAnsi="Times New Roman"/>
          <w:sz w:val="20"/>
          <w:szCs w:val="20"/>
        </w:rPr>
      </w:pPr>
      <w:r w:rsidRPr="0003326F">
        <w:rPr>
          <w:rFonts w:ascii="Times New Roman" w:hAnsi="Times New Roman"/>
          <w:sz w:val="20"/>
          <w:szCs w:val="20"/>
        </w:rPr>
        <w:t>л. согласие на обработку персональных данных гражданина и членов семьи,</w:t>
      </w:r>
      <w:r w:rsidRPr="0003326F">
        <w:rPr>
          <w:sz w:val="20"/>
          <w:szCs w:val="20"/>
        </w:rPr>
        <w:t xml:space="preserve"> </w:t>
      </w:r>
      <w:r w:rsidRPr="0003326F">
        <w:rPr>
          <w:rFonts w:ascii="Times New Roman" w:hAnsi="Times New Roman"/>
          <w:sz w:val="20"/>
          <w:szCs w:val="20"/>
        </w:rPr>
        <w:t xml:space="preserve">оформленное согласно </w:t>
      </w:r>
      <w:hyperlink r:id="rId9" w:history="1">
        <w:r w:rsidRPr="0003326F">
          <w:rPr>
            <w:rStyle w:val="Hyperlink"/>
            <w:rFonts w:ascii="Times New Roman" w:hAnsi="Times New Roman"/>
            <w:sz w:val="20"/>
            <w:szCs w:val="20"/>
          </w:rPr>
          <w:t>Приложению 10</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ListParagraph"/>
        <w:numPr>
          <w:ilvl w:val="2"/>
          <w:numId w:val="2"/>
        </w:numPr>
        <w:spacing w:line="240" w:lineRule="auto"/>
        <w:ind w:left="0" w:firstLine="720"/>
        <w:jc w:val="both"/>
        <w:rPr>
          <w:rFonts w:ascii="Times New Roman" w:hAnsi="Times New Roman"/>
          <w:sz w:val="20"/>
          <w:szCs w:val="20"/>
        </w:rPr>
      </w:pPr>
      <w:r w:rsidRPr="0003326F">
        <w:rPr>
          <w:rFonts w:ascii="Times New Roman" w:hAnsi="Times New Roman"/>
          <w:sz w:val="20"/>
          <w:szCs w:val="20"/>
        </w:rPr>
        <w:t>Для граждан, относящихся к категории, указанной в пункте 2.2.2. настоящего Административного регламента, дополнительно к документам, указанным в пункте 10.1.1. настоящего Административного регламента:</w:t>
      </w:r>
    </w:p>
    <w:p w:rsidR="003609B0" w:rsidRPr="0003326F" w:rsidRDefault="003609B0" w:rsidP="0003326F">
      <w:pPr>
        <w:spacing w:line="240" w:lineRule="auto"/>
        <w:ind w:firstLine="993"/>
        <w:jc w:val="both"/>
        <w:rPr>
          <w:rFonts w:ascii="Times New Roman" w:hAnsi="Times New Roman"/>
          <w:sz w:val="20"/>
          <w:szCs w:val="20"/>
        </w:rPr>
      </w:pPr>
      <w:r w:rsidRPr="0003326F">
        <w:rPr>
          <w:rFonts w:ascii="Times New Roman" w:hAnsi="Times New Roman"/>
          <w:sz w:val="20"/>
          <w:szCs w:val="20"/>
        </w:rPr>
        <w:t xml:space="preserve">а.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 </w:t>
      </w:r>
    </w:p>
    <w:p w:rsidR="003609B0" w:rsidRPr="0003326F" w:rsidRDefault="003609B0" w:rsidP="0003326F">
      <w:pPr>
        <w:pStyle w:val="ListParagraph"/>
        <w:numPr>
          <w:ilvl w:val="2"/>
          <w:numId w:val="2"/>
        </w:numPr>
        <w:spacing w:line="240" w:lineRule="auto"/>
        <w:ind w:left="0" w:firstLine="720"/>
        <w:jc w:val="both"/>
        <w:rPr>
          <w:rFonts w:ascii="Times New Roman" w:hAnsi="Times New Roman"/>
          <w:sz w:val="20"/>
          <w:szCs w:val="20"/>
        </w:rPr>
      </w:pPr>
      <w:r w:rsidRPr="0003326F">
        <w:rPr>
          <w:rFonts w:ascii="Times New Roman" w:hAnsi="Times New Roman"/>
          <w:sz w:val="20"/>
          <w:szCs w:val="20"/>
        </w:rPr>
        <w:t>Для граждан, относящихся к категории, указанной в пункте 2.2.4. настоящего Административного регламента, дополнительно к документам, указанным в пункте 10.1.1:</w:t>
      </w:r>
    </w:p>
    <w:p w:rsidR="003609B0" w:rsidRPr="0003326F" w:rsidRDefault="003609B0" w:rsidP="0003326F">
      <w:pPr>
        <w:spacing w:line="240" w:lineRule="auto"/>
        <w:ind w:firstLine="993"/>
        <w:jc w:val="both"/>
        <w:rPr>
          <w:rFonts w:ascii="Times New Roman" w:hAnsi="Times New Roman"/>
          <w:sz w:val="20"/>
          <w:szCs w:val="20"/>
        </w:rPr>
      </w:pPr>
      <w:r w:rsidRPr="0003326F">
        <w:rPr>
          <w:rFonts w:ascii="Times New Roman" w:hAnsi="Times New Roman"/>
          <w:sz w:val="20"/>
          <w:szCs w:val="20"/>
        </w:rPr>
        <w:t>а.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3609B0" w:rsidRPr="0003326F" w:rsidRDefault="003609B0" w:rsidP="0003326F">
      <w:pPr>
        <w:pStyle w:val="ListParagraph"/>
        <w:numPr>
          <w:ilvl w:val="2"/>
          <w:numId w:val="2"/>
        </w:numPr>
        <w:spacing w:line="240" w:lineRule="auto"/>
        <w:ind w:left="0" w:firstLine="720"/>
        <w:jc w:val="both"/>
        <w:rPr>
          <w:rFonts w:ascii="Times New Roman" w:hAnsi="Times New Roman"/>
          <w:sz w:val="20"/>
          <w:szCs w:val="20"/>
        </w:rPr>
      </w:pPr>
      <w:r w:rsidRPr="0003326F">
        <w:rPr>
          <w:rFonts w:ascii="Times New Roman" w:hAnsi="Times New Roman"/>
          <w:sz w:val="20"/>
          <w:szCs w:val="20"/>
        </w:rPr>
        <w:t>Представитель Заявителя дополнительно к документам, указанным в пункте 10.1. настоящего Административного регламента, предоставляет:</w:t>
      </w:r>
    </w:p>
    <w:p w:rsidR="003609B0" w:rsidRPr="0003326F" w:rsidRDefault="003609B0" w:rsidP="0003326F">
      <w:pPr>
        <w:spacing w:line="240" w:lineRule="auto"/>
        <w:ind w:firstLine="993"/>
        <w:jc w:val="both"/>
        <w:rPr>
          <w:rFonts w:ascii="Times New Roman" w:hAnsi="Times New Roman"/>
          <w:sz w:val="20"/>
          <w:szCs w:val="20"/>
        </w:rPr>
      </w:pPr>
      <w:r w:rsidRPr="0003326F">
        <w:rPr>
          <w:rFonts w:ascii="Times New Roman" w:hAnsi="Times New Roman"/>
          <w:sz w:val="20"/>
          <w:szCs w:val="20"/>
        </w:rPr>
        <w:t>а. копию документа, удостоверяющего личность;</w:t>
      </w:r>
    </w:p>
    <w:p w:rsidR="003609B0" w:rsidRPr="0003326F" w:rsidRDefault="003609B0" w:rsidP="0003326F">
      <w:pPr>
        <w:spacing w:line="240" w:lineRule="auto"/>
        <w:ind w:firstLine="993"/>
        <w:jc w:val="both"/>
        <w:rPr>
          <w:rFonts w:ascii="Times New Roman" w:hAnsi="Times New Roman"/>
          <w:sz w:val="20"/>
          <w:szCs w:val="20"/>
        </w:rPr>
      </w:pPr>
      <w:r w:rsidRPr="0003326F">
        <w:rPr>
          <w:rFonts w:ascii="Times New Roman" w:hAnsi="Times New Roman"/>
          <w:sz w:val="20"/>
          <w:szCs w:val="20"/>
        </w:rPr>
        <w:t>б. копию документа, подтверждающего права (полномочия) представителя Заявителя.</w:t>
      </w:r>
    </w:p>
    <w:p w:rsidR="003609B0" w:rsidRPr="0003326F" w:rsidRDefault="003609B0" w:rsidP="0003326F">
      <w:pPr>
        <w:pStyle w:val="ListParagraph"/>
        <w:numPr>
          <w:ilvl w:val="1"/>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Описание документов, необходимых для предоставления Муниципальной услуги, приведены в </w:t>
      </w:r>
      <w:hyperlink w:anchor="Приложение8" w:history="1">
        <w:r w:rsidRPr="0003326F">
          <w:rPr>
            <w:rStyle w:val="Hyperlink"/>
            <w:rFonts w:ascii="Times New Roman" w:hAnsi="Times New Roman"/>
            <w:sz w:val="20"/>
            <w:szCs w:val="20"/>
          </w:rPr>
          <w:t>Приложении 8</w:t>
        </w:r>
      </w:hyperlink>
      <w:r w:rsidRPr="0003326F">
        <w:rPr>
          <w:rFonts w:ascii="Times New Roman" w:hAnsi="Times New Roman"/>
          <w:sz w:val="20"/>
          <w:szCs w:val="20"/>
        </w:rPr>
        <w:t xml:space="preserve"> настоящего Административного регламента.</w:t>
      </w:r>
    </w:p>
    <w:p w:rsidR="003609B0" w:rsidRPr="0003326F" w:rsidRDefault="003609B0" w:rsidP="0003326F">
      <w:pPr>
        <w:pStyle w:val="ListParagraph"/>
        <w:numPr>
          <w:ilvl w:val="1"/>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Копии документов с оригиналами для сверки предоставляются в МФЦ.</w:t>
      </w:r>
    </w:p>
    <w:p w:rsidR="003609B0" w:rsidRPr="0003326F" w:rsidRDefault="003609B0" w:rsidP="0003326F">
      <w:pPr>
        <w:pStyle w:val="2-"/>
        <w:numPr>
          <w:ilvl w:val="0"/>
          <w:numId w:val="2"/>
        </w:numPr>
        <w:spacing w:before="0" w:after="0"/>
        <w:ind w:left="0"/>
        <w:rPr>
          <w:sz w:val="20"/>
          <w:szCs w:val="20"/>
        </w:rPr>
      </w:pPr>
      <w:bookmarkStart w:id="39" w:name="пункт11"/>
      <w:bookmarkStart w:id="40" w:name="_Toc494214290"/>
      <w:r w:rsidRPr="0003326F">
        <w:rPr>
          <w:sz w:val="20"/>
          <w:szCs w:val="2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9"/>
      <w:bookmarkEnd w:id="40"/>
    </w:p>
    <w:p w:rsidR="003609B0" w:rsidRPr="0003326F" w:rsidRDefault="003609B0" w:rsidP="0003326F">
      <w:pPr>
        <w:pStyle w:val="ListParagraph"/>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3609B0" w:rsidRPr="0003326F" w:rsidRDefault="003609B0" w:rsidP="0003326F">
      <w:pPr>
        <w:pStyle w:val="ListParagraph"/>
        <w:numPr>
          <w:ilvl w:val="2"/>
          <w:numId w:val="16"/>
        </w:numPr>
        <w:spacing w:line="240" w:lineRule="auto"/>
        <w:ind w:left="0" w:firstLine="709"/>
        <w:jc w:val="both"/>
        <w:rPr>
          <w:rFonts w:ascii="Times New Roman" w:hAnsi="Times New Roman"/>
          <w:sz w:val="20"/>
          <w:szCs w:val="20"/>
        </w:rPr>
      </w:pPr>
      <w:r w:rsidRPr="0003326F">
        <w:rPr>
          <w:rFonts w:ascii="Times New Roman" w:hAnsi="Times New Roman"/>
          <w:sz w:val="20"/>
          <w:szCs w:val="20"/>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 (запрашивается в Управлении Федеральной службы государственной регистрации, кадастра и картографии по Московской области);</w:t>
      </w:r>
    </w:p>
    <w:p w:rsidR="003609B0" w:rsidRPr="0003326F" w:rsidRDefault="003609B0" w:rsidP="0003326F">
      <w:pPr>
        <w:pStyle w:val="ListParagraph"/>
        <w:numPr>
          <w:ilvl w:val="2"/>
          <w:numId w:val="16"/>
        </w:numPr>
        <w:spacing w:line="240" w:lineRule="auto"/>
        <w:ind w:left="0" w:firstLine="709"/>
        <w:jc w:val="both"/>
        <w:rPr>
          <w:rFonts w:ascii="Times New Roman" w:hAnsi="Times New Roman"/>
          <w:sz w:val="20"/>
          <w:szCs w:val="20"/>
        </w:rPr>
      </w:pPr>
      <w:r w:rsidRPr="0003326F">
        <w:rPr>
          <w:rFonts w:ascii="Times New Roman" w:hAnsi="Times New Roman"/>
          <w:sz w:val="20"/>
          <w:szCs w:val="20"/>
        </w:rPr>
        <w:t>решение органа местного самоуправления о признании гражданина и членов его семьи малоимущими (запрашивается в Администрации).</w:t>
      </w:r>
    </w:p>
    <w:p w:rsidR="003609B0" w:rsidRPr="0003326F" w:rsidRDefault="003609B0" w:rsidP="0003326F">
      <w:pPr>
        <w:pStyle w:val="ListParagraph"/>
        <w:numPr>
          <w:ilvl w:val="2"/>
          <w:numId w:val="16"/>
        </w:numPr>
        <w:spacing w:line="240" w:lineRule="auto"/>
        <w:ind w:left="0" w:firstLine="709"/>
        <w:jc w:val="both"/>
        <w:rPr>
          <w:rFonts w:ascii="Times New Roman" w:hAnsi="Times New Roman"/>
          <w:sz w:val="20"/>
          <w:szCs w:val="20"/>
        </w:rPr>
      </w:pPr>
      <w:r w:rsidRPr="0003326F">
        <w:rPr>
          <w:rFonts w:ascii="Times New Roman" w:hAnsi="Times New Roman"/>
          <w:sz w:val="20"/>
          <w:szCs w:val="20"/>
        </w:rPr>
        <w:t>решение органа местного самоуправления о том, что жилое помещение признано в установленном порядке непригодным для проживания и/или жилой дом признан не подлежащим ремонту или реконструкции (запрашивается в органе местного самоуправления  муниципального образования Московской области).</w:t>
      </w:r>
    </w:p>
    <w:p w:rsidR="003609B0" w:rsidRPr="0003326F" w:rsidRDefault="003609B0" w:rsidP="0003326F">
      <w:pPr>
        <w:pStyle w:val="ListParagraph"/>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Документы, указанные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609B0" w:rsidRPr="0003326F" w:rsidRDefault="003609B0" w:rsidP="0003326F">
      <w:pPr>
        <w:pStyle w:val="ListParagraph"/>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Администрация и МФЦ не вправе требовать от Заявителя представления документов и информации, указанных в настоящем пункте. </w:t>
      </w:r>
    </w:p>
    <w:p w:rsidR="003609B0" w:rsidRPr="0003326F" w:rsidRDefault="003609B0" w:rsidP="0003326F">
      <w:pPr>
        <w:pStyle w:val="ListParagraph"/>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Администрация и МФЦ не вправе требовать от Заявителя осуществления действий, не предусмотренных Административным регламентом.</w:t>
      </w:r>
    </w:p>
    <w:p w:rsidR="003609B0" w:rsidRPr="0003326F" w:rsidRDefault="003609B0" w:rsidP="0003326F">
      <w:pPr>
        <w:pStyle w:val="2-"/>
        <w:numPr>
          <w:ilvl w:val="0"/>
          <w:numId w:val="2"/>
        </w:numPr>
        <w:spacing w:before="0" w:after="0"/>
        <w:ind w:left="0"/>
        <w:rPr>
          <w:sz w:val="20"/>
          <w:szCs w:val="20"/>
        </w:rPr>
      </w:pPr>
      <w:bookmarkStart w:id="41" w:name="пункт12"/>
      <w:bookmarkStart w:id="42" w:name="_Toc494214291"/>
      <w:r w:rsidRPr="0003326F">
        <w:rPr>
          <w:sz w:val="20"/>
          <w:szCs w:val="20"/>
        </w:rPr>
        <w:t xml:space="preserve">Исчерпывающий перечень оснований для отказа в приеме и регистрации документов, необходимых для предоставления </w:t>
      </w:r>
      <w:bookmarkEnd w:id="41"/>
      <w:r w:rsidRPr="0003326F">
        <w:rPr>
          <w:sz w:val="20"/>
          <w:szCs w:val="20"/>
        </w:rPr>
        <w:t>Муниципальной услуги</w:t>
      </w:r>
      <w:bookmarkEnd w:id="42"/>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Основаниями для отказа в приеме и регистрации документов, необходимых для предоставления Муниципальной услуги, являются: </w:t>
      </w:r>
    </w:p>
    <w:p w:rsidR="003609B0" w:rsidRPr="0003326F" w:rsidRDefault="003609B0" w:rsidP="0003326F">
      <w:pPr>
        <w:pStyle w:val="ListParagraph"/>
        <w:numPr>
          <w:ilvl w:val="1"/>
          <w:numId w:val="19"/>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обращение за Муниципальной услугой, предоставление которой не предусматривается настоящим Административным регламентом;</w:t>
      </w:r>
    </w:p>
    <w:p w:rsidR="003609B0" w:rsidRPr="0003326F" w:rsidRDefault="003609B0" w:rsidP="0003326F">
      <w:pPr>
        <w:pStyle w:val="ListParagraph"/>
        <w:numPr>
          <w:ilvl w:val="1"/>
          <w:numId w:val="19"/>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предоставление Заявления, подписанного неуполномоченным лицом;</w:t>
      </w:r>
    </w:p>
    <w:p w:rsidR="003609B0" w:rsidRPr="0003326F" w:rsidRDefault="003609B0" w:rsidP="0003326F">
      <w:pPr>
        <w:pStyle w:val="ListParagraph"/>
        <w:numPr>
          <w:ilvl w:val="1"/>
          <w:numId w:val="19"/>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предоставление Заявления, оформленного не в соответствии с требованиями настоящего Административного регламента;</w:t>
      </w:r>
    </w:p>
    <w:p w:rsidR="003609B0" w:rsidRPr="0003326F" w:rsidRDefault="003609B0" w:rsidP="0003326F">
      <w:pPr>
        <w:pStyle w:val="ListParagraph"/>
        <w:numPr>
          <w:ilvl w:val="1"/>
          <w:numId w:val="19"/>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3609B0" w:rsidRPr="0003326F" w:rsidRDefault="003609B0" w:rsidP="0003326F">
      <w:pPr>
        <w:pStyle w:val="ListParagraph"/>
        <w:numPr>
          <w:ilvl w:val="1"/>
          <w:numId w:val="19"/>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609B0" w:rsidRPr="0003326F" w:rsidRDefault="003609B0" w:rsidP="0003326F">
      <w:pPr>
        <w:pStyle w:val="ListParagraph"/>
        <w:numPr>
          <w:ilvl w:val="1"/>
          <w:numId w:val="19"/>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представление документов, текст которых не позволяет однозначно истолковать содержание;</w:t>
      </w:r>
    </w:p>
    <w:p w:rsidR="003609B0" w:rsidRPr="0003326F" w:rsidRDefault="003609B0" w:rsidP="0003326F">
      <w:pPr>
        <w:pStyle w:val="ListParagraph"/>
        <w:numPr>
          <w:ilvl w:val="1"/>
          <w:numId w:val="19"/>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представление документов, утративших силу.</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3609B0" w:rsidRPr="0003326F" w:rsidRDefault="003609B0" w:rsidP="0003326F">
      <w:pPr>
        <w:pStyle w:val="ListParagraph"/>
        <w:widowControl w:val="0"/>
        <w:numPr>
          <w:ilvl w:val="2"/>
          <w:numId w:val="22"/>
        </w:numPr>
        <w:tabs>
          <w:tab w:val="left" w:pos="1134"/>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3609B0" w:rsidRPr="0003326F" w:rsidRDefault="003609B0" w:rsidP="0003326F">
      <w:pPr>
        <w:pStyle w:val="ListParagraph"/>
        <w:widowControl w:val="0"/>
        <w:numPr>
          <w:ilvl w:val="2"/>
          <w:numId w:val="22"/>
        </w:numPr>
        <w:tabs>
          <w:tab w:val="left" w:pos="1134"/>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609B0" w:rsidRPr="0003326F" w:rsidRDefault="003609B0" w:rsidP="0003326F">
      <w:pPr>
        <w:pStyle w:val="ListParagraph"/>
        <w:widowControl w:val="0"/>
        <w:numPr>
          <w:ilvl w:val="2"/>
          <w:numId w:val="22"/>
        </w:numPr>
        <w:tabs>
          <w:tab w:val="left" w:pos="1134"/>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несоблюдение требований, предусмотренных пунктами 21.2 и 21.3 настоящего Административного регламента.</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bookmarkStart w:id="43" w:name="пункт13"/>
      <w:bookmarkStart w:id="44" w:name="_Toc494214292"/>
      <w:r w:rsidRPr="0003326F">
        <w:rPr>
          <w:rFonts w:ascii="Times New Roman" w:hAnsi="Times New Roman"/>
          <w:sz w:val="20"/>
          <w:szCs w:val="20"/>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9" w:history="1">
        <w:r w:rsidRPr="0003326F">
          <w:rPr>
            <w:rStyle w:val="Hyperlink"/>
            <w:rFonts w:ascii="Times New Roman" w:hAnsi="Times New Roman"/>
            <w:sz w:val="20"/>
            <w:szCs w:val="20"/>
          </w:rPr>
          <w:t>Приложению 9</w:t>
        </w:r>
      </w:hyperlink>
      <w:r w:rsidRPr="0003326F">
        <w:rPr>
          <w:rFonts w:ascii="Times New Roman" w:hAnsi="Times New Roman"/>
          <w:sz w:val="20"/>
          <w:szCs w:val="20"/>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3609B0" w:rsidRPr="0003326F" w:rsidRDefault="003609B0" w:rsidP="0003326F">
      <w:pPr>
        <w:pStyle w:val="ListParagraph"/>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3609B0" w:rsidRPr="0003326F" w:rsidRDefault="003609B0" w:rsidP="0003326F">
      <w:pPr>
        <w:pStyle w:val="2-"/>
        <w:numPr>
          <w:ilvl w:val="0"/>
          <w:numId w:val="2"/>
        </w:numPr>
        <w:spacing w:before="0" w:after="0"/>
        <w:ind w:left="0"/>
        <w:rPr>
          <w:sz w:val="20"/>
          <w:szCs w:val="20"/>
        </w:rPr>
      </w:pPr>
      <w:r w:rsidRPr="0003326F">
        <w:rPr>
          <w:sz w:val="20"/>
          <w:szCs w:val="20"/>
        </w:rPr>
        <w:t>Исчерпывающий</w:t>
      </w:r>
      <w:r w:rsidRPr="0003326F">
        <w:rPr>
          <w:b w:val="0"/>
          <w:sz w:val="20"/>
          <w:szCs w:val="20"/>
        </w:rPr>
        <w:t xml:space="preserve"> </w:t>
      </w:r>
      <w:r w:rsidRPr="0003326F">
        <w:rPr>
          <w:sz w:val="20"/>
          <w:szCs w:val="20"/>
        </w:rPr>
        <w:t xml:space="preserve">перечень оснований для отказа в предоставлении </w:t>
      </w:r>
      <w:bookmarkEnd w:id="43"/>
      <w:r w:rsidRPr="0003326F">
        <w:rPr>
          <w:sz w:val="20"/>
          <w:szCs w:val="20"/>
        </w:rPr>
        <w:t>Муниципальной услуги</w:t>
      </w:r>
      <w:bookmarkEnd w:id="44"/>
    </w:p>
    <w:p w:rsidR="003609B0" w:rsidRPr="0003326F" w:rsidRDefault="003609B0" w:rsidP="0003326F">
      <w:pPr>
        <w:pStyle w:val="ListParagraph"/>
        <w:widowControl w:val="0"/>
        <w:numPr>
          <w:ilvl w:val="1"/>
          <w:numId w:val="2"/>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Основаниями для отказа в предоставлении Муниципальной услуги являются:</w:t>
      </w:r>
    </w:p>
    <w:p w:rsidR="003609B0" w:rsidRPr="0003326F" w:rsidRDefault="003609B0" w:rsidP="0003326F">
      <w:pPr>
        <w:pStyle w:val="ListParagraph"/>
        <w:numPr>
          <w:ilvl w:val="2"/>
          <w:numId w:val="20"/>
        </w:numPr>
        <w:autoSpaceDE w:val="0"/>
        <w:autoSpaceDN w:val="0"/>
        <w:adjustRightInd w:val="0"/>
        <w:spacing w:line="240" w:lineRule="auto"/>
        <w:ind w:left="0"/>
        <w:jc w:val="both"/>
        <w:rPr>
          <w:rFonts w:ascii="Times New Roman" w:hAnsi="Times New Roman"/>
          <w:sz w:val="20"/>
          <w:szCs w:val="20"/>
        </w:rPr>
      </w:pPr>
      <w:r w:rsidRPr="0003326F">
        <w:rPr>
          <w:rFonts w:ascii="Times New Roman" w:hAnsi="Times New Roman"/>
          <w:sz w:val="20"/>
          <w:szCs w:val="20"/>
        </w:rPr>
        <w:t>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3609B0" w:rsidRPr="0003326F" w:rsidRDefault="003609B0" w:rsidP="0003326F">
      <w:pPr>
        <w:pStyle w:val="111"/>
        <w:numPr>
          <w:ilvl w:val="2"/>
          <w:numId w:val="20"/>
        </w:numPr>
        <w:spacing w:line="240" w:lineRule="auto"/>
        <w:ind w:left="0"/>
        <w:jc w:val="both"/>
        <w:rPr>
          <w:rFonts w:ascii="Times New Roman" w:hAnsi="Times New Roman"/>
          <w:sz w:val="20"/>
          <w:szCs w:val="20"/>
        </w:rPr>
      </w:pPr>
      <w:bookmarkStart w:id="45" w:name="_Toc441496546"/>
      <w:bookmarkStart w:id="46" w:name="_Toc438376239"/>
      <w:bookmarkStart w:id="47" w:name="_Toc438110034"/>
      <w:bookmarkStart w:id="48" w:name="_Toc437973293"/>
      <w:r w:rsidRPr="0003326F">
        <w:rPr>
          <w:rFonts w:ascii="Times New Roman" w:hAnsi="Times New Roman"/>
          <w:sz w:val="20"/>
          <w:szCs w:val="20"/>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w:t>
      </w:r>
    </w:p>
    <w:p w:rsidR="003609B0" w:rsidRPr="0003326F" w:rsidRDefault="003609B0" w:rsidP="0003326F">
      <w:pPr>
        <w:pStyle w:val="111"/>
        <w:numPr>
          <w:ilvl w:val="2"/>
          <w:numId w:val="20"/>
        </w:numPr>
        <w:spacing w:line="240" w:lineRule="auto"/>
        <w:ind w:left="0"/>
        <w:jc w:val="both"/>
        <w:rPr>
          <w:rFonts w:ascii="Times New Roman" w:hAnsi="Times New Roman"/>
          <w:sz w:val="20"/>
          <w:szCs w:val="20"/>
        </w:rPr>
      </w:pPr>
      <w:r w:rsidRPr="0003326F">
        <w:rPr>
          <w:rFonts w:ascii="Times New Roman" w:hAnsi="Times New Roman"/>
          <w:sz w:val="20"/>
          <w:szCs w:val="20"/>
        </w:rPr>
        <w:t>представлены документы, не подтверждающие право соответствующих граждан состоять на учете;</w:t>
      </w:r>
    </w:p>
    <w:p w:rsidR="003609B0" w:rsidRPr="0003326F" w:rsidRDefault="003609B0" w:rsidP="0003326F">
      <w:pPr>
        <w:pStyle w:val="111"/>
        <w:numPr>
          <w:ilvl w:val="2"/>
          <w:numId w:val="20"/>
        </w:numPr>
        <w:spacing w:line="240" w:lineRule="auto"/>
        <w:ind w:left="0"/>
        <w:jc w:val="both"/>
        <w:rPr>
          <w:rFonts w:ascii="Times New Roman" w:hAnsi="Times New Roman"/>
          <w:sz w:val="20"/>
          <w:szCs w:val="20"/>
        </w:rPr>
      </w:pPr>
      <w:r w:rsidRPr="0003326F">
        <w:rPr>
          <w:rFonts w:ascii="Times New Roman" w:hAnsi="Times New Roman"/>
          <w:sz w:val="20"/>
          <w:szCs w:val="20"/>
        </w:rPr>
        <w:t xml:space="preserve">не истек предусмотренный частью 1 </w:t>
      </w:r>
      <w:hyperlink r:id="rId10" w:history="1">
        <w:r w:rsidRPr="0003326F">
          <w:rPr>
            <w:rFonts w:ascii="Times New Roman" w:hAnsi="Times New Roman"/>
            <w:sz w:val="20"/>
            <w:szCs w:val="20"/>
          </w:rPr>
          <w:t>статьи 1.1</w:t>
        </w:r>
      </w:hyperlink>
      <w:r w:rsidRPr="0003326F">
        <w:rPr>
          <w:rFonts w:ascii="Times New Roman" w:hAnsi="Times New Roman"/>
          <w:sz w:val="20"/>
          <w:szCs w:val="20"/>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 намеренных действий с целью приобретения права состоять на учете в качестве нуждающихся в жилых помещениях</w:t>
      </w:r>
      <w:r w:rsidRPr="0003326F">
        <w:rPr>
          <w:rFonts w:ascii="Times New Roman" w:eastAsia="PMingLiU" w:hAnsi="Times New Roman"/>
          <w:bCs/>
          <w:sz w:val="20"/>
          <w:szCs w:val="20"/>
        </w:rPr>
        <w:t>.</w:t>
      </w:r>
    </w:p>
    <w:p w:rsidR="003609B0" w:rsidRPr="0003326F" w:rsidRDefault="003609B0" w:rsidP="0003326F">
      <w:pPr>
        <w:pStyle w:val="ListParagraph"/>
        <w:widowControl w:val="0"/>
        <w:numPr>
          <w:ilvl w:val="1"/>
          <w:numId w:val="2"/>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Приложение2" w:history="1">
        <w:r w:rsidRPr="0003326F">
          <w:rPr>
            <w:rStyle w:val="Hyperlink"/>
            <w:rFonts w:ascii="Times New Roman" w:hAnsi="Times New Roman"/>
            <w:sz w:val="20"/>
            <w:szCs w:val="20"/>
          </w:rPr>
          <w:t>Приложении 2</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2-"/>
        <w:numPr>
          <w:ilvl w:val="0"/>
          <w:numId w:val="2"/>
        </w:numPr>
        <w:spacing w:before="0" w:after="0"/>
        <w:ind w:left="0"/>
        <w:rPr>
          <w:sz w:val="20"/>
          <w:szCs w:val="20"/>
        </w:rPr>
      </w:pPr>
      <w:bookmarkStart w:id="49" w:name="пункт15"/>
      <w:bookmarkStart w:id="50" w:name="_Toc494214293"/>
      <w:bookmarkEnd w:id="45"/>
      <w:bookmarkEnd w:id="46"/>
      <w:bookmarkEnd w:id="47"/>
      <w:bookmarkEnd w:id="48"/>
      <w:r w:rsidRPr="0003326F">
        <w:rPr>
          <w:sz w:val="20"/>
          <w:szCs w:val="20"/>
        </w:rPr>
        <w:t>Порядок, размер и основания взимания государственной пошлины или иной платы, взимаемой за предоставление</w:t>
      </w:r>
      <w:bookmarkEnd w:id="49"/>
      <w:r w:rsidRPr="0003326F">
        <w:rPr>
          <w:sz w:val="20"/>
          <w:szCs w:val="20"/>
        </w:rPr>
        <w:t xml:space="preserve"> Муниципальной услуги</w:t>
      </w:r>
      <w:bookmarkEnd w:id="50"/>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contextualSpacing w:val="0"/>
        <w:jc w:val="left"/>
        <w:rPr>
          <w:rFonts w:ascii="Times New Roman" w:hAnsi="Times New Roman"/>
          <w:sz w:val="20"/>
          <w:szCs w:val="20"/>
        </w:rPr>
      </w:pPr>
      <w:r w:rsidRPr="0003326F">
        <w:rPr>
          <w:rFonts w:ascii="Times New Roman" w:hAnsi="Times New Roman"/>
          <w:sz w:val="20"/>
          <w:szCs w:val="20"/>
        </w:rPr>
        <w:t xml:space="preserve">Муниципальная услуга предоставляется бесплатно. </w:t>
      </w:r>
    </w:p>
    <w:p w:rsidR="003609B0" w:rsidRPr="0003326F" w:rsidRDefault="003609B0" w:rsidP="0003326F">
      <w:pPr>
        <w:pStyle w:val="2-"/>
        <w:numPr>
          <w:ilvl w:val="0"/>
          <w:numId w:val="2"/>
        </w:numPr>
        <w:spacing w:before="0" w:after="0"/>
        <w:ind w:left="0"/>
        <w:rPr>
          <w:sz w:val="20"/>
          <w:szCs w:val="20"/>
        </w:rPr>
      </w:pPr>
      <w:bookmarkStart w:id="51" w:name="пункт16"/>
      <w:bookmarkStart w:id="52" w:name="_Toc494214294"/>
      <w:r w:rsidRPr="0003326F">
        <w:rPr>
          <w:sz w:val="20"/>
          <w:szCs w:val="2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1"/>
      <w:bookmarkEnd w:id="52"/>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bCs/>
          <w:sz w:val="20"/>
          <w:szCs w:val="20"/>
        </w:rPr>
      </w:pPr>
      <w:r w:rsidRPr="0003326F">
        <w:rPr>
          <w:rFonts w:ascii="Times New Roman" w:hAnsi="Times New Roman"/>
          <w:bCs/>
          <w:sz w:val="20"/>
          <w:szCs w:val="20"/>
        </w:rPr>
        <w:t xml:space="preserve">Услуги, необходимые и обязательные для предоставления Муниципальной услуги, отсутствуют. </w:t>
      </w:r>
    </w:p>
    <w:p w:rsidR="003609B0" w:rsidRPr="0003326F" w:rsidRDefault="003609B0" w:rsidP="0003326F">
      <w:pPr>
        <w:pStyle w:val="2-"/>
        <w:numPr>
          <w:ilvl w:val="0"/>
          <w:numId w:val="2"/>
        </w:numPr>
        <w:spacing w:before="0" w:after="0"/>
        <w:ind w:left="0"/>
        <w:rPr>
          <w:sz w:val="20"/>
          <w:szCs w:val="20"/>
        </w:rPr>
      </w:pPr>
      <w:bookmarkStart w:id="53" w:name="_Toc441496548"/>
      <w:bookmarkStart w:id="54" w:name="пункт17"/>
      <w:bookmarkStart w:id="55" w:name="_Toc494214295"/>
      <w:r w:rsidRPr="0003326F">
        <w:rPr>
          <w:sz w:val="20"/>
          <w:szCs w:val="20"/>
        </w:rPr>
        <w:t>Способы предоставления Заявителем документов, необходимых для получения Муниципальной услуги</w:t>
      </w:r>
      <w:bookmarkEnd w:id="53"/>
      <w:bookmarkEnd w:id="54"/>
      <w:bookmarkEnd w:id="55"/>
    </w:p>
    <w:p w:rsidR="003609B0" w:rsidRPr="0003326F" w:rsidRDefault="003609B0" w:rsidP="0003326F">
      <w:pPr>
        <w:pStyle w:val="114"/>
        <w:numPr>
          <w:ilvl w:val="1"/>
          <w:numId w:val="2"/>
        </w:numPr>
        <w:spacing w:before="0" w:after="0" w:line="240" w:lineRule="auto"/>
        <w:ind w:left="0" w:firstLine="709"/>
        <w:rPr>
          <w:bCs/>
          <w:sz w:val="20"/>
          <w:szCs w:val="20"/>
        </w:rPr>
      </w:pPr>
      <w:r w:rsidRPr="0003326F">
        <w:rPr>
          <w:bCs/>
          <w:sz w:val="20"/>
          <w:szCs w:val="20"/>
        </w:rPr>
        <w:t>Личное обращение Заявителя (или представителя Заявителя) в МФЦ</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Для получения Муниципальной услуги Заявитель предоставляет документы, указанные в </w:t>
      </w:r>
      <w:hyperlink w:anchor="пункт10" w:history="1">
        <w:r w:rsidRPr="0003326F">
          <w:rPr>
            <w:rStyle w:val="Hyperlink"/>
            <w:rFonts w:ascii="Times New Roman" w:hAnsi="Times New Roman"/>
            <w:sz w:val="20"/>
            <w:szCs w:val="20"/>
          </w:rPr>
          <w:t>пункте 10</w:t>
        </w:r>
      </w:hyperlink>
      <w:r w:rsidRPr="0003326F">
        <w:rPr>
          <w:rStyle w:val="Hyperlink"/>
          <w:sz w:val="20"/>
          <w:szCs w:val="20"/>
        </w:rPr>
        <w:t xml:space="preserve"> </w:t>
      </w:r>
      <w:r w:rsidRPr="0003326F">
        <w:rPr>
          <w:rFonts w:ascii="Times New Roman" w:hAnsi="Times New Roman"/>
          <w:sz w:val="20"/>
          <w:szCs w:val="20"/>
        </w:rPr>
        <w:t xml:space="preserve">настоящего Административного регламента, за исключением Заявления. Заявление заполняется и распечатывается оператором МФЦ, подписывается Заявителем и членами его семьи. </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Члены семьи Заявителя, при условии согласия на обработку персональных данных, ставят свои подписи в МФЦ в Заявлении (</w:t>
      </w:r>
      <w:hyperlink w:anchor="Приложение7" w:history="1">
        <w:r w:rsidRPr="0003326F">
          <w:rPr>
            <w:rStyle w:val="Hyperlink"/>
            <w:rFonts w:ascii="Times New Roman" w:hAnsi="Times New Roman"/>
            <w:sz w:val="20"/>
            <w:szCs w:val="20"/>
          </w:rPr>
          <w:t>Приложение 7</w:t>
        </w:r>
      </w:hyperlink>
      <w:r w:rsidRPr="0003326F">
        <w:rPr>
          <w:rFonts w:ascii="Times New Roman" w:hAnsi="Times New Roman"/>
          <w:sz w:val="20"/>
          <w:szCs w:val="20"/>
        </w:rPr>
        <w:t xml:space="preserve"> к настоящему Административному регламенту), или Заявителем предоставляется согласие на обработку персональных данных членов его семьи, оформленное согласно </w:t>
      </w:r>
      <w:hyperlink w:anchor="Приложение10" w:history="1">
        <w:r w:rsidRPr="0003326F">
          <w:rPr>
            <w:rStyle w:val="Hyperlink"/>
            <w:rFonts w:ascii="Times New Roman" w:hAnsi="Times New Roman"/>
            <w:sz w:val="20"/>
            <w:szCs w:val="20"/>
          </w:rPr>
          <w:t>Приложению 10</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Заявитель может записаться на личный прием в МФЦ заранее по контактным телефонам, указанным в </w:t>
      </w:r>
      <w:hyperlink w:anchor="Приложение2" w:history="1">
        <w:r w:rsidRPr="0003326F">
          <w:rPr>
            <w:rStyle w:val="Hyperlink"/>
            <w:rFonts w:ascii="Times New Roman" w:hAnsi="Times New Roman"/>
            <w:sz w:val="20"/>
            <w:szCs w:val="20"/>
          </w:rPr>
          <w:t>Приложении 2</w:t>
        </w:r>
      </w:hyperlink>
      <w:r w:rsidRPr="0003326F">
        <w:rPr>
          <w:rStyle w:val="Hyperlink"/>
          <w:sz w:val="20"/>
          <w:szCs w:val="20"/>
        </w:rPr>
        <w:t xml:space="preserve"> </w:t>
      </w:r>
      <w:r w:rsidRPr="0003326F">
        <w:rPr>
          <w:rFonts w:ascii="Times New Roman" w:hAnsi="Times New Roman"/>
          <w:sz w:val="20"/>
          <w:szCs w:val="20"/>
        </w:rPr>
        <w:t>настоящего Административного регламента, или посредством РПГУ.</w:t>
      </w:r>
    </w:p>
    <w:p w:rsidR="003609B0" w:rsidRPr="0003326F" w:rsidRDefault="003609B0" w:rsidP="0003326F">
      <w:pPr>
        <w:pStyle w:val="114"/>
        <w:numPr>
          <w:ilvl w:val="2"/>
          <w:numId w:val="2"/>
        </w:numPr>
        <w:spacing w:before="0" w:after="0" w:line="240" w:lineRule="auto"/>
        <w:ind w:left="0" w:firstLine="720"/>
        <w:rPr>
          <w:bCs/>
          <w:i w:val="0"/>
          <w:sz w:val="20"/>
          <w:szCs w:val="20"/>
        </w:rPr>
      </w:pPr>
      <w:r w:rsidRPr="0003326F">
        <w:rPr>
          <w:bCs/>
          <w:i w:val="0"/>
          <w:sz w:val="20"/>
          <w:szCs w:val="20"/>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3609B0" w:rsidRPr="0003326F" w:rsidRDefault="003609B0" w:rsidP="0003326F">
      <w:pPr>
        <w:pStyle w:val="114"/>
        <w:numPr>
          <w:ilvl w:val="2"/>
          <w:numId w:val="2"/>
        </w:numPr>
        <w:spacing w:before="0" w:after="0" w:line="240" w:lineRule="auto"/>
        <w:ind w:left="0" w:firstLine="720"/>
        <w:rPr>
          <w:bCs/>
          <w:i w:val="0"/>
          <w:sz w:val="20"/>
          <w:szCs w:val="20"/>
        </w:rPr>
      </w:pPr>
      <w:r w:rsidRPr="0003326F">
        <w:rPr>
          <w:bCs/>
          <w:i w:val="0"/>
          <w:sz w:val="20"/>
          <w:szCs w:val="20"/>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3609B0" w:rsidRPr="0003326F" w:rsidRDefault="003609B0" w:rsidP="0003326F">
      <w:pPr>
        <w:pStyle w:val="114"/>
        <w:numPr>
          <w:ilvl w:val="2"/>
          <w:numId w:val="2"/>
        </w:numPr>
        <w:spacing w:before="0" w:after="0" w:line="240" w:lineRule="auto"/>
        <w:ind w:left="0" w:firstLine="720"/>
        <w:rPr>
          <w:bCs/>
          <w:i w:val="0"/>
          <w:sz w:val="20"/>
          <w:szCs w:val="20"/>
        </w:rPr>
      </w:pPr>
      <w:r w:rsidRPr="0003326F">
        <w:rPr>
          <w:bCs/>
          <w:i w:val="0"/>
          <w:sz w:val="20"/>
          <w:szCs w:val="20"/>
        </w:rPr>
        <w:t xml:space="preserve">Электронное дело (Заявление, прилагаемые к нему документы, выписка) поступает из Модуля МФЦ ЕИС ОУ в Модуль оказания услуг ЕИС ОУ в день его формирования. </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Специалист Подразделения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16.2.настоящего Административного регламента.</w:t>
      </w:r>
    </w:p>
    <w:p w:rsidR="003609B0" w:rsidRPr="0003326F" w:rsidRDefault="003609B0" w:rsidP="0003326F">
      <w:pPr>
        <w:pStyle w:val="114"/>
        <w:numPr>
          <w:ilvl w:val="1"/>
          <w:numId w:val="2"/>
        </w:numPr>
        <w:spacing w:before="0" w:after="0" w:line="240" w:lineRule="auto"/>
        <w:ind w:left="0" w:firstLine="709"/>
        <w:rPr>
          <w:rStyle w:val="Heading2Char2"/>
          <w:rFonts w:ascii="Times New Roman" w:hAnsi="Times New Roman"/>
          <w:b w:val="0"/>
          <w:bCs w:val="0"/>
          <w:color w:val="auto"/>
          <w:sz w:val="20"/>
          <w:szCs w:val="20"/>
        </w:rPr>
      </w:pPr>
      <w:r w:rsidRPr="0003326F">
        <w:rPr>
          <w:bCs/>
          <w:sz w:val="20"/>
          <w:szCs w:val="20"/>
        </w:rPr>
        <w:t>Обращение</w:t>
      </w:r>
      <w:r w:rsidRPr="0003326F">
        <w:rPr>
          <w:sz w:val="20"/>
          <w:szCs w:val="20"/>
        </w:rPr>
        <w:t xml:space="preserve"> </w:t>
      </w:r>
      <w:r w:rsidRPr="0003326F">
        <w:rPr>
          <w:bCs/>
          <w:sz w:val="20"/>
          <w:szCs w:val="20"/>
        </w:rPr>
        <w:t>за оказанием Муниципальной услуги посредством РПГУ</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bookmarkStart w:id="56" w:name="_Toc438110036"/>
      <w:bookmarkStart w:id="57" w:name="_Toc438376241"/>
      <w:bookmarkStart w:id="58" w:name="_Toc441496549"/>
      <w:r w:rsidRPr="0003326F">
        <w:rPr>
          <w:rFonts w:ascii="Times New Roman" w:hAnsi="Times New Roman"/>
          <w:sz w:val="20"/>
          <w:szCs w:val="20"/>
        </w:rPr>
        <w:t xml:space="preserve">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Представленные документы поступают в Администрацию</w:t>
      </w:r>
      <w:r w:rsidRPr="0003326F">
        <w:rPr>
          <w:sz w:val="20"/>
          <w:szCs w:val="20"/>
        </w:rPr>
        <w:t xml:space="preserve"> </w:t>
      </w:r>
      <w:r w:rsidRPr="0003326F">
        <w:rPr>
          <w:rFonts w:ascii="Times New Roman" w:hAnsi="Times New Roman"/>
          <w:sz w:val="20"/>
          <w:szCs w:val="20"/>
        </w:rPr>
        <w:t xml:space="preserve">Талдомского городского округа Московской области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Администрация Талдомского городского округа Московской области осуществляет административные процедуры, предусмотренные в рамках оказания Муниципальной услуги.</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Результат оказания Муниципальной услуги направляется Заявителю в Личный кабинет на РПГУ по истечении срока, установленного для подготовки результата. </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ставит на ней подпись и печать МФЦ, выдает заявителю результат предоставления Муниципальной услуги.</w:t>
      </w:r>
    </w:p>
    <w:p w:rsidR="003609B0" w:rsidRPr="0003326F" w:rsidRDefault="003609B0" w:rsidP="0003326F">
      <w:pPr>
        <w:pStyle w:val="2-"/>
        <w:numPr>
          <w:ilvl w:val="0"/>
          <w:numId w:val="2"/>
        </w:numPr>
        <w:spacing w:before="0" w:after="0"/>
        <w:ind w:left="0"/>
        <w:rPr>
          <w:sz w:val="20"/>
          <w:szCs w:val="20"/>
        </w:rPr>
      </w:pPr>
      <w:bookmarkStart w:id="59" w:name="пункт18"/>
      <w:bookmarkStart w:id="60" w:name="_Toc494214296"/>
      <w:r w:rsidRPr="0003326F">
        <w:rPr>
          <w:sz w:val="20"/>
          <w:szCs w:val="20"/>
        </w:rPr>
        <w:t>Способы получения Заявителем результатов предоставления Муниципальной услуги</w:t>
      </w:r>
      <w:bookmarkEnd w:id="56"/>
      <w:bookmarkEnd w:id="57"/>
      <w:bookmarkEnd w:id="58"/>
      <w:bookmarkEnd w:id="59"/>
      <w:bookmarkEnd w:id="60"/>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Заявитель уведомляется о ходе рассмотрения и готовности результата предоставления Муниципальной услуги следующими способами:</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через Личный кабинет на РПГУ;</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посредством сервиса РПГУ «Узнать статус заявления».</w:t>
      </w:r>
    </w:p>
    <w:p w:rsidR="003609B0" w:rsidRPr="0003326F" w:rsidRDefault="003609B0" w:rsidP="0003326F">
      <w:pPr>
        <w:spacing w:line="240" w:lineRule="auto"/>
        <w:ind w:firstLine="709"/>
        <w:jc w:val="both"/>
        <w:rPr>
          <w:rFonts w:ascii="Times New Roman" w:hAnsi="Times New Roman"/>
          <w:sz w:val="20"/>
          <w:szCs w:val="20"/>
        </w:rPr>
      </w:pPr>
      <w:r w:rsidRPr="0003326F">
        <w:rPr>
          <w:rFonts w:ascii="Times New Roman" w:hAnsi="Times New Roman"/>
          <w:sz w:val="20"/>
          <w:szCs w:val="20"/>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Результат предоставления Муниципальной услуги может быть получен следующими способами:</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rsidR="003609B0" w:rsidRPr="0003326F" w:rsidRDefault="003609B0" w:rsidP="0003326F">
      <w:pPr>
        <w:pStyle w:val="ListParagraph"/>
        <w:numPr>
          <w:ilvl w:val="2"/>
          <w:numId w:val="2"/>
        </w:numPr>
        <w:spacing w:line="240" w:lineRule="auto"/>
        <w:ind w:left="0" w:firstLine="709"/>
        <w:jc w:val="both"/>
        <w:rPr>
          <w:rFonts w:ascii="Times New Roman" w:hAnsi="Times New Roman"/>
          <w:sz w:val="20"/>
          <w:szCs w:val="20"/>
        </w:rPr>
      </w:pPr>
      <w:r w:rsidRPr="0003326F">
        <w:rPr>
          <w:rFonts w:ascii="Times New Roman" w:hAnsi="Times New Roman"/>
          <w:sz w:val="20"/>
          <w:szCs w:val="20"/>
        </w:rPr>
        <w:t>через МФЦ на бумажном носителе.</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Результат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3609B0" w:rsidRPr="0003326F" w:rsidRDefault="003609B0" w:rsidP="0003326F">
      <w:pPr>
        <w:pStyle w:val="2-"/>
        <w:numPr>
          <w:ilvl w:val="0"/>
          <w:numId w:val="2"/>
        </w:numPr>
        <w:spacing w:before="0" w:after="0"/>
        <w:ind w:left="0"/>
        <w:rPr>
          <w:sz w:val="20"/>
          <w:szCs w:val="20"/>
        </w:rPr>
      </w:pPr>
      <w:bookmarkStart w:id="61" w:name="пункт19"/>
      <w:bookmarkStart w:id="62" w:name="_Toc494214297"/>
      <w:r w:rsidRPr="0003326F">
        <w:rPr>
          <w:sz w:val="20"/>
          <w:szCs w:val="20"/>
        </w:rPr>
        <w:t>Максимальный срок ожидания в очереди</w:t>
      </w:r>
      <w:bookmarkEnd w:id="61"/>
      <w:bookmarkEnd w:id="62"/>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b/>
          <w:sz w:val="20"/>
          <w:szCs w:val="20"/>
        </w:rPr>
      </w:pPr>
      <w:r w:rsidRPr="0003326F">
        <w:rPr>
          <w:rFonts w:ascii="Times New Roman" w:hAnsi="Times New Roman"/>
          <w:sz w:val="20"/>
          <w:szCs w:val="20"/>
        </w:rPr>
        <w:t>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3609B0" w:rsidRPr="0003326F" w:rsidRDefault="003609B0" w:rsidP="0003326F">
      <w:pPr>
        <w:pStyle w:val="2-"/>
        <w:numPr>
          <w:ilvl w:val="0"/>
          <w:numId w:val="2"/>
        </w:numPr>
        <w:spacing w:before="0" w:after="0"/>
        <w:ind w:left="0"/>
        <w:rPr>
          <w:sz w:val="20"/>
          <w:szCs w:val="20"/>
        </w:rPr>
      </w:pPr>
      <w:bookmarkStart w:id="63" w:name="пункт20"/>
      <w:bookmarkStart w:id="64" w:name="_Toc494214298"/>
      <w:r w:rsidRPr="0003326F">
        <w:rPr>
          <w:sz w:val="20"/>
          <w:szCs w:val="20"/>
        </w:rPr>
        <w:t xml:space="preserve">Требования к помещениям, в которых предоставляется </w:t>
      </w:r>
      <w:bookmarkEnd w:id="63"/>
      <w:r w:rsidRPr="0003326F">
        <w:rPr>
          <w:sz w:val="20"/>
          <w:szCs w:val="20"/>
        </w:rPr>
        <w:t>Муниципальная услуга</w:t>
      </w:r>
      <w:bookmarkEnd w:id="64"/>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bookmarkStart w:id="65" w:name="пункт21"/>
      <w:r w:rsidRPr="0003326F">
        <w:rPr>
          <w:rFonts w:ascii="Times New Roman" w:hAnsi="Times New Roman"/>
          <w:color w:val="000000"/>
          <w:sz w:val="20"/>
          <w:szCs w:val="20"/>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03326F">
        <w:rPr>
          <w:rFonts w:ascii="Times New Roman" w:hAnsi="Times New Roman"/>
          <w:sz w:val="20"/>
          <w:szCs w:val="20"/>
        </w:rPr>
        <w:t>нормативам.</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olor w:val="000000"/>
          <w:sz w:val="20"/>
          <w:szCs w:val="20"/>
        </w:rPr>
      </w:pPr>
      <w:r w:rsidRPr="0003326F">
        <w:rPr>
          <w:rFonts w:ascii="Times New Roman" w:hAnsi="Times New Roman"/>
          <w:sz w:val="20"/>
          <w:szCs w:val="20"/>
        </w:rPr>
        <w:t>Иные требования к</w:t>
      </w:r>
      <w:r w:rsidRPr="0003326F">
        <w:rPr>
          <w:rFonts w:ascii="Times New Roman" w:hAnsi="Times New Roman"/>
          <w:color w:val="000000"/>
          <w:sz w:val="20"/>
          <w:szCs w:val="20"/>
        </w:rPr>
        <w:t xml:space="preserve"> помещениям, в которых предоставляется Муниципальная услуга, приведены в </w:t>
      </w:r>
      <w:hyperlink w:anchor="Приложение11" w:history="1">
        <w:r w:rsidRPr="0003326F">
          <w:rPr>
            <w:rStyle w:val="Hyperlink"/>
            <w:rFonts w:ascii="Times New Roman" w:hAnsi="Times New Roman"/>
            <w:sz w:val="20"/>
            <w:szCs w:val="20"/>
          </w:rPr>
          <w:t>Приложении 11</w:t>
        </w:r>
      </w:hyperlink>
      <w:r w:rsidRPr="0003326F">
        <w:rPr>
          <w:rFonts w:ascii="Times New Roman" w:hAnsi="Times New Roman"/>
          <w:color w:val="000000"/>
          <w:sz w:val="20"/>
          <w:szCs w:val="20"/>
        </w:rPr>
        <w:t xml:space="preserve"> к настоящему Административному регламенту.</w:t>
      </w:r>
    </w:p>
    <w:p w:rsidR="003609B0" w:rsidRPr="0003326F" w:rsidRDefault="003609B0" w:rsidP="0003326F">
      <w:pPr>
        <w:pStyle w:val="2-"/>
        <w:numPr>
          <w:ilvl w:val="0"/>
          <w:numId w:val="2"/>
        </w:numPr>
        <w:spacing w:before="0" w:after="0"/>
        <w:ind w:left="0"/>
        <w:rPr>
          <w:sz w:val="20"/>
          <w:szCs w:val="20"/>
        </w:rPr>
      </w:pPr>
      <w:bookmarkStart w:id="66" w:name="_Toc494214299"/>
      <w:r w:rsidRPr="0003326F">
        <w:rPr>
          <w:sz w:val="20"/>
          <w:szCs w:val="20"/>
        </w:rPr>
        <w:t>Показатели доступности и качества Муниципальная услуга</w:t>
      </w:r>
      <w:bookmarkEnd w:id="65"/>
      <w:bookmarkEnd w:id="66"/>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Показатели доступности и качества Муниципальной услуги приведены в </w:t>
      </w:r>
      <w:hyperlink w:anchor="Приложение12" w:history="1">
        <w:r w:rsidRPr="0003326F">
          <w:rPr>
            <w:rStyle w:val="Hyperlink"/>
            <w:rFonts w:ascii="Times New Roman" w:hAnsi="Times New Roman"/>
            <w:sz w:val="20"/>
            <w:szCs w:val="20"/>
          </w:rPr>
          <w:t>Приложении 12</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Требования к обеспечению доступности Муниципальной услуги для инвалидов приведены в </w:t>
      </w:r>
      <w:hyperlink w:anchor="Приложение13" w:history="1">
        <w:r w:rsidRPr="0003326F">
          <w:rPr>
            <w:rStyle w:val="Hyperlink"/>
            <w:rFonts w:ascii="Times New Roman" w:hAnsi="Times New Roman"/>
            <w:sz w:val="20"/>
            <w:szCs w:val="20"/>
          </w:rPr>
          <w:t>Приложении 13</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2-"/>
        <w:numPr>
          <w:ilvl w:val="0"/>
          <w:numId w:val="2"/>
        </w:numPr>
        <w:spacing w:before="0" w:after="0"/>
        <w:ind w:left="0"/>
        <w:rPr>
          <w:sz w:val="20"/>
          <w:szCs w:val="20"/>
        </w:rPr>
      </w:pPr>
      <w:bookmarkStart w:id="67" w:name="_Toc430614264"/>
      <w:bookmarkStart w:id="68" w:name="пункт22"/>
      <w:bookmarkStart w:id="69" w:name="_Toc494214300"/>
      <w:r w:rsidRPr="0003326F">
        <w:rPr>
          <w:sz w:val="20"/>
          <w:szCs w:val="20"/>
        </w:rPr>
        <w:t>Требования организации предоставления Муниципальной услуги в электронной форме</w:t>
      </w:r>
      <w:bookmarkEnd w:id="67"/>
      <w:bookmarkEnd w:id="68"/>
      <w:bookmarkEnd w:id="69"/>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bookmarkStart w:id="70" w:name="_Toc438376247"/>
      <w:bookmarkStart w:id="71" w:name="_Toc441496555"/>
      <w:r w:rsidRPr="0003326F">
        <w:rPr>
          <w:rFonts w:ascii="Times New Roman" w:hAnsi="Times New Roman"/>
          <w:sz w:val="20"/>
          <w:szCs w:val="20"/>
        </w:rPr>
        <w:t xml:space="preserve"> В электронной форме документы, указанные в </w:t>
      </w:r>
      <w:hyperlink w:anchor="пункт10" w:history="1">
        <w:r w:rsidRPr="0003326F">
          <w:rPr>
            <w:rStyle w:val="Hyperlink"/>
            <w:rFonts w:ascii="Times New Roman" w:hAnsi="Times New Roman"/>
            <w:sz w:val="20"/>
            <w:szCs w:val="20"/>
          </w:rPr>
          <w:t>пункте 10</w:t>
        </w:r>
      </w:hyperlink>
      <w:r w:rsidRPr="0003326F">
        <w:rPr>
          <w:rFonts w:ascii="Times New Roman" w:hAnsi="Times New Roman"/>
          <w:sz w:val="20"/>
          <w:szCs w:val="20"/>
        </w:rPr>
        <w:t xml:space="preserve"> настоящего Административного регламента, подаются посредством РПГУ.</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При подаче документы, указанные в </w:t>
      </w:r>
      <w:hyperlink w:anchor="пункт10" w:history="1">
        <w:r w:rsidRPr="0003326F">
          <w:rPr>
            <w:rStyle w:val="Hyperlink"/>
            <w:rFonts w:ascii="Times New Roman" w:hAnsi="Times New Roman"/>
            <w:sz w:val="20"/>
            <w:szCs w:val="20"/>
          </w:rPr>
          <w:t>пункте 10</w:t>
        </w:r>
      </w:hyperlink>
      <w:r w:rsidRPr="0003326F">
        <w:rPr>
          <w:rFonts w:ascii="Times New Roman" w:hAnsi="Times New Roman"/>
          <w:sz w:val="20"/>
          <w:szCs w:val="20"/>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Заявитель имеет возможность отслеживать ход обработки документов в Личном кабинете с помощью статусной модели РПГУ. </w:t>
      </w:r>
    </w:p>
    <w:p w:rsidR="003609B0" w:rsidRPr="0003326F" w:rsidRDefault="003609B0" w:rsidP="0003326F">
      <w:pPr>
        <w:pStyle w:val="2-"/>
        <w:numPr>
          <w:ilvl w:val="0"/>
          <w:numId w:val="2"/>
        </w:numPr>
        <w:spacing w:before="0" w:after="0"/>
        <w:ind w:left="0"/>
        <w:rPr>
          <w:sz w:val="20"/>
          <w:szCs w:val="20"/>
        </w:rPr>
      </w:pPr>
      <w:bookmarkStart w:id="72" w:name="пункт23"/>
      <w:bookmarkStart w:id="73" w:name="_Toc494214301"/>
      <w:r w:rsidRPr="0003326F">
        <w:rPr>
          <w:sz w:val="20"/>
          <w:szCs w:val="20"/>
        </w:rPr>
        <w:t>Требования к организации предоставления Муниципальной услуги в МФЦ</w:t>
      </w:r>
      <w:bookmarkEnd w:id="70"/>
      <w:bookmarkEnd w:id="71"/>
      <w:bookmarkEnd w:id="72"/>
      <w:bookmarkEnd w:id="73"/>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bookmarkStart w:id="74" w:name="Раздел3"/>
      <w:r w:rsidRPr="0003326F">
        <w:rPr>
          <w:rFonts w:ascii="Times New Roman" w:hAnsi="Times New Roman"/>
          <w:sz w:val="20"/>
          <w:szCs w:val="20"/>
          <w:lang w:eastAsia="en-US"/>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03326F">
          <w:rPr>
            <w:rFonts w:ascii="Times New Roman" w:hAnsi="Times New Roman"/>
            <w:color w:val="0000FF"/>
            <w:sz w:val="20"/>
            <w:szCs w:val="20"/>
            <w:u w:val="single"/>
            <w:lang w:eastAsia="en-US"/>
          </w:rPr>
          <w:t>Приложении 2</w:t>
        </w:r>
      </w:hyperlink>
      <w:r w:rsidRPr="0003326F">
        <w:rPr>
          <w:rFonts w:ascii="Times New Roman" w:hAnsi="Times New Roman"/>
          <w:sz w:val="20"/>
          <w:szCs w:val="20"/>
          <w:lang w:eastAsia="en-US"/>
        </w:rPr>
        <w:t xml:space="preserve"> </w:t>
      </w:r>
      <w:r w:rsidRPr="0003326F">
        <w:rPr>
          <w:rFonts w:ascii="Times New Roman" w:hAnsi="Times New Roman"/>
          <w:sz w:val="20"/>
          <w:szCs w:val="20"/>
        </w:rPr>
        <w:t>настоящего Административного регламента.</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rPr>
        <w:t>Заявитель может осуществить предварительную запись на</w:t>
      </w:r>
      <w:r w:rsidRPr="0003326F">
        <w:rPr>
          <w:rFonts w:ascii="Times New Roman" w:hAnsi="Times New Roman"/>
          <w:sz w:val="20"/>
          <w:szCs w:val="20"/>
          <w:lang w:eastAsia="en-US"/>
        </w:rPr>
        <w:t xml:space="preserve"> подачу Заявления в МФЦ следующими способами по своему выбору:</w:t>
      </w:r>
    </w:p>
    <w:p w:rsidR="003609B0" w:rsidRPr="0003326F" w:rsidRDefault="003609B0" w:rsidP="0003326F">
      <w:pPr>
        <w:numPr>
          <w:ilvl w:val="1"/>
          <w:numId w:val="25"/>
        </w:numPr>
        <w:autoSpaceDE w:val="0"/>
        <w:autoSpaceDN w:val="0"/>
        <w:adjustRightInd w:val="0"/>
        <w:spacing w:line="240" w:lineRule="auto"/>
        <w:ind w:left="0" w:firstLine="0"/>
        <w:jc w:val="both"/>
        <w:rPr>
          <w:rFonts w:ascii="Times New Roman" w:hAnsi="Times New Roman"/>
          <w:sz w:val="20"/>
          <w:szCs w:val="20"/>
          <w:lang w:eastAsia="en-US"/>
        </w:rPr>
      </w:pPr>
      <w:r w:rsidRPr="0003326F">
        <w:rPr>
          <w:rFonts w:ascii="Times New Roman" w:hAnsi="Times New Roman"/>
          <w:sz w:val="20"/>
          <w:szCs w:val="20"/>
          <w:lang w:eastAsia="en-US"/>
        </w:rPr>
        <w:t>при личном обращении Заявителя в МФЦ;</w:t>
      </w:r>
    </w:p>
    <w:p w:rsidR="003609B0" w:rsidRPr="0003326F" w:rsidRDefault="003609B0" w:rsidP="0003326F">
      <w:pPr>
        <w:numPr>
          <w:ilvl w:val="1"/>
          <w:numId w:val="25"/>
        </w:numPr>
        <w:autoSpaceDE w:val="0"/>
        <w:autoSpaceDN w:val="0"/>
        <w:adjustRightInd w:val="0"/>
        <w:spacing w:line="240" w:lineRule="auto"/>
        <w:ind w:left="0" w:firstLine="0"/>
        <w:jc w:val="both"/>
        <w:rPr>
          <w:rFonts w:ascii="Times New Roman" w:hAnsi="Times New Roman"/>
          <w:sz w:val="20"/>
          <w:szCs w:val="20"/>
          <w:lang w:eastAsia="en-US"/>
        </w:rPr>
      </w:pPr>
      <w:r w:rsidRPr="0003326F">
        <w:rPr>
          <w:rFonts w:ascii="Times New Roman" w:hAnsi="Times New Roman"/>
          <w:sz w:val="20"/>
          <w:szCs w:val="20"/>
          <w:lang w:eastAsia="en-US"/>
        </w:rPr>
        <w:t>по телефону МФЦ;</w:t>
      </w:r>
    </w:p>
    <w:p w:rsidR="003609B0" w:rsidRPr="0003326F" w:rsidRDefault="003609B0" w:rsidP="0003326F">
      <w:pPr>
        <w:numPr>
          <w:ilvl w:val="1"/>
          <w:numId w:val="25"/>
        </w:numPr>
        <w:autoSpaceDE w:val="0"/>
        <w:autoSpaceDN w:val="0"/>
        <w:adjustRightInd w:val="0"/>
        <w:spacing w:line="240" w:lineRule="auto"/>
        <w:ind w:left="0" w:firstLine="0"/>
        <w:jc w:val="both"/>
        <w:rPr>
          <w:rFonts w:ascii="Times New Roman" w:hAnsi="Times New Roman"/>
          <w:sz w:val="20"/>
          <w:szCs w:val="20"/>
          <w:lang w:eastAsia="en-US"/>
        </w:rPr>
      </w:pPr>
      <w:r w:rsidRPr="0003326F">
        <w:rPr>
          <w:rFonts w:ascii="Times New Roman" w:hAnsi="Times New Roman"/>
          <w:sz w:val="20"/>
          <w:szCs w:val="20"/>
          <w:lang w:eastAsia="en-US"/>
        </w:rPr>
        <w:t xml:space="preserve">посредством РПГУ.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 xml:space="preserve">При </w:t>
      </w:r>
      <w:r w:rsidRPr="0003326F">
        <w:rPr>
          <w:rFonts w:ascii="Times New Roman" w:hAnsi="Times New Roman"/>
          <w:sz w:val="20"/>
          <w:szCs w:val="20"/>
        </w:rPr>
        <w:t>предварительной</w:t>
      </w:r>
      <w:r w:rsidRPr="0003326F">
        <w:rPr>
          <w:rFonts w:ascii="Times New Roman" w:hAnsi="Times New Roman"/>
          <w:sz w:val="20"/>
          <w:szCs w:val="20"/>
          <w:lang w:eastAsia="en-US"/>
        </w:rPr>
        <w:t xml:space="preserve"> записи Заявитель сообщает следующие данные:</w:t>
      </w:r>
    </w:p>
    <w:p w:rsidR="003609B0" w:rsidRPr="0003326F" w:rsidRDefault="003609B0" w:rsidP="0003326F">
      <w:pPr>
        <w:numPr>
          <w:ilvl w:val="1"/>
          <w:numId w:val="26"/>
        </w:numPr>
        <w:autoSpaceDE w:val="0"/>
        <w:autoSpaceDN w:val="0"/>
        <w:adjustRightInd w:val="0"/>
        <w:spacing w:line="240" w:lineRule="auto"/>
        <w:ind w:left="0" w:firstLine="0"/>
        <w:jc w:val="both"/>
        <w:rPr>
          <w:rFonts w:ascii="Times New Roman" w:hAnsi="Times New Roman"/>
          <w:sz w:val="20"/>
          <w:szCs w:val="20"/>
          <w:lang w:eastAsia="en-US"/>
        </w:rPr>
      </w:pPr>
      <w:r w:rsidRPr="0003326F">
        <w:rPr>
          <w:rFonts w:ascii="Times New Roman" w:hAnsi="Times New Roman"/>
          <w:sz w:val="20"/>
          <w:szCs w:val="20"/>
          <w:lang w:eastAsia="en-US"/>
        </w:rPr>
        <w:t>фамилию, имя, отчество (последнее при наличии);</w:t>
      </w:r>
    </w:p>
    <w:p w:rsidR="003609B0" w:rsidRPr="0003326F" w:rsidRDefault="003609B0" w:rsidP="0003326F">
      <w:pPr>
        <w:numPr>
          <w:ilvl w:val="1"/>
          <w:numId w:val="26"/>
        </w:numPr>
        <w:autoSpaceDE w:val="0"/>
        <w:autoSpaceDN w:val="0"/>
        <w:adjustRightInd w:val="0"/>
        <w:spacing w:line="240" w:lineRule="auto"/>
        <w:ind w:left="0" w:firstLine="0"/>
        <w:jc w:val="both"/>
        <w:rPr>
          <w:rFonts w:ascii="Times New Roman" w:hAnsi="Times New Roman"/>
          <w:sz w:val="20"/>
          <w:szCs w:val="20"/>
          <w:lang w:eastAsia="en-US"/>
        </w:rPr>
      </w:pPr>
      <w:r w:rsidRPr="0003326F">
        <w:rPr>
          <w:rFonts w:ascii="Times New Roman" w:hAnsi="Times New Roman"/>
          <w:sz w:val="20"/>
          <w:szCs w:val="20"/>
          <w:lang w:eastAsia="en-US"/>
        </w:rPr>
        <w:t>контактный номер телефона;</w:t>
      </w:r>
    </w:p>
    <w:p w:rsidR="003609B0" w:rsidRPr="0003326F" w:rsidRDefault="003609B0" w:rsidP="0003326F">
      <w:pPr>
        <w:numPr>
          <w:ilvl w:val="1"/>
          <w:numId w:val="26"/>
        </w:numPr>
        <w:autoSpaceDE w:val="0"/>
        <w:autoSpaceDN w:val="0"/>
        <w:adjustRightInd w:val="0"/>
        <w:spacing w:line="240" w:lineRule="auto"/>
        <w:ind w:left="0" w:firstLine="0"/>
        <w:jc w:val="both"/>
        <w:rPr>
          <w:rFonts w:ascii="Times New Roman" w:hAnsi="Times New Roman"/>
          <w:sz w:val="20"/>
          <w:szCs w:val="20"/>
          <w:lang w:eastAsia="en-US"/>
        </w:rPr>
      </w:pPr>
      <w:r w:rsidRPr="0003326F">
        <w:rPr>
          <w:rFonts w:ascii="Times New Roman" w:hAnsi="Times New Roman"/>
          <w:sz w:val="20"/>
          <w:szCs w:val="20"/>
          <w:lang w:eastAsia="en-US"/>
        </w:rPr>
        <w:t>адрес электронной почты (при наличии);</w:t>
      </w:r>
    </w:p>
    <w:p w:rsidR="003609B0" w:rsidRPr="0003326F" w:rsidRDefault="003609B0" w:rsidP="0003326F">
      <w:pPr>
        <w:numPr>
          <w:ilvl w:val="1"/>
          <w:numId w:val="26"/>
        </w:numPr>
        <w:autoSpaceDE w:val="0"/>
        <w:autoSpaceDN w:val="0"/>
        <w:adjustRightInd w:val="0"/>
        <w:spacing w:line="240" w:lineRule="auto"/>
        <w:ind w:left="0" w:firstLine="0"/>
        <w:jc w:val="both"/>
        <w:rPr>
          <w:rFonts w:ascii="Times New Roman" w:hAnsi="Times New Roman"/>
          <w:sz w:val="20"/>
          <w:szCs w:val="20"/>
          <w:lang w:eastAsia="en-US"/>
        </w:rPr>
      </w:pPr>
      <w:r w:rsidRPr="0003326F">
        <w:rPr>
          <w:rFonts w:ascii="Times New Roman" w:hAnsi="Times New Roman"/>
          <w:sz w:val="20"/>
          <w:szCs w:val="20"/>
          <w:lang w:eastAsia="en-US"/>
        </w:rPr>
        <w:t xml:space="preserve">желаемые дату и время представления документов.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 xml:space="preserve">Заявителю сообщаются дата и время приема документов.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rPr>
        <w:t>При осущ</w:t>
      </w:r>
      <w:r w:rsidRPr="0003326F">
        <w:rPr>
          <w:rFonts w:ascii="Times New Roman" w:hAnsi="Times New Roman"/>
          <w:sz w:val="20"/>
          <w:szCs w:val="20"/>
          <w:lang w:eastAsia="en-US"/>
        </w:rPr>
        <w:t>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lang w:eastAsia="en-US"/>
        </w:rPr>
        <w:t xml:space="preserve">Заявитель в любое время вправе </w:t>
      </w:r>
      <w:r w:rsidRPr="0003326F">
        <w:rPr>
          <w:rFonts w:ascii="Times New Roman" w:hAnsi="Times New Roman"/>
          <w:sz w:val="20"/>
          <w:szCs w:val="20"/>
        </w:rPr>
        <w:t xml:space="preserve">отказаться от предварительной записи.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rPr>
        <w:t>В отсутствии Заявителей, об</w:t>
      </w:r>
      <w:r w:rsidRPr="0003326F">
        <w:rPr>
          <w:rFonts w:ascii="Times New Roman" w:hAnsi="Times New Roman"/>
          <w:sz w:val="20"/>
          <w:szCs w:val="20"/>
          <w:lang w:eastAsia="en-US"/>
        </w:rPr>
        <w:t xml:space="preserve">ратившихся по предварительной записи, осуществляется прием Заявителей, обратившихся в порядке очереди. </w:t>
      </w:r>
    </w:p>
    <w:p w:rsidR="003609B0" w:rsidRPr="0003326F" w:rsidRDefault="003609B0" w:rsidP="0003326F">
      <w:pPr>
        <w:pStyle w:val="1-"/>
        <w:spacing w:before="0" w:after="0" w:line="240" w:lineRule="auto"/>
        <w:rPr>
          <w:sz w:val="20"/>
          <w:szCs w:val="20"/>
        </w:rPr>
      </w:pPr>
      <w:bookmarkStart w:id="75" w:name="_Toc494214302"/>
      <w:r w:rsidRPr="0003326F">
        <w:rPr>
          <w:sz w:val="20"/>
          <w:szCs w:val="20"/>
        </w:rPr>
        <w:t>III.  Состав, последовательность и сроки выполнения административных процедур, требования к порядку их выполнения</w:t>
      </w:r>
      <w:bookmarkEnd w:id="75"/>
      <w:r w:rsidRPr="0003326F">
        <w:rPr>
          <w:sz w:val="20"/>
          <w:szCs w:val="20"/>
        </w:rPr>
        <w:t xml:space="preserve"> </w:t>
      </w:r>
      <w:bookmarkEnd w:id="74"/>
    </w:p>
    <w:p w:rsidR="003609B0" w:rsidRPr="0003326F" w:rsidRDefault="003609B0" w:rsidP="0003326F">
      <w:pPr>
        <w:pStyle w:val="2-"/>
        <w:numPr>
          <w:ilvl w:val="0"/>
          <w:numId w:val="2"/>
        </w:numPr>
        <w:spacing w:before="0" w:after="0"/>
        <w:ind w:left="0"/>
        <w:rPr>
          <w:sz w:val="20"/>
          <w:szCs w:val="20"/>
        </w:rPr>
      </w:pPr>
      <w:bookmarkStart w:id="76" w:name="пункт24"/>
      <w:bookmarkStart w:id="77" w:name="_Toc494214303"/>
      <w:r w:rsidRPr="0003326F">
        <w:rPr>
          <w:sz w:val="20"/>
          <w:szCs w:val="20"/>
        </w:rPr>
        <w:t>Состав, последовательность и сроки выполнения административных процедур (действий) при предоставлении Муниципальной услуги</w:t>
      </w:r>
      <w:bookmarkEnd w:id="76"/>
      <w:bookmarkEnd w:id="77"/>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olor w:val="000000"/>
          <w:sz w:val="20"/>
          <w:szCs w:val="20"/>
        </w:rPr>
      </w:pPr>
      <w:r w:rsidRPr="0003326F">
        <w:rPr>
          <w:rFonts w:ascii="Times New Roman" w:hAnsi="Times New Roman"/>
          <w:sz w:val="20"/>
          <w:szCs w:val="20"/>
        </w:rPr>
        <w:t xml:space="preserve">Предоставление Муниципальной услуги включает в себя следующие административные процедуры: </w:t>
      </w:r>
    </w:p>
    <w:p w:rsidR="003609B0" w:rsidRPr="0003326F" w:rsidRDefault="003609B0" w:rsidP="0003326F">
      <w:pPr>
        <w:pStyle w:val="ListParagraph"/>
        <w:widowControl w:val="0"/>
        <w:numPr>
          <w:ilvl w:val="2"/>
          <w:numId w:val="4"/>
        </w:numPr>
        <w:spacing w:line="240" w:lineRule="auto"/>
        <w:ind w:left="0" w:firstLine="709"/>
        <w:jc w:val="both"/>
        <w:rPr>
          <w:rFonts w:ascii="Times New Roman" w:hAnsi="Times New Roman"/>
          <w:color w:val="000000"/>
          <w:sz w:val="20"/>
          <w:szCs w:val="20"/>
        </w:rPr>
      </w:pPr>
      <w:r w:rsidRPr="0003326F">
        <w:rPr>
          <w:rFonts w:ascii="Times New Roman" w:hAnsi="Times New Roman"/>
          <w:color w:val="000000"/>
          <w:sz w:val="20"/>
          <w:szCs w:val="20"/>
        </w:rPr>
        <w:t xml:space="preserve">прием заявления и документов, необходимых для предоставления </w:t>
      </w:r>
      <w:r w:rsidRPr="0003326F">
        <w:rPr>
          <w:rFonts w:ascii="Times New Roman" w:hAnsi="Times New Roman"/>
          <w:sz w:val="20"/>
          <w:szCs w:val="20"/>
        </w:rPr>
        <w:t>Муниципальной услуги</w:t>
      </w:r>
      <w:r w:rsidRPr="0003326F">
        <w:rPr>
          <w:rFonts w:ascii="Times New Roman" w:hAnsi="Times New Roman"/>
          <w:color w:val="000000"/>
          <w:sz w:val="20"/>
          <w:szCs w:val="20"/>
        </w:rPr>
        <w:t>;</w:t>
      </w:r>
    </w:p>
    <w:p w:rsidR="003609B0" w:rsidRPr="0003326F" w:rsidRDefault="003609B0" w:rsidP="0003326F">
      <w:pPr>
        <w:pStyle w:val="ListParagraph"/>
        <w:widowControl w:val="0"/>
        <w:numPr>
          <w:ilvl w:val="2"/>
          <w:numId w:val="4"/>
        </w:numPr>
        <w:spacing w:line="240" w:lineRule="auto"/>
        <w:ind w:left="0" w:firstLine="709"/>
        <w:jc w:val="both"/>
        <w:rPr>
          <w:rFonts w:ascii="Times New Roman" w:hAnsi="Times New Roman"/>
          <w:color w:val="000000"/>
          <w:sz w:val="20"/>
          <w:szCs w:val="20"/>
        </w:rPr>
      </w:pPr>
      <w:r w:rsidRPr="0003326F">
        <w:rPr>
          <w:rFonts w:ascii="Times New Roman" w:hAnsi="Times New Roman"/>
          <w:color w:val="000000"/>
          <w:sz w:val="20"/>
          <w:szCs w:val="20"/>
        </w:rPr>
        <w:t>обработка и предварительное рассмотрение Заявления и представленных документов;</w:t>
      </w:r>
    </w:p>
    <w:p w:rsidR="003609B0" w:rsidRPr="0003326F" w:rsidRDefault="003609B0" w:rsidP="0003326F">
      <w:pPr>
        <w:pStyle w:val="ListParagraph"/>
        <w:widowControl w:val="0"/>
        <w:numPr>
          <w:ilvl w:val="2"/>
          <w:numId w:val="4"/>
        </w:numPr>
        <w:spacing w:line="240" w:lineRule="auto"/>
        <w:ind w:left="0" w:firstLine="709"/>
        <w:jc w:val="both"/>
        <w:rPr>
          <w:rFonts w:ascii="Times New Roman" w:hAnsi="Times New Roman"/>
          <w:color w:val="000000"/>
          <w:sz w:val="20"/>
          <w:szCs w:val="20"/>
        </w:rPr>
      </w:pPr>
      <w:r w:rsidRPr="0003326F">
        <w:rPr>
          <w:rFonts w:ascii="Times New Roman" w:hAnsi="Times New Roman"/>
          <w:color w:val="000000"/>
          <w:sz w:val="20"/>
          <w:szCs w:val="20"/>
        </w:rPr>
        <w:t xml:space="preserve">формирование и направление межведомственных запросов в органы (организации), участвующие в предоставлении </w:t>
      </w:r>
      <w:r w:rsidRPr="0003326F">
        <w:rPr>
          <w:rFonts w:ascii="Times New Roman" w:hAnsi="Times New Roman"/>
          <w:sz w:val="20"/>
          <w:szCs w:val="20"/>
        </w:rPr>
        <w:t>Муниципальной услуги</w:t>
      </w:r>
      <w:r w:rsidRPr="0003326F">
        <w:rPr>
          <w:rFonts w:ascii="Times New Roman" w:hAnsi="Times New Roman"/>
          <w:color w:val="000000"/>
          <w:sz w:val="20"/>
          <w:szCs w:val="20"/>
        </w:rPr>
        <w:t>. Ожидание ответа.</w:t>
      </w:r>
    </w:p>
    <w:p w:rsidR="003609B0" w:rsidRPr="0003326F" w:rsidRDefault="003609B0" w:rsidP="0003326F">
      <w:pPr>
        <w:pStyle w:val="ListParagraph"/>
        <w:widowControl w:val="0"/>
        <w:numPr>
          <w:ilvl w:val="2"/>
          <w:numId w:val="4"/>
        </w:numPr>
        <w:spacing w:line="240" w:lineRule="auto"/>
        <w:ind w:left="0" w:firstLine="709"/>
        <w:jc w:val="both"/>
        <w:rPr>
          <w:rFonts w:ascii="Times New Roman" w:hAnsi="Times New Roman"/>
          <w:color w:val="000000"/>
          <w:sz w:val="20"/>
          <w:szCs w:val="20"/>
        </w:rPr>
      </w:pPr>
      <w:r w:rsidRPr="0003326F">
        <w:rPr>
          <w:rFonts w:ascii="Times New Roman" w:hAnsi="Times New Roman"/>
          <w:color w:val="000000"/>
          <w:sz w:val="20"/>
          <w:szCs w:val="20"/>
        </w:rPr>
        <w:t xml:space="preserve">принятие решения о предоставлении (об отказе в предоставлении) </w:t>
      </w:r>
      <w:r w:rsidRPr="0003326F">
        <w:rPr>
          <w:rFonts w:ascii="Times New Roman" w:hAnsi="Times New Roman"/>
          <w:sz w:val="20"/>
          <w:szCs w:val="20"/>
        </w:rPr>
        <w:t>Муниципальной услуги</w:t>
      </w:r>
      <w:r w:rsidRPr="0003326F">
        <w:rPr>
          <w:rFonts w:ascii="Times New Roman" w:hAnsi="Times New Roman"/>
          <w:color w:val="000000"/>
          <w:sz w:val="20"/>
          <w:szCs w:val="20"/>
        </w:rPr>
        <w:t xml:space="preserve"> и оформление результата предоставления </w:t>
      </w:r>
      <w:r w:rsidRPr="0003326F">
        <w:rPr>
          <w:rFonts w:ascii="Times New Roman" w:hAnsi="Times New Roman"/>
          <w:sz w:val="20"/>
          <w:szCs w:val="20"/>
        </w:rPr>
        <w:t>Муниципальной услуги</w:t>
      </w:r>
      <w:r w:rsidRPr="0003326F">
        <w:rPr>
          <w:rFonts w:ascii="Times New Roman" w:hAnsi="Times New Roman"/>
          <w:color w:val="000000"/>
          <w:sz w:val="20"/>
          <w:szCs w:val="20"/>
        </w:rPr>
        <w:t xml:space="preserve"> Заявителю;</w:t>
      </w:r>
    </w:p>
    <w:p w:rsidR="003609B0" w:rsidRPr="0003326F" w:rsidRDefault="003609B0" w:rsidP="0003326F">
      <w:pPr>
        <w:pStyle w:val="ListParagraph"/>
        <w:widowControl w:val="0"/>
        <w:numPr>
          <w:ilvl w:val="2"/>
          <w:numId w:val="4"/>
        </w:numPr>
        <w:spacing w:line="240" w:lineRule="auto"/>
        <w:ind w:left="0" w:firstLine="709"/>
        <w:jc w:val="both"/>
        <w:rPr>
          <w:rFonts w:ascii="Times New Roman" w:hAnsi="Times New Roman"/>
          <w:color w:val="000000"/>
          <w:sz w:val="20"/>
          <w:szCs w:val="20"/>
        </w:rPr>
      </w:pPr>
      <w:r w:rsidRPr="0003326F">
        <w:rPr>
          <w:rFonts w:ascii="Times New Roman" w:hAnsi="Times New Roman"/>
          <w:color w:val="000000"/>
          <w:sz w:val="20"/>
          <w:szCs w:val="20"/>
        </w:rPr>
        <w:t xml:space="preserve">выдача результата предоставления </w:t>
      </w:r>
      <w:r w:rsidRPr="0003326F">
        <w:rPr>
          <w:rFonts w:ascii="Times New Roman" w:hAnsi="Times New Roman"/>
          <w:sz w:val="20"/>
          <w:szCs w:val="20"/>
        </w:rPr>
        <w:t>Муниципальной услуги</w:t>
      </w:r>
      <w:r w:rsidRPr="0003326F">
        <w:rPr>
          <w:rFonts w:ascii="Times New Roman" w:hAnsi="Times New Roman"/>
          <w:color w:val="000000"/>
          <w:sz w:val="20"/>
          <w:szCs w:val="20"/>
        </w:rPr>
        <w:t>.</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olor w:val="000000"/>
          <w:sz w:val="20"/>
          <w:szCs w:val="20"/>
        </w:rPr>
      </w:pPr>
      <w:r w:rsidRPr="0003326F">
        <w:rPr>
          <w:rFonts w:ascii="Times New Roman" w:hAnsi="Times New Roman"/>
          <w:sz w:val="20"/>
          <w:szCs w:val="20"/>
        </w:rPr>
        <w:t>Перечень</w:t>
      </w:r>
      <w:r w:rsidRPr="0003326F">
        <w:rPr>
          <w:rFonts w:ascii="Times New Roman" w:hAnsi="Times New Roman"/>
          <w:color w:val="000000"/>
          <w:sz w:val="20"/>
          <w:szCs w:val="20"/>
        </w:rPr>
        <w:t xml:space="preserve"> административных процедур при обращении за отзывом Заявления на предоставление </w:t>
      </w:r>
      <w:r w:rsidRPr="0003326F">
        <w:rPr>
          <w:rFonts w:ascii="Times New Roman" w:hAnsi="Times New Roman"/>
          <w:sz w:val="20"/>
          <w:szCs w:val="20"/>
        </w:rPr>
        <w:t>Муниципальной услуги</w:t>
      </w:r>
      <w:r w:rsidRPr="0003326F">
        <w:rPr>
          <w:rFonts w:ascii="Times New Roman" w:hAnsi="Times New Roman"/>
          <w:color w:val="000000"/>
          <w:sz w:val="20"/>
          <w:szCs w:val="20"/>
        </w:rPr>
        <w:t>:</w:t>
      </w:r>
    </w:p>
    <w:p w:rsidR="003609B0" w:rsidRPr="0003326F" w:rsidRDefault="003609B0" w:rsidP="0003326F">
      <w:pPr>
        <w:widowControl w:val="0"/>
        <w:spacing w:line="240" w:lineRule="auto"/>
        <w:ind w:firstLine="709"/>
        <w:jc w:val="both"/>
        <w:rPr>
          <w:rFonts w:ascii="Times New Roman" w:hAnsi="Times New Roman"/>
          <w:color w:val="000000"/>
          <w:sz w:val="20"/>
          <w:szCs w:val="20"/>
        </w:rPr>
      </w:pPr>
      <w:r w:rsidRPr="0003326F">
        <w:rPr>
          <w:rFonts w:ascii="Times New Roman" w:hAnsi="Times New Roman"/>
          <w:color w:val="000000"/>
          <w:sz w:val="20"/>
          <w:szCs w:val="20"/>
        </w:rPr>
        <w:t>1)</w:t>
      </w:r>
      <w:r w:rsidRPr="0003326F">
        <w:rPr>
          <w:rFonts w:ascii="Times New Roman" w:hAnsi="Times New Roman"/>
          <w:color w:val="000000"/>
          <w:sz w:val="20"/>
          <w:szCs w:val="20"/>
        </w:rPr>
        <w:tab/>
        <w:t xml:space="preserve">прием заявления об отзыве и передача его в подразделение Администрации, непосредственно оказывающее </w:t>
      </w:r>
      <w:r w:rsidRPr="0003326F">
        <w:rPr>
          <w:rFonts w:ascii="Times New Roman" w:hAnsi="Times New Roman"/>
          <w:sz w:val="20"/>
          <w:szCs w:val="20"/>
        </w:rPr>
        <w:t>Муниципальную услугу</w:t>
      </w:r>
      <w:r w:rsidRPr="0003326F">
        <w:rPr>
          <w:rFonts w:ascii="Times New Roman" w:hAnsi="Times New Roman"/>
          <w:color w:val="000000"/>
          <w:sz w:val="20"/>
          <w:szCs w:val="20"/>
        </w:rPr>
        <w:t xml:space="preserve"> Заявителю;</w:t>
      </w:r>
    </w:p>
    <w:p w:rsidR="003609B0" w:rsidRPr="0003326F" w:rsidRDefault="003609B0" w:rsidP="0003326F">
      <w:pPr>
        <w:widowControl w:val="0"/>
        <w:spacing w:line="240" w:lineRule="auto"/>
        <w:ind w:firstLine="709"/>
        <w:jc w:val="both"/>
        <w:rPr>
          <w:rFonts w:ascii="Times New Roman" w:hAnsi="Times New Roman"/>
          <w:color w:val="000000"/>
          <w:sz w:val="20"/>
          <w:szCs w:val="20"/>
        </w:rPr>
      </w:pPr>
      <w:r w:rsidRPr="0003326F">
        <w:rPr>
          <w:rFonts w:ascii="Times New Roman" w:hAnsi="Times New Roman"/>
          <w:color w:val="000000"/>
          <w:sz w:val="20"/>
          <w:szCs w:val="20"/>
        </w:rPr>
        <w:t>2)</w:t>
      </w:r>
      <w:r w:rsidRPr="0003326F">
        <w:rPr>
          <w:rFonts w:ascii="Times New Roman" w:hAnsi="Times New Roman"/>
          <w:color w:val="000000"/>
          <w:sz w:val="20"/>
          <w:szCs w:val="20"/>
        </w:rPr>
        <w:tab/>
        <w:t>рассмотрение заявления об отзыве;</w:t>
      </w:r>
    </w:p>
    <w:p w:rsidR="003609B0" w:rsidRPr="0003326F" w:rsidRDefault="003609B0" w:rsidP="0003326F">
      <w:pPr>
        <w:widowControl w:val="0"/>
        <w:spacing w:line="240" w:lineRule="auto"/>
        <w:ind w:firstLine="709"/>
        <w:jc w:val="both"/>
        <w:rPr>
          <w:rFonts w:ascii="Times New Roman" w:hAnsi="Times New Roman"/>
          <w:color w:val="000000"/>
          <w:sz w:val="20"/>
          <w:szCs w:val="20"/>
        </w:rPr>
      </w:pPr>
      <w:r w:rsidRPr="0003326F">
        <w:rPr>
          <w:rFonts w:ascii="Times New Roman" w:hAnsi="Times New Roman"/>
          <w:color w:val="000000"/>
          <w:sz w:val="20"/>
          <w:szCs w:val="20"/>
        </w:rPr>
        <w:t>3)</w:t>
      </w:r>
      <w:r w:rsidRPr="0003326F">
        <w:rPr>
          <w:rFonts w:ascii="Times New Roman" w:hAnsi="Times New Roman"/>
          <w:color w:val="000000"/>
          <w:sz w:val="20"/>
          <w:szCs w:val="20"/>
        </w:rPr>
        <w:tab/>
        <w:t xml:space="preserve">передача в МФЦ документов, предоставленных Заявителем для предоставления </w:t>
      </w:r>
      <w:r w:rsidRPr="0003326F">
        <w:rPr>
          <w:rFonts w:ascii="Times New Roman" w:hAnsi="Times New Roman"/>
          <w:sz w:val="20"/>
          <w:szCs w:val="20"/>
        </w:rPr>
        <w:t>Муниципальной услуги</w:t>
      </w:r>
      <w:r w:rsidRPr="0003326F">
        <w:rPr>
          <w:rFonts w:ascii="Times New Roman" w:hAnsi="Times New Roman"/>
          <w:color w:val="000000"/>
          <w:sz w:val="20"/>
          <w:szCs w:val="20"/>
        </w:rPr>
        <w:t>, для вручения их Заявителю;</w:t>
      </w:r>
    </w:p>
    <w:p w:rsidR="003609B0" w:rsidRPr="0003326F" w:rsidRDefault="003609B0" w:rsidP="0003326F">
      <w:pPr>
        <w:widowControl w:val="0"/>
        <w:spacing w:line="240" w:lineRule="auto"/>
        <w:ind w:firstLine="709"/>
        <w:jc w:val="both"/>
        <w:rPr>
          <w:rFonts w:ascii="Times New Roman" w:hAnsi="Times New Roman"/>
          <w:color w:val="000000"/>
          <w:sz w:val="20"/>
          <w:szCs w:val="20"/>
        </w:rPr>
      </w:pPr>
      <w:r w:rsidRPr="0003326F">
        <w:rPr>
          <w:rFonts w:ascii="Times New Roman" w:hAnsi="Times New Roman"/>
          <w:color w:val="000000"/>
          <w:sz w:val="20"/>
          <w:szCs w:val="20"/>
        </w:rPr>
        <w:t>4)</w:t>
      </w:r>
      <w:r w:rsidRPr="0003326F">
        <w:rPr>
          <w:rFonts w:ascii="Times New Roman" w:hAnsi="Times New Roman"/>
          <w:color w:val="000000"/>
          <w:sz w:val="20"/>
          <w:szCs w:val="20"/>
        </w:rPr>
        <w:tab/>
        <w:t>вручение документов Заявителю в МФЦ.</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color w:val="000000"/>
          <w:sz w:val="20"/>
          <w:szCs w:val="20"/>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03326F">
          <w:rPr>
            <w:rStyle w:val="Hyperlink"/>
            <w:rFonts w:ascii="Times New Roman" w:hAnsi="Times New Roman"/>
            <w:sz w:val="20"/>
            <w:szCs w:val="20"/>
          </w:rPr>
          <w:t>Приложении 14</w:t>
        </w:r>
      </w:hyperlink>
      <w:r w:rsidRPr="0003326F">
        <w:rPr>
          <w:rFonts w:ascii="Times New Roman" w:hAnsi="Times New Roman"/>
          <w:color w:val="000000"/>
          <w:sz w:val="20"/>
          <w:szCs w:val="20"/>
        </w:rPr>
        <w:t xml:space="preserve"> к настоящему </w:t>
      </w:r>
      <w:r w:rsidRPr="0003326F">
        <w:rPr>
          <w:rFonts w:ascii="Times New Roman" w:hAnsi="Times New Roman"/>
          <w:sz w:val="20"/>
          <w:szCs w:val="20"/>
        </w:rPr>
        <w:t>Административному регламенту.</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olor w:val="000000"/>
          <w:sz w:val="20"/>
          <w:szCs w:val="20"/>
        </w:rPr>
      </w:pPr>
      <w:r w:rsidRPr="0003326F">
        <w:rPr>
          <w:rFonts w:ascii="Times New Roman" w:hAnsi="Times New Roman"/>
          <w:sz w:val="20"/>
          <w:szCs w:val="20"/>
        </w:rPr>
        <w:t>Блок-схема предоставления Муниципальной услуги</w:t>
      </w:r>
      <w:r w:rsidRPr="0003326F">
        <w:rPr>
          <w:rFonts w:ascii="Times New Roman" w:hAnsi="Times New Roman"/>
          <w:color w:val="000000"/>
          <w:sz w:val="20"/>
          <w:szCs w:val="20"/>
        </w:rPr>
        <w:t xml:space="preserve"> приведена в </w:t>
      </w:r>
      <w:hyperlink w:anchor="Приложение15" w:history="1">
        <w:r w:rsidRPr="0003326F">
          <w:rPr>
            <w:rStyle w:val="Hyperlink"/>
            <w:rFonts w:ascii="Times New Roman" w:hAnsi="Times New Roman"/>
            <w:sz w:val="20"/>
            <w:szCs w:val="20"/>
          </w:rPr>
          <w:t>Приложении 15</w:t>
        </w:r>
      </w:hyperlink>
      <w:r w:rsidRPr="0003326F">
        <w:rPr>
          <w:rFonts w:ascii="Times New Roman" w:hAnsi="Times New Roman"/>
          <w:color w:val="000000"/>
          <w:sz w:val="20"/>
          <w:szCs w:val="20"/>
        </w:rPr>
        <w:t xml:space="preserve"> к настоящему Административному регламенту.</w:t>
      </w:r>
    </w:p>
    <w:p w:rsidR="003609B0" w:rsidRPr="0003326F" w:rsidRDefault="003609B0" w:rsidP="0003326F">
      <w:pPr>
        <w:pStyle w:val="1-"/>
        <w:keepNext w:val="0"/>
        <w:autoSpaceDE w:val="0"/>
        <w:autoSpaceDN w:val="0"/>
        <w:adjustRightInd w:val="0"/>
        <w:spacing w:before="0" w:after="0" w:line="240" w:lineRule="auto"/>
        <w:ind w:hanging="357"/>
        <w:rPr>
          <w:b w:val="0"/>
          <w:bCs w:val="0"/>
          <w:iCs w:val="0"/>
          <w:sz w:val="20"/>
          <w:szCs w:val="20"/>
        </w:rPr>
      </w:pPr>
      <w:bookmarkStart w:id="78" w:name="Раздел4"/>
      <w:bookmarkStart w:id="79" w:name="_Toc494214304"/>
      <w:r w:rsidRPr="0003326F">
        <w:rPr>
          <w:sz w:val="20"/>
          <w:szCs w:val="20"/>
        </w:rPr>
        <w:t xml:space="preserve">IV. Порядок и формы контроля за исполнением Административного </w:t>
      </w:r>
      <w:bookmarkEnd w:id="78"/>
      <w:r w:rsidRPr="0003326F">
        <w:rPr>
          <w:sz w:val="20"/>
          <w:szCs w:val="20"/>
        </w:rPr>
        <w:t>регламента</w:t>
      </w:r>
      <w:bookmarkStart w:id="80" w:name="_Toc438372093"/>
      <w:bookmarkStart w:id="81" w:name="_Toc438374279"/>
      <w:bookmarkStart w:id="82" w:name="_Toc438375739"/>
      <w:bookmarkStart w:id="83" w:name="_Toc438376259"/>
      <w:bookmarkStart w:id="84" w:name="_Toc438480272"/>
      <w:bookmarkStart w:id="85" w:name="_Toc438727100"/>
      <w:bookmarkStart w:id="86" w:name="_Toc437973305"/>
      <w:bookmarkStart w:id="87" w:name="_Toc438110047"/>
      <w:bookmarkStart w:id="88" w:name="_Toc438376258"/>
      <w:bookmarkStart w:id="89" w:name="Приложение1"/>
      <w:bookmarkStart w:id="90" w:name="_Toc441496567"/>
      <w:bookmarkEnd w:id="80"/>
      <w:bookmarkEnd w:id="81"/>
      <w:bookmarkEnd w:id="82"/>
      <w:bookmarkEnd w:id="83"/>
      <w:bookmarkEnd w:id="84"/>
      <w:r w:rsidRPr="0003326F">
        <w:rPr>
          <w:b w:val="0"/>
          <w:bCs w:val="0"/>
          <w:iCs w:val="0"/>
          <w:sz w:val="20"/>
          <w:szCs w:val="20"/>
        </w:rPr>
        <w:t>.</w:t>
      </w:r>
      <w:bookmarkEnd w:id="79"/>
      <w:r w:rsidRPr="0003326F">
        <w:rPr>
          <w:b w:val="0"/>
          <w:bCs w:val="0"/>
          <w:iCs w:val="0"/>
          <w:sz w:val="20"/>
          <w:szCs w:val="20"/>
        </w:rPr>
        <w:t xml:space="preserve"> </w:t>
      </w:r>
      <w:bookmarkEnd w:id="85"/>
    </w:p>
    <w:p w:rsidR="003609B0" w:rsidRPr="0003326F" w:rsidRDefault="003609B0" w:rsidP="0003326F">
      <w:pPr>
        <w:pStyle w:val="2-"/>
        <w:numPr>
          <w:ilvl w:val="0"/>
          <w:numId w:val="2"/>
        </w:numPr>
        <w:spacing w:before="0" w:after="0"/>
        <w:ind w:left="0"/>
        <w:rPr>
          <w:sz w:val="20"/>
          <w:szCs w:val="20"/>
        </w:rPr>
      </w:pPr>
      <w:bookmarkStart w:id="91" w:name="_Toc438376252"/>
      <w:bookmarkStart w:id="92" w:name="_Toc438727101"/>
      <w:bookmarkStart w:id="93" w:name="_Toc486608772"/>
      <w:bookmarkStart w:id="94" w:name="_Toc494214305"/>
      <w:r w:rsidRPr="0003326F">
        <w:rPr>
          <w:sz w:val="20"/>
          <w:szCs w:val="20"/>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1"/>
      <w:bookmarkEnd w:id="92"/>
      <w:bookmarkEnd w:id="93"/>
      <w:bookmarkEnd w:id="94"/>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Контроль за соблюдением должностными лицами Администрации</w:t>
      </w:r>
      <w:r w:rsidRPr="0003326F">
        <w:rPr>
          <w:sz w:val="20"/>
          <w:szCs w:val="20"/>
        </w:rPr>
        <w:t xml:space="preserve"> </w:t>
      </w:r>
      <w:r w:rsidRPr="0003326F">
        <w:rPr>
          <w:rFonts w:ascii="Times New Roman" w:hAnsi="Times New Roman"/>
          <w:sz w:val="20"/>
          <w:szCs w:val="20"/>
          <w:lang w:eastAsia="en-US"/>
        </w:rPr>
        <w:t xml:space="preserve">Талдомского городского округа Московской области, положений Регламента и иных </w:t>
      </w:r>
      <w:r w:rsidRPr="0003326F">
        <w:rPr>
          <w:rFonts w:ascii="Times New Roman" w:hAnsi="Times New Roman"/>
          <w:sz w:val="20"/>
          <w:szCs w:val="20"/>
        </w:rPr>
        <w:t>нормативных</w:t>
      </w:r>
      <w:r w:rsidRPr="0003326F">
        <w:rPr>
          <w:rFonts w:ascii="Times New Roman" w:hAnsi="Times New Roman"/>
          <w:sz w:val="20"/>
          <w:szCs w:val="20"/>
          <w:lang w:eastAsia="en-US"/>
        </w:rPr>
        <w:t xml:space="preserve"> правовых актов, устанавливающих требования к предоставлению Муниципальной услуги, осуществляется в форме:</w:t>
      </w:r>
    </w:p>
    <w:p w:rsidR="003609B0" w:rsidRPr="0003326F" w:rsidRDefault="003609B0" w:rsidP="0003326F">
      <w:pPr>
        <w:numPr>
          <w:ilvl w:val="0"/>
          <w:numId w:val="24"/>
        </w:numPr>
        <w:autoSpaceDE w:val="0"/>
        <w:autoSpaceDN w:val="0"/>
        <w:adjustRightInd w:val="0"/>
        <w:spacing w:line="240" w:lineRule="auto"/>
        <w:ind w:left="0" w:firstLine="709"/>
        <w:jc w:val="both"/>
        <w:rPr>
          <w:rFonts w:ascii="Times New Roman" w:hAnsi="Times New Roman"/>
          <w:sz w:val="20"/>
          <w:szCs w:val="20"/>
          <w:lang w:eastAsia="en-US"/>
        </w:rPr>
      </w:pPr>
      <w:r w:rsidRPr="0003326F">
        <w:rPr>
          <w:rFonts w:ascii="Times New Roman" w:hAnsi="Times New Roman"/>
          <w:sz w:val="20"/>
          <w:szCs w:val="20"/>
          <w:lang w:eastAsia="en-US"/>
        </w:rPr>
        <w:t>текущего контроля за соблюдением полноты и качества предоставления Муниципальной услуги (далее - Текущий контроль);</w:t>
      </w:r>
    </w:p>
    <w:p w:rsidR="003609B0" w:rsidRPr="0003326F" w:rsidRDefault="003609B0" w:rsidP="0003326F">
      <w:pPr>
        <w:numPr>
          <w:ilvl w:val="0"/>
          <w:numId w:val="24"/>
        </w:numPr>
        <w:autoSpaceDE w:val="0"/>
        <w:autoSpaceDN w:val="0"/>
        <w:adjustRightInd w:val="0"/>
        <w:spacing w:line="240" w:lineRule="auto"/>
        <w:ind w:left="0" w:firstLine="709"/>
        <w:jc w:val="both"/>
        <w:rPr>
          <w:rFonts w:ascii="Times New Roman" w:hAnsi="Times New Roman"/>
          <w:sz w:val="20"/>
          <w:szCs w:val="20"/>
          <w:lang w:eastAsia="en-US"/>
        </w:rPr>
      </w:pPr>
      <w:r w:rsidRPr="0003326F">
        <w:rPr>
          <w:rFonts w:ascii="Times New Roman" w:hAnsi="Times New Roman"/>
          <w:sz w:val="20"/>
          <w:szCs w:val="20"/>
          <w:lang w:eastAsia="en-US"/>
        </w:rPr>
        <w:t>контроля за соблюдением порядка предоставления Муниципальной услуги.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lang w:eastAsia="en-US"/>
        </w:rPr>
        <w:t xml:space="preserve">Текущий </w:t>
      </w:r>
      <w:r w:rsidRPr="0003326F">
        <w:rPr>
          <w:rFonts w:ascii="Times New Roman" w:hAnsi="Times New Roman"/>
          <w:sz w:val="20"/>
          <w:szCs w:val="20"/>
        </w:rPr>
        <w:t>контроль осуществляет руководителем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и уполномоченные им должностные лица.</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Текущий контроль осуществляется в порядке, установленном руководителем Администрации Талдомского городского округа Московской области с учетом требований настоящего Административного регламента.</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rPr>
        <w:t>Контроль за соблюдением порядка предоставления Муниципальной услуги осуществляется Министерством</w:t>
      </w:r>
      <w:r w:rsidRPr="0003326F">
        <w:rPr>
          <w:rFonts w:ascii="Times New Roman" w:hAnsi="Times New Roman"/>
          <w:sz w:val="20"/>
          <w:szCs w:val="20"/>
          <w:lang w:eastAsia="en-US"/>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3609B0" w:rsidRPr="0003326F" w:rsidRDefault="003609B0" w:rsidP="0003326F">
      <w:pPr>
        <w:pStyle w:val="2-"/>
        <w:numPr>
          <w:ilvl w:val="0"/>
          <w:numId w:val="2"/>
        </w:numPr>
        <w:spacing w:before="0" w:after="0"/>
        <w:ind w:left="0"/>
        <w:rPr>
          <w:sz w:val="20"/>
          <w:szCs w:val="20"/>
        </w:rPr>
      </w:pPr>
      <w:bookmarkStart w:id="95" w:name="_Toc438376253"/>
      <w:bookmarkStart w:id="96" w:name="_Toc438727102"/>
      <w:r w:rsidRPr="0003326F">
        <w:rPr>
          <w:b w:val="0"/>
          <w:i w:val="0"/>
          <w:sz w:val="20"/>
          <w:szCs w:val="20"/>
        </w:rPr>
        <w:t xml:space="preserve"> </w:t>
      </w:r>
      <w:bookmarkStart w:id="97" w:name="_Toc486608773"/>
      <w:bookmarkStart w:id="98" w:name="_Toc494214306"/>
      <w:r w:rsidRPr="0003326F">
        <w:rPr>
          <w:sz w:val="20"/>
          <w:szCs w:val="20"/>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95"/>
      <w:bookmarkEnd w:id="96"/>
      <w:r w:rsidRPr="0003326F">
        <w:rPr>
          <w:sz w:val="20"/>
          <w:szCs w:val="20"/>
        </w:rPr>
        <w:t>Муниципальной услуги</w:t>
      </w:r>
      <w:bookmarkEnd w:id="97"/>
      <w:bookmarkEnd w:id="98"/>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lang w:eastAsia="en-US"/>
        </w:rPr>
        <w:t xml:space="preserve">Текущий контроль осуществляется в форме проверки решений и действий участвующих в предоставлении </w:t>
      </w:r>
      <w:r w:rsidRPr="0003326F">
        <w:rPr>
          <w:rFonts w:ascii="Times New Roman" w:hAnsi="Times New Roman"/>
          <w:sz w:val="20"/>
          <w:szCs w:val="20"/>
        </w:rPr>
        <w:t>Муниципальной услуги должностных лиц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участвующих в предоставлении Муниципальной услуги.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Порядок осуществления Текущего контроля утверждается руководителем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положений настоящего Административного регламента в части соблюдения порядка предоставления Муниципальной услуги.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bookmarkStart w:id="99" w:name="_Toc461638471"/>
      <w:bookmarkStart w:id="100" w:name="_Toc438376254"/>
      <w:bookmarkStart w:id="101" w:name="_Toc438727103"/>
      <w:bookmarkEnd w:id="99"/>
      <w:r w:rsidRPr="0003326F">
        <w:rPr>
          <w:rFonts w:ascii="Times New Roman" w:hAnsi="Times New Roman"/>
          <w:sz w:val="20"/>
          <w:szCs w:val="20"/>
        </w:rPr>
        <w:t>Плановые проверки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w:t>
      </w:r>
      <w:r w:rsidRPr="0003326F" w:rsidDel="007138A3">
        <w:rPr>
          <w:rFonts w:ascii="Times New Roman" w:hAnsi="Times New Roman"/>
          <w:sz w:val="20"/>
          <w:szCs w:val="20"/>
        </w:rPr>
        <w:t xml:space="preserve"> </w:t>
      </w:r>
      <w:r w:rsidRPr="0003326F">
        <w:rPr>
          <w:rFonts w:ascii="Times New Roman" w:hAnsi="Times New Roman"/>
          <w:sz w:val="20"/>
          <w:szCs w:val="20"/>
        </w:rPr>
        <w:t>или должностного лица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w:t>
      </w:r>
      <w:r w:rsidRPr="0003326F" w:rsidDel="007138A3">
        <w:rPr>
          <w:rFonts w:ascii="Times New Roman" w:hAnsi="Times New Roman"/>
          <w:sz w:val="20"/>
          <w:szCs w:val="20"/>
        </w:rPr>
        <w:t xml:space="preserve"> </w:t>
      </w:r>
      <w:r w:rsidRPr="0003326F">
        <w:rPr>
          <w:rFonts w:ascii="Times New Roman" w:hAnsi="Times New Roman"/>
          <w:sz w:val="20"/>
          <w:szCs w:val="20"/>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rPr>
        <w:t>Внеплановые проверки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w:t>
      </w:r>
      <w:r w:rsidRPr="0003326F" w:rsidDel="007138A3">
        <w:rPr>
          <w:rFonts w:ascii="Times New Roman" w:hAnsi="Times New Roman"/>
          <w:sz w:val="20"/>
          <w:szCs w:val="20"/>
        </w:rPr>
        <w:t xml:space="preserve"> </w:t>
      </w:r>
      <w:r w:rsidRPr="0003326F">
        <w:rPr>
          <w:rFonts w:ascii="Times New Roman" w:hAnsi="Times New Roman"/>
          <w:sz w:val="20"/>
          <w:szCs w:val="20"/>
        </w:rPr>
        <w:t>или должностного лица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проводятся уполномоченными должностными</w:t>
      </w:r>
      <w:r w:rsidRPr="0003326F">
        <w:rPr>
          <w:rFonts w:ascii="Times New Roman" w:hAnsi="Times New Roman"/>
          <w:sz w:val="20"/>
          <w:szCs w:val="20"/>
          <w:lang w:eastAsia="en-US"/>
        </w:rPr>
        <w:t xml:space="preserve">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lang w:eastAsia="en-US"/>
        </w:rPr>
        <w:t>Внеплановые проверки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w:t>
      </w:r>
      <w:r w:rsidRPr="0003326F" w:rsidDel="007138A3">
        <w:rPr>
          <w:rFonts w:ascii="Times New Roman" w:hAnsi="Times New Roman"/>
          <w:sz w:val="20"/>
          <w:szCs w:val="20"/>
          <w:lang w:eastAsia="en-US"/>
        </w:rPr>
        <w:t xml:space="preserve"> </w:t>
      </w:r>
      <w:r w:rsidRPr="0003326F">
        <w:rPr>
          <w:rFonts w:ascii="Times New Roman" w:hAnsi="Times New Roman"/>
          <w:sz w:val="20"/>
          <w:szCs w:val="20"/>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w:t>
      </w:r>
      <w:r w:rsidRPr="0003326F">
        <w:rPr>
          <w:rFonts w:ascii="Times New Roman" w:hAnsi="Times New Roman"/>
          <w:sz w:val="20"/>
          <w:szCs w:val="20"/>
        </w:rPr>
        <w:t xml:space="preserve">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rPr>
        <w:t xml:space="preserve">Должностными лицами </w:t>
      </w:r>
      <w:r w:rsidRPr="0003326F">
        <w:rPr>
          <w:rFonts w:ascii="Times New Roman" w:hAnsi="Times New Roman"/>
          <w:sz w:val="20"/>
          <w:szCs w:val="20"/>
          <w:lang w:eastAsia="en-US"/>
        </w:rPr>
        <w:t>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w:t>
      </w:r>
      <w:r w:rsidRPr="0003326F">
        <w:rPr>
          <w:rFonts w:ascii="Times New Roman" w:hAnsi="Times New Roman"/>
          <w:sz w:val="20"/>
          <w:szCs w:val="20"/>
        </w:rPr>
        <w:t>, ответственными за соблюдение порядка предоставления Муниципальной услуги, являются</w:t>
      </w:r>
      <w:r w:rsidRPr="0003326F">
        <w:rPr>
          <w:rFonts w:ascii="Times New Roman" w:hAnsi="Times New Roman"/>
          <w:sz w:val="20"/>
          <w:szCs w:val="20"/>
          <w:lang w:eastAsia="en-US"/>
        </w:rPr>
        <w:t xml:space="preserve"> руководители структурных подразделений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указанных</w:t>
      </w:r>
      <w:bookmarkStart w:id="102" w:name="_GoBack"/>
      <w:bookmarkEnd w:id="102"/>
      <w:r w:rsidRPr="0003326F">
        <w:rPr>
          <w:rFonts w:ascii="Times New Roman" w:hAnsi="Times New Roman"/>
          <w:sz w:val="20"/>
          <w:szCs w:val="20"/>
          <w:lang w:eastAsia="en-US"/>
        </w:rPr>
        <w:t xml:space="preserve"> в пункте 5.1 настоящего Административного регламента. </w:t>
      </w:r>
    </w:p>
    <w:p w:rsidR="003609B0" w:rsidRPr="0003326F" w:rsidRDefault="003609B0" w:rsidP="0003326F">
      <w:pPr>
        <w:pStyle w:val="2-"/>
        <w:numPr>
          <w:ilvl w:val="0"/>
          <w:numId w:val="2"/>
        </w:numPr>
        <w:spacing w:before="0" w:after="0"/>
        <w:ind w:left="0"/>
        <w:rPr>
          <w:sz w:val="20"/>
          <w:szCs w:val="20"/>
        </w:rPr>
      </w:pPr>
      <w:bookmarkStart w:id="103" w:name="_Toc486608774"/>
      <w:bookmarkStart w:id="104" w:name="_Toc494214307"/>
      <w:r w:rsidRPr="0003326F">
        <w:rPr>
          <w:sz w:val="20"/>
          <w:szCs w:val="20"/>
        </w:rPr>
        <w:t>Ответственность должностных лиц, муниципальных служащих Администрации Талдомского городского округа Московской области  за решения и действия (бездействие), принимаемые (осуществляемые) ими в ходе предоставления Муниципальной услуги</w:t>
      </w:r>
      <w:bookmarkEnd w:id="100"/>
      <w:bookmarkEnd w:id="101"/>
      <w:bookmarkEnd w:id="103"/>
      <w:bookmarkEnd w:id="104"/>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lang w:eastAsia="en-US"/>
        </w:rPr>
        <w:t>Должностные лица Администрации</w:t>
      </w:r>
      <w:r w:rsidRPr="0003326F">
        <w:rPr>
          <w:sz w:val="20"/>
          <w:szCs w:val="20"/>
        </w:rPr>
        <w:t xml:space="preserve"> </w:t>
      </w:r>
      <w:r w:rsidRPr="0003326F">
        <w:rPr>
          <w:rFonts w:ascii="Times New Roman" w:hAnsi="Times New Roman"/>
          <w:sz w:val="20"/>
          <w:szCs w:val="20"/>
          <w:lang w:eastAsia="en-US"/>
        </w:rPr>
        <w:t xml:space="preserve">Талдомского городского округа Московской области, ответственные за предоставление Муниципальной услуги и участвующие в предоставлении Муниципальной услуги несут ответственность за </w:t>
      </w:r>
      <w:r w:rsidRPr="0003326F">
        <w:rPr>
          <w:rFonts w:ascii="Times New Roman" w:hAnsi="Times New Roman"/>
          <w:sz w:val="20"/>
          <w:szCs w:val="20"/>
        </w:rPr>
        <w:t>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rPr>
        <w:t>К нарушениям порядка предоставления Муниципальной услуги, установленного настоящим Административным регламентом</w:t>
      </w:r>
      <w:r w:rsidRPr="0003326F">
        <w:rPr>
          <w:rFonts w:ascii="Times New Roman" w:hAnsi="Times New Roman"/>
          <w:sz w:val="20"/>
          <w:szCs w:val="20"/>
          <w:lang w:eastAsia="en-US"/>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5) нарушение срока предоставления Муниципальной услуги, установленного Административным регламентом;</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7) отказ в предоставлении Муниципальной услуги, если основания для отказа не предусмотрены Административным регламентом;</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lang w:eastAsia="en-US"/>
        </w:rPr>
      </w:pPr>
      <w:r w:rsidRPr="0003326F">
        <w:rPr>
          <w:rFonts w:ascii="Times New Roman" w:hAnsi="Times New Roman"/>
          <w:sz w:val="20"/>
          <w:szCs w:val="20"/>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rPr>
        <w:t xml:space="preserve"> Должностным</w:t>
      </w:r>
      <w:r w:rsidRPr="0003326F">
        <w:rPr>
          <w:rFonts w:ascii="Times New Roman" w:hAnsi="Times New Roman"/>
          <w:sz w:val="20"/>
          <w:szCs w:val="20"/>
          <w:lang w:eastAsia="en-US"/>
        </w:rPr>
        <w:t xml:space="preserve"> лицом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ответственным за соблюдение порядка предоставления Муниципальной услуги, являются руководитель структурного подразделения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указанного в пункте 5.1. настоящего Административного регламента.</w:t>
      </w:r>
    </w:p>
    <w:p w:rsidR="003609B0" w:rsidRPr="0003326F" w:rsidRDefault="003609B0" w:rsidP="0003326F">
      <w:pPr>
        <w:pStyle w:val="2-"/>
        <w:numPr>
          <w:ilvl w:val="0"/>
          <w:numId w:val="2"/>
        </w:numPr>
        <w:spacing w:before="0" w:after="0"/>
        <w:ind w:left="0"/>
        <w:rPr>
          <w:sz w:val="20"/>
          <w:szCs w:val="20"/>
        </w:rPr>
      </w:pPr>
      <w:bookmarkStart w:id="108" w:name="_Toc494214308"/>
      <w:r w:rsidRPr="0003326F">
        <w:rPr>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5"/>
      <w:bookmarkEnd w:id="106"/>
      <w:bookmarkEnd w:id="107"/>
      <w:bookmarkEnd w:id="108"/>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Требованиями к порядку и формам Текущего контроля за предоставлением Муниципальной услуги являются:</w:t>
      </w:r>
    </w:p>
    <w:p w:rsidR="003609B0" w:rsidRPr="0003326F" w:rsidRDefault="003609B0" w:rsidP="0003326F">
      <w:pPr>
        <w:autoSpaceDE w:val="0"/>
        <w:autoSpaceDN w:val="0"/>
        <w:adjustRightInd w:val="0"/>
        <w:spacing w:line="240" w:lineRule="auto"/>
        <w:ind w:hanging="126"/>
        <w:jc w:val="both"/>
        <w:rPr>
          <w:rFonts w:ascii="Times New Roman" w:hAnsi="Times New Roman"/>
          <w:sz w:val="20"/>
          <w:szCs w:val="20"/>
          <w:lang w:eastAsia="en-US"/>
        </w:rPr>
      </w:pPr>
      <w:r w:rsidRPr="0003326F">
        <w:rPr>
          <w:rFonts w:ascii="Times New Roman" w:hAnsi="Times New Roman"/>
          <w:sz w:val="20"/>
          <w:szCs w:val="20"/>
          <w:lang w:eastAsia="en-US"/>
        </w:rPr>
        <w:t>- независимость;</w:t>
      </w:r>
    </w:p>
    <w:p w:rsidR="003609B0" w:rsidRPr="0003326F" w:rsidRDefault="003609B0" w:rsidP="0003326F">
      <w:pPr>
        <w:autoSpaceDE w:val="0"/>
        <w:autoSpaceDN w:val="0"/>
        <w:adjustRightInd w:val="0"/>
        <w:spacing w:line="240" w:lineRule="auto"/>
        <w:jc w:val="both"/>
        <w:rPr>
          <w:rFonts w:ascii="Times New Roman" w:hAnsi="Times New Roman"/>
          <w:sz w:val="20"/>
          <w:szCs w:val="20"/>
          <w:lang w:eastAsia="en-US"/>
        </w:rPr>
      </w:pPr>
      <w:r w:rsidRPr="0003326F">
        <w:rPr>
          <w:rFonts w:ascii="Times New Roman" w:hAnsi="Times New Roman"/>
          <w:sz w:val="20"/>
          <w:szCs w:val="20"/>
          <w:lang w:eastAsia="en-US"/>
        </w:rPr>
        <w:t>- тщательность.</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участвующего в предоставлении Муниципальной услуги, в том числе не имеет родства с ним.</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609B0" w:rsidRPr="0003326F" w:rsidRDefault="003609B0" w:rsidP="0003326F">
      <w:pPr>
        <w:pStyle w:val="ListParagraph"/>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3609B0" w:rsidRPr="0003326F" w:rsidRDefault="003609B0" w:rsidP="0003326F">
      <w:pPr>
        <w:keepNext/>
        <w:spacing w:line="240" w:lineRule="auto"/>
        <w:outlineLvl w:val="0"/>
        <w:rPr>
          <w:rFonts w:ascii="Times New Roman" w:hAnsi="Times New Roman"/>
          <w:b/>
          <w:bCs/>
          <w:iCs/>
          <w:sz w:val="20"/>
          <w:szCs w:val="20"/>
        </w:rPr>
      </w:pPr>
      <w:bookmarkStart w:id="109" w:name="_Toc437973304"/>
      <w:bookmarkStart w:id="110" w:name="_Toc438110046"/>
      <w:bookmarkStart w:id="111" w:name="_Toc438376256"/>
      <w:bookmarkStart w:id="112" w:name="_Toc438727105"/>
      <w:bookmarkStart w:id="113" w:name="_Toc486608776"/>
      <w:bookmarkStart w:id="114" w:name="_Toc494214309"/>
      <w:r w:rsidRPr="0003326F">
        <w:rPr>
          <w:rFonts w:ascii="Times New Roman" w:hAnsi="Times New Roman"/>
          <w:b/>
          <w:bCs/>
          <w:iCs/>
          <w:sz w:val="20"/>
          <w:szCs w:val="20"/>
          <w:lang w:val="en-US"/>
        </w:rPr>
        <w:t>V</w:t>
      </w:r>
      <w:r w:rsidRPr="0003326F">
        <w:rPr>
          <w:rFonts w:ascii="Times New Roman" w:hAnsi="Times New Roman"/>
          <w:b/>
          <w:bCs/>
          <w:iCs/>
          <w:sz w:val="20"/>
          <w:szCs w:val="20"/>
        </w:rPr>
        <w:t xml:space="preserve">. </w:t>
      </w:r>
      <w:bookmarkEnd w:id="109"/>
      <w:bookmarkEnd w:id="110"/>
      <w:bookmarkEnd w:id="111"/>
      <w:bookmarkEnd w:id="112"/>
      <w:r w:rsidRPr="0003326F">
        <w:rPr>
          <w:rFonts w:ascii="Times New Roman" w:hAnsi="Times New Roman"/>
          <w:b/>
          <w:bCs/>
          <w:iCs/>
          <w:sz w:val="20"/>
          <w:szCs w:val="20"/>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113"/>
      <w:bookmarkEnd w:id="114"/>
    </w:p>
    <w:p w:rsidR="003609B0" w:rsidRPr="0003326F" w:rsidRDefault="003609B0" w:rsidP="0003326F">
      <w:pPr>
        <w:pStyle w:val="2-"/>
        <w:numPr>
          <w:ilvl w:val="0"/>
          <w:numId w:val="2"/>
        </w:numPr>
        <w:spacing w:before="0" w:after="0"/>
        <w:ind w:left="0"/>
        <w:rPr>
          <w:sz w:val="20"/>
          <w:szCs w:val="20"/>
        </w:rPr>
      </w:pPr>
      <w:bookmarkStart w:id="115" w:name="_Toc486608777"/>
      <w:bookmarkStart w:id="116" w:name="_Toc494214310"/>
      <w:r w:rsidRPr="0003326F">
        <w:rPr>
          <w:sz w:val="20"/>
          <w:szCs w:val="20"/>
        </w:rPr>
        <w:t>Основания для жалоб, форма и содержание жалоб, порядок рассмотрения и ответ на жалобу</w:t>
      </w:r>
      <w:bookmarkEnd w:id="115"/>
      <w:bookmarkEnd w:id="116"/>
    </w:p>
    <w:p w:rsidR="003609B0" w:rsidRPr="0003326F" w:rsidRDefault="003609B0" w:rsidP="0003326F">
      <w:pPr>
        <w:pStyle w:val="af4"/>
        <w:ind w:left="0" w:firstLine="0"/>
        <w:rPr>
          <w:rFonts w:ascii="Times New Roman" w:hAnsi="Times New Roman" w:cs="Times New Roman"/>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03326F">
        <w:rPr>
          <w:rFonts w:ascii="Times New Roman" w:hAnsi="Times New Roman" w:cs="Times New Roman"/>
        </w:rPr>
        <w:tab/>
        <w:t xml:space="preserve">28.1.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w:anchor="sub_16011" w:history="1">
        <w:r w:rsidRPr="0003326F">
          <w:rPr>
            <w:rStyle w:val="af3"/>
            <w:rFonts w:ascii="Times New Roman" w:hAnsi="Times New Roman" w:cs="Times New Roman"/>
          </w:rPr>
          <w:t>частью 1.1 статьи 16</w:t>
        </w:r>
      </w:hyperlink>
      <w:r w:rsidRPr="0003326F">
        <w:rPr>
          <w:rFonts w:ascii="Times New Roman" w:hAnsi="Times New Roman" w:cs="Times New Roman"/>
        </w:rPr>
        <w:t xml:space="preserve"> Федерального закона №210-ФЗ, или их работников</w:t>
      </w:r>
    </w:p>
    <w:p w:rsidR="003609B0" w:rsidRPr="0003326F" w:rsidRDefault="003609B0" w:rsidP="0003326F">
      <w:pPr>
        <w:widowControl w:val="0"/>
        <w:tabs>
          <w:tab w:val="left" w:pos="1134"/>
          <w:tab w:val="left" w:pos="1276"/>
        </w:tabs>
        <w:autoSpaceDE w:val="0"/>
        <w:autoSpaceDN w:val="0"/>
        <w:adjustRightInd w:val="0"/>
        <w:spacing w:line="240" w:lineRule="auto"/>
        <w:outlineLvl w:val="2"/>
        <w:rPr>
          <w:rFonts w:ascii="Times New Roman" w:hAnsi="Times New Roman"/>
          <w:b/>
          <w:sz w:val="20"/>
          <w:szCs w:val="20"/>
        </w:rPr>
      </w:pPr>
      <w:r w:rsidRPr="0003326F">
        <w:rPr>
          <w:rFonts w:ascii="Times New Roman" w:hAnsi="Times New Roman"/>
          <w:b/>
          <w:sz w:val="20"/>
          <w:szCs w:val="20"/>
        </w:rPr>
        <w:t>Предмет жалобы</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29. Заявитель может обратиться с жалобой в том числе в следующих случаях:</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2) нарушение срока предоставления государственной или муниципальной услуги.</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609B0" w:rsidRPr="0003326F" w:rsidRDefault="003609B0" w:rsidP="0003326F">
      <w:pPr>
        <w:spacing w:line="240" w:lineRule="auto"/>
        <w:jc w:val="both"/>
        <w:rPr>
          <w:rFonts w:ascii="Times New Roman" w:hAnsi="Times New Roman"/>
          <w:sz w:val="20"/>
          <w:szCs w:val="20"/>
        </w:rPr>
      </w:pPr>
      <w:bookmarkStart w:id="167" w:name="sub_110104"/>
      <w:r w:rsidRPr="0003326F">
        <w:rPr>
          <w:rFonts w:ascii="Times New Roman" w:hAnsi="Times New Roman"/>
          <w:sz w:val="20"/>
          <w:szCs w:val="20"/>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bookmarkEnd w:id="167"/>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68" w:name="sub_110106"/>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68"/>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8) нарушение срока или порядка выдачи документов по результатам предоставления государственной или муниципальной услуги;</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03326F">
          <w:rPr>
            <w:rStyle w:val="af3"/>
            <w:rFonts w:ascii="Times New Roman" w:hAnsi="Times New Roman"/>
            <w:szCs w:val="20"/>
          </w:rPr>
          <w:t>пунктом 4 части 1 статьи 7</w:t>
        </w:r>
      </w:hyperlink>
      <w:r w:rsidRPr="0003326F">
        <w:rPr>
          <w:rFonts w:ascii="Times New Roman" w:hAnsi="Times New Roman"/>
          <w:sz w:val="20"/>
          <w:szCs w:val="20"/>
        </w:rPr>
        <w:t xml:space="preserve"> Федерального закона №210-ФЗ. </w:t>
      </w:r>
    </w:p>
    <w:p w:rsidR="003609B0" w:rsidRPr="0003326F" w:rsidRDefault="003609B0" w:rsidP="0003326F">
      <w:pPr>
        <w:pStyle w:val="af4"/>
        <w:ind w:left="0"/>
        <w:jc w:val="center"/>
        <w:rPr>
          <w:rFonts w:ascii="Times New Roman" w:hAnsi="Times New Roman" w:cs="Times New Roman"/>
          <w:b/>
        </w:rPr>
      </w:pPr>
      <w:r w:rsidRPr="0003326F">
        <w:rPr>
          <w:rFonts w:ascii="Times New Roman" w:hAnsi="Times New Roman" w:cs="Times New Roman"/>
          <w:b/>
        </w:rPr>
        <w:t>Общие требования к порядку подачи и рассмотрения жалобы</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30.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31.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32.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32.1.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1101" w:history="1">
        <w:r w:rsidRPr="0003326F">
          <w:rPr>
            <w:rStyle w:val="af3"/>
            <w:rFonts w:ascii="Times New Roman" w:hAnsi="Times New Roman"/>
            <w:szCs w:val="20"/>
          </w:rPr>
          <w:t>статьи 11.1</w:t>
        </w:r>
      </w:hyperlink>
      <w:r w:rsidRPr="0003326F">
        <w:rPr>
          <w:rFonts w:ascii="Times New Roman" w:hAnsi="Times New Roman"/>
          <w:sz w:val="20"/>
          <w:szCs w:val="20"/>
        </w:rPr>
        <w:t xml:space="preserve"> Федерального закона №210-ФЗ и настоящей статьи не применяются.</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32.2.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03326F">
          <w:rPr>
            <w:rStyle w:val="af3"/>
            <w:rFonts w:ascii="Times New Roman" w:hAnsi="Times New Roman"/>
            <w:szCs w:val="20"/>
          </w:rPr>
          <w:t>частью 2 статьи 6</w:t>
        </w:r>
      </w:hyperlink>
      <w:r w:rsidRPr="0003326F">
        <w:rPr>
          <w:rFonts w:ascii="Times New Roman" w:hAnsi="Times New Roman"/>
          <w:sz w:val="20"/>
          <w:szCs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2" w:history="1">
        <w:r w:rsidRPr="0003326F">
          <w:rPr>
            <w:rStyle w:val="af3"/>
            <w:rFonts w:ascii="Times New Roman" w:hAnsi="Times New Roman"/>
            <w:szCs w:val="20"/>
          </w:rPr>
          <w:t>антимонопольным законодательством</w:t>
        </w:r>
      </w:hyperlink>
      <w:r w:rsidRPr="0003326F">
        <w:rPr>
          <w:rFonts w:ascii="Times New Roman" w:hAnsi="Times New Roman"/>
          <w:sz w:val="20"/>
          <w:szCs w:val="20"/>
        </w:rPr>
        <w:t xml:space="preserve"> Российской Федерации, в антимонопольный орган.</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33.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609B0" w:rsidRPr="0003326F" w:rsidRDefault="003609B0" w:rsidP="0003326F">
      <w:pPr>
        <w:spacing w:line="240" w:lineRule="auto"/>
        <w:jc w:val="both"/>
        <w:rPr>
          <w:rFonts w:ascii="Times New Roman" w:hAnsi="Times New Roman"/>
          <w:sz w:val="20"/>
          <w:szCs w:val="20"/>
        </w:rPr>
      </w:pPr>
      <w:bookmarkStart w:id="169" w:name="sub_11025"/>
      <w:r w:rsidRPr="0003326F">
        <w:rPr>
          <w:rFonts w:ascii="Times New Roman" w:hAnsi="Times New Roman"/>
          <w:sz w:val="20"/>
          <w:szCs w:val="20"/>
        </w:rPr>
        <w:tab/>
        <w:t>34. Жалоба должна содержать:</w:t>
      </w:r>
    </w:p>
    <w:bookmarkEnd w:id="169"/>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их руководителей и (или) работников, решения и действия (бездействие) которых обжалуются;</w:t>
      </w:r>
    </w:p>
    <w:p w:rsidR="003609B0" w:rsidRPr="0003326F" w:rsidRDefault="003609B0" w:rsidP="0003326F">
      <w:pPr>
        <w:spacing w:line="240" w:lineRule="auto"/>
        <w:jc w:val="both"/>
        <w:rPr>
          <w:rFonts w:ascii="Times New Roman" w:hAnsi="Times New Roman"/>
          <w:sz w:val="20"/>
          <w:szCs w:val="20"/>
        </w:rPr>
      </w:pPr>
      <w:bookmarkStart w:id="170" w:name="sub_110252"/>
      <w:r w:rsidRPr="0003326F">
        <w:rPr>
          <w:rFonts w:ascii="Times New Roman" w:hAnsi="Times New Roman"/>
          <w:sz w:val="20"/>
          <w:szCs w:val="20"/>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70"/>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их работников;</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35.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либо вышестоящий орган (при его наличии), подлежит рассмотрению в течение </w:t>
      </w:r>
      <w:r w:rsidRPr="0003326F">
        <w:rPr>
          <w:rFonts w:ascii="Times New Roman" w:hAnsi="Times New Roman"/>
          <w:sz w:val="20"/>
          <w:szCs w:val="20"/>
          <w:u w:val="single"/>
        </w:rPr>
        <w:t>пятнадцати</w:t>
      </w:r>
      <w:r w:rsidRPr="0003326F">
        <w:rPr>
          <w:rFonts w:ascii="Times New Roman" w:hAnsi="Times New Roman"/>
          <w:sz w:val="20"/>
          <w:szCs w:val="20"/>
        </w:rPr>
        <w:t xml:space="preserve">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36. По результатам рассмотрения жалобы принимается одно из следующих решений:</w:t>
      </w:r>
    </w:p>
    <w:p w:rsidR="003609B0" w:rsidRPr="0003326F" w:rsidRDefault="003609B0" w:rsidP="0003326F">
      <w:pPr>
        <w:spacing w:line="240" w:lineRule="auto"/>
        <w:jc w:val="both"/>
        <w:rPr>
          <w:rFonts w:ascii="Times New Roman" w:hAnsi="Times New Roman"/>
          <w:sz w:val="20"/>
          <w:szCs w:val="20"/>
        </w:rPr>
      </w:pPr>
      <w:bookmarkStart w:id="171" w:name="sub_110271"/>
      <w:r w:rsidRPr="0003326F">
        <w:rPr>
          <w:rFonts w:ascii="Times New Roman" w:hAnsi="Times New Roman"/>
          <w:sz w:val="20"/>
          <w:szCs w:val="20"/>
        </w:rPr>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9B0" w:rsidRPr="0003326F" w:rsidRDefault="003609B0" w:rsidP="0003326F">
      <w:pPr>
        <w:spacing w:line="240" w:lineRule="auto"/>
        <w:jc w:val="both"/>
        <w:rPr>
          <w:rFonts w:ascii="Times New Roman" w:hAnsi="Times New Roman"/>
          <w:sz w:val="20"/>
          <w:szCs w:val="20"/>
        </w:rPr>
      </w:pPr>
      <w:bookmarkStart w:id="172" w:name="sub_110272"/>
      <w:bookmarkEnd w:id="171"/>
      <w:r w:rsidRPr="0003326F">
        <w:rPr>
          <w:rFonts w:ascii="Times New Roman" w:hAnsi="Times New Roman"/>
          <w:sz w:val="20"/>
          <w:szCs w:val="20"/>
        </w:rPr>
        <w:tab/>
        <w:t>2) в удовлетворении жалобы отказывается.</w:t>
      </w:r>
    </w:p>
    <w:p w:rsidR="003609B0" w:rsidRPr="0003326F" w:rsidRDefault="003609B0" w:rsidP="0003326F">
      <w:pPr>
        <w:spacing w:line="240" w:lineRule="auto"/>
        <w:jc w:val="both"/>
        <w:rPr>
          <w:rFonts w:ascii="Times New Roman" w:hAnsi="Times New Roman"/>
          <w:sz w:val="20"/>
          <w:szCs w:val="20"/>
        </w:rPr>
      </w:pPr>
      <w:bookmarkStart w:id="173" w:name="sub_11028"/>
      <w:bookmarkEnd w:id="172"/>
      <w:r w:rsidRPr="0003326F">
        <w:rPr>
          <w:rFonts w:ascii="Times New Roman" w:hAnsi="Times New Roman"/>
          <w:sz w:val="20"/>
          <w:szCs w:val="20"/>
        </w:rPr>
        <w:tab/>
        <w:t xml:space="preserve">37. Не позднее дня, следующего за днем принятия решения, указанного в </w:t>
      </w:r>
      <w:hyperlink w:anchor="sub_11027" w:history="1">
        <w:r w:rsidRPr="0003326F">
          <w:rPr>
            <w:rStyle w:val="af3"/>
            <w:rFonts w:ascii="Times New Roman" w:hAnsi="Times New Roman"/>
            <w:szCs w:val="20"/>
          </w:rPr>
          <w:t>п.36</w:t>
        </w:r>
      </w:hyperlink>
      <w:r w:rsidRPr="0003326F">
        <w:rPr>
          <w:rFonts w:ascii="Times New Roman" w:hAnsi="Times New Roman"/>
          <w:sz w:val="20"/>
          <w:szCs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3"/>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 xml:space="preserve">37.1. В случае признания жалобы подлежащей удовлетворению в ответе заявителю, указанном в </w:t>
      </w:r>
      <w:hyperlink w:anchor="sub_11028" w:history="1">
        <w:r w:rsidRPr="0003326F">
          <w:rPr>
            <w:rStyle w:val="af3"/>
            <w:rFonts w:ascii="Times New Roman" w:hAnsi="Times New Roman"/>
            <w:szCs w:val="20"/>
          </w:rPr>
          <w:t>п.37</w:t>
        </w:r>
      </w:hyperlink>
      <w:r w:rsidRPr="0003326F">
        <w:rPr>
          <w:rFonts w:ascii="Times New Roman" w:hAnsi="Times New Roman"/>
          <w:sz w:val="20"/>
          <w:szCs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Pr="0003326F">
          <w:rPr>
            <w:rStyle w:val="af3"/>
            <w:rFonts w:ascii="Times New Roman" w:hAnsi="Times New Roman"/>
            <w:szCs w:val="20"/>
          </w:rPr>
          <w:t>частью 1.1 статьи 16</w:t>
        </w:r>
      </w:hyperlink>
      <w:r w:rsidRPr="0003326F">
        <w:rPr>
          <w:rFonts w:ascii="Times New Roman" w:hAnsi="Times New Roman"/>
          <w:sz w:val="20"/>
          <w:szCs w:val="20"/>
        </w:rPr>
        <w:t xml:space="preserve">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 xml:space="preserve"> </w:t>
      </w:r>
      <w:r w:rsidRPr="0003326F">
        <w:rPr>
          <w:rFonts w:ascii="Times New Roman" w:hAnsi="Times New Roman"/>
          <w:sz w:val="20"/>
          <w:szCs w:val="20"/>
        </w:rPr>
        <w:tab/>
        <w:t xml:space="preserve">38.2. В случае признания жалобы не подлежащей удовлетворению в ответе заявителю, указанном в </w:t>
      </w:r>
      <w:hyperlink w:anchor="sub_11028" w:history="1">
        <w:r w:rsidRPr="0003326F">
          <w:rPr>
            <w:rStyle w:val="af3"/>
            <w:rFonts w:ascii="Times New Roman" w:hAnsi="Times New Roman"/>
            <w:szCs w:val="20"/>
          </w:rPr>
          <w:t>п.37</w:t>
        </w:r>
      </w:hyperlink>
      <w:r w:rsidRPr="0003326F">
        <w:rPr>
          <w:rFonts w:ascii="Times New Roman" w:hAnsi="Times New Roman"/>
          <w:sz w:val="20"/>
          <w:szCs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ab/>
        <w:t>38.3.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09B0" w:rsidRPr="0003326F" w:rsidRDefault="003609B0" w:rsidP="0003326F">
      <w:pPr>
        <w:keepNext/>
        <w:spacing w:line="240" w:lineRule="auto"/>
        <w:outlineLvl w:val="0"/>
        <w:rPr>
          <w:rFonts w:ascii="Times New Roman" w:hAnsi="Times New Roman"/>
          <w:b/>
          <w:bCs/>
          <w:iCs/>
          <w:sz w:val="20"/>
          <w:szCs w:val="20"/>
        </w:rPr>
      </w:pPr>
      <w:bookmarkStart w:id="174" w:name="_Toc484187498"/>
      <w:bookmarkStart w:id="175" w:name="_Toc484187995"/>
      <w:bookmarkStart w:id="176" w:name="_Toc484188109"/>
      <w:bookmarkStart w:id="177" w:name="_Toc484188206"/>
      <w:bookmarkStart w:id="178" w:name="_Toc484188351"/>
      <w:bookmarkStart w:id="179" w:name="_Toc484193193"/>
      <w:bookmarkStart w:id="180" w:name="_Toc484193743"/>
      <w:bookmarkStart w:id="181" w:name="_Toc484193880"/>
      <w:bookmarkStart w:id="182" w:name="_Toc484194215"/>
      <w:bookmarkStart w:id="183" w:name="_Toc484197264"/>
      <w:bookmarkStart w:id="184" w:name="_Toc484381575"/>
      <w:bookmarkStart w:id="185" w:name="_Toc484382590"/>
      <w:bookmarkStart w:id="186" w:name="_Toc484460472"/>
      <w:bookmarkStart w:id="187" w:name="_Toc484461207"/>
      <w:bookmarkStart w:id="188" w:name="_Toc484462181"/>
      <w:bookmarkStart w:id="189" w:name="_Toc484462275"/>
      <w:bookmarkStart w:id="190" w:name="_Toc484462393"/>
      <w:bookmarkStart w:id="191" w:name="_Toc484462496"/>
      <w:bookmarkStart w:id="192" w:name="_Toc484462907"/>
      <w:bookmarkStart w:id="193" w:name="_Toc484463058"/>
      <w:bookmarkStart w:id="194" w:name="_Toc484543973"/>
      <w:bookmarkStart w:id="195" w:name="_Toc484187499"/>
      <w:bookmarkStart w:id="196" w:name="_Toc484187996"/>
      <w:bookmarkStart w:id="197" w:name="_Toc484188110"/>
      <w:bookmarkStart w:id="198" w:name="_Toc484188207"/>
      <w:bookmarkStart w:id="199" w:name="_Toc484188352"/>
      <w:bookmarkStart w:id="200" w:name="_Toc484193194"/>
      <w:bookmarkStart w:id="201" w:name="_Toc484193744"/>
      <w:bookmarkStart w:id="202" w:name="_Toc484193881"/>
      <w:bookmarkStart w:id="203" w:name="_Toc484194216"/>
      <w:bookmarkStart w:id="204" w:name="_Toc484197265"/>
      <w:bookmarkStart w:id="205" w:name="_Toc484381576"/>
      <w:bookmarkStart w:id="206" w:name="_Toc484382591"/>
      <w:bookmarkStart w:id="207" w:name="_Toc484543971"/>
      <w:bookmarkStart w:id="208" w:name="_Toc486608264"/>
      <w:bookmarkStart w:id="209" w:name="_Toc486608778"/>
      <w:bookmarkStart w:id="210" w:name="_Toc494214311"/>
      <w:bookmarkEnd w:id="86"/>
      <w:bookmarkEnd w:id="87"/>
      <w:bookmarkEnd w:id="8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03326F">
        <w:rPr>
          <w:rFonts w:ascii="Times New Roman" w:hAnsi="Times New Roman"/>
          <w:b/>
          <w:bCs/>
          <w:iCs/>
          <w:sz w:val="20"/>
          <w:szCs w:val="20"/>
          <w:lang w:val="en-US"/>
        </w:rPr>
        <w:t>VI</w:t>
      </w:r>
      <w:r w:rsidRPr="0003326F">
        <w:rPr>
          <w:rFonts w:ascii="Times New Roman" w:hAnsi="Times New Roman"/>
          <w:b/>
          <w:bCs/>
          <w:iCs/>
          <w:sz w:val="20"/>
          <w:szCs w:val="20"/>
        </w:rPr>
        <w:t>. Правила обработки персональных данных при предоставлении Муниципальной услуги</w:t>
      </w:r>
      <w:bookmarkEnd w:id="207"/>
      <w:bookmarkEnd w:id="208"/>
      <w:bookmarkEnd w:id="209"/>
      <w:bookmarkEnd w:id="210"/>
    </w:p>
    <w:p w:rsidR="003609B0" w:rsidRPr="0003326F" w:rsidRDefault="003609B0" w:rsidP="0003326F">
      <w:pPr>
        <w:pStyle w:val="2-"/>
        <w:spacing w:before="0" w:after="0"/>
        <w:rPr>
          <w:sz w:val="20"/>
          <w:szCs w:val="20"/>
        </w:rPr>
      </w:pPr>
      <w:bookmarkStart w:id="211" w:name="_Toc484543972"/>
      <w:bookmarkStart w:id="212" w:name="_Toc486608265"/>
      <w:bookmarkStart w:id="213" w:name="_Toc486608779"/>
      <w:bookmarkStart w:id="214" w:name="_Toc494214312"/>
      <w:r w:rsidRPr="0003326F">
        <w:rPr>
          <w:sz w:val="20"/>
          <w:szCs w:val="20"/>
        </w:rPr>
        <w:t>39.Правила обработки персональных данных при предоставлении Муниципальной услу</w:t>
      </w:r>
      <w:bookmarkStart w:id="215" w:name="_Toc486608266"/>
      <w:bookmarkStart w:id="216" w:name="_Toc486608780"/>
      <w:bookmarkEnd w:id="211"/>
      <w:bookmarkEnd w:id="212"/>
      <w:bookmarkEnd w:id="213"/>
      <w:bookmarkEnd w:id="214"/>
      <w:bookmarkEnd w:id="215"/>
      <w:bookmarkEnd w:id="216"/>
      <w:r w:rsidRPr="0003326F">
        <w:rPr>
          <w:sz w:val="20"/>
          <w:szCs w:val="20"/>
        </w:rPr>
        <w:t>г</w:t>
      </w:r>
    </w:p>
    <w:p w:rsidR="003609B0" w:rsidRPr="0003326F" w:rsidRDefault="003609B0" w:rsidP="0003326F">
      <w:pPr>
        <w:pStyle w:val="ListParagraph"/>
        <w:widowControl w:val="0"/>
        <w:tabs>
          <w:tab w:val="left" w:pos="1134"/>
          <w:tab w:val="left" w:pos="1276"/>
        </w:tabs>
        <w:autoSpaceDE w:val="0"/>
        <w:autoSpaceDN w:val="0"/>
        <w:adjustRightInd w:val="0"/>
        <w:spacing w:line="240" w:lineRule="auto"/>
        <w:ind w:left="0"/>
        <w:contextualSpacing w:val="0"/>
        <w:jc w:val="both"/>
        <w:rPr>
          <w:rFonts w:ascii="Times New Roman" w:hAnsi="Times New Roman"/>
          <w:sz w:val="20"/>
          <w:szCs w:val="20"/>
          <w:lang w:eastAsia="en-US"/>
        </w:rPr>
      </w:pPr>
      <w:r w:rsidRPr="0003326F">
        <w:rPr>
          <w:rFonts w:ascii="Times New Roman" w:hAnsi="Times New Roman"/>
          <w:sz w:val="20"/>
          <w:szCs w:val="20"/>
          <w:lang w:eastAsia="en-US"/>
        </w:rPr>
        <w:t xml:space="preserve">    39.1.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609B0" w:rsidRPr="0003326F" w:rsidRDefault="003609B0" w:rsidP="0003326F">
      <w:pPr>
        <w:pStyle w:val="ListParagraph"/>
        <w:widowControl w:val="0"/>
        <w:tabs>
          <w:tab w:val="left" w:pos="1134"/>
          <w:tab w:val="left" w:pos="1276"/>
        </w:tabs>
        <w:autoSpaceDE w:val="0"/>
        <w:autoSpaceDN w:val="0"/>
        <w:adjustRightInd w:val="0"/>
        <w:spacing w:line="240" w:lineRule="auto"/>
        <w:ind w:left="0"/>
        <w:contextualSpacing w:val="0"/>
        <w:jc w:val="both"/>
        <w:rPr>
          <w:rFonts w:ascii="Times New Roman" w:hAnsi="Times New Roman"/>
          <w:sz w:val="20"/>
          <w:szCs w:val="20"/>
          <w:lang w:eastAsia="en-US"/>
        </w:rPr>
      </w:pPr>
      <w:r w:rsidRPr="0003326F">
        <w:rPr>
          <w:rFonts w:ascii="Times New Roman" w:hAnsi="Times New Roman"/>
          <w:sz w:val="20"/>
          <w:szCs w:val="20"/>
          <w:lang w:eastAsia="en-US"/>
        </w:rPr>
        <w:t xml:space="preserve">     39.2.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hanging="120"/>
        <w:contextualSpacing w:val="0"/>
        <w:jc w:val="both"/>
        <w:rPr>
          <w:rFonts w:ascii="Times New Roman" w:hAnsi="Times New Roman"/>
          <w:sz w:val="20"/>
          <w:szCs w:val="20"/>
          <w:lang w:eastAsia="en-US"/>
        </w:rPr>
      </w:pPr>
      <w:r w:rsidRPr="0003326F">
        <w:rPr>
          <w:rFonts w:ascii="Times New Roman" w:hAnsi="Times New Roman"/>
          <w:sz w:val="20"/>
          <w:szCs w:val="20"/>
          <w:lang w:eastAsia="en-US"/>
        </w:rPr>
        <w:tab/>
        <w:t>Обработке подлежат только персональные данные, которые отвечают целям их обработки.</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bookmarkStart w:id="217" w:name="_Ref438372417"/>
      <w:r w:rsidRPr="0003326F">
        <w:rPr>
          <w:rFonts w:ascii="Times New Roman" w:hAnsi="Times New Roman"/>
          <w:sz w:val="20"/>
          <w:szCs w:val="20"/>
          <w:lang w:eastAsia="en-US"/>
        </w:rPr>
        <w:t>Целью обработки персональных данных является исполнение должностных обязанностей и полномочий специалистами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7"/>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должны принимать необходимые меры либо обеспечивать их принятие по удалению или уточнению неполных или неточных данных.</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В соответствии с целью обработки персональных данных, указанной в подпункте 29.4 настоящего Административного регламента, в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обрабатываются персональные данные, указанные в Заявлении (</w:t>
      </w:r>
      <w:hyperlink w:anchor="Приложение7" w:history="1">
        <w:r w:rsidRPr="0003326F">
          <w:rPr>
            <w:rStyle w:val="Hyperlink"/>
            <w:rFonts w:ascii="Times New Roman" w:hAnsi="Times New Roman"/>
            <w:sz w:val="20"/>
            <w:szCs w:val="20"/>
            <w:lang w:eastAsia="en-US"/>
          </w:rPr>
          <w:t>Приложение 7</w:t>
        </w:r>
      </w:hyperlink>
      <w:r w:rsidRPr="0003326F">
        <w:rPr>
          <w:rFonts w:ascii="Times New Roman" w:hAnsi="Times New Roman"/>
          <w:sz w:val="20"/>
          <w:szCs w:val="20"/>
          <w:lang w:eastAsia="en-US"/>
        </w:rPr>
        <w:t xml:space="preserve"> к настоящему Административному регламенту) и прилагаемых к нему документах.</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В соответствии с целью обработки персональных данных, указанной в подпункте 29.4 Административного регламента, к категории субъектов, персональные данные которых обрабатываются в Администрации</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относятся физические лица, обратившиеся за предоставлением Муниципальной услуги.</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В случае достижения цели обработки персональных данных Администрация</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w:t>
      </w:r>
      <w:r w:rsidRPr="0003326F">
        <w:rPr>
          <w:sz w:val="20"/>
          <w:szCs w:val="20"/>
        </w:rPr>
        <w:t xml:space="preserve"> </w:t>
      </w:r>
      <w:r w:rsidRPr="0003326F">
        <w:rPr>
          <w:rFonts w:ascii="Times New Roman" w:hAnsi="Times New Roman"/>
          <w:sz w:val="20"/>
          <w:szCs w:val="20"/>
          <w:lang w:eastAsia="en-US"/>
        </w:rPr>
        <w:t>Талдомского городского округа Московской области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 xml:space="preserve"> В случае отзыва субъектом персональных данных согласия на обработку его персональных данных Администрация Талдомского городского округа Московской области должна прекратить их обработку или обеспечить прекращение такой обработки</w:t>
      </w:r>
      <w:r w:rsidRPr="0003326F">
        <w:rPr>
          <w:rFonts w:ascii="Times New Roman" w:hAnsi="Times New Roman"/>
          <w:sz w:val="20"/>
          <w:szCs w:val="20"/>
        </w:rPr>
        <w:t xml:space="preserve">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w:t>
      </w:r>
      <w:r w:rsidRPr="0003326F">
        <w:rPr>
          <w:sz w:val="20"/>
          <w:szCs w:val="20"/>
        </w:rPr>
        <w:t xml:space="preserve"> </w:t>
      </w:r>
      <w:r w:rsidRPr="0003326F">
        <w:rPr>
          <w:rFonts w:ascii="Times New Roman" w:hAnsi="Times New Roman"/>
          <w:sz w:val="20"/>
          <w:szCs w:val="20"/>
        </w:rPr>
        <w:t>Талдомского городского округа Московской области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Уполномоченные лица на получение, обработку, хранение, передачу и любое другое использование персональных данных обязаны:</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а) знать и выполнять требования законодательства в области обеспечения защиты персональных данных, Административного регламента;</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б)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в) соблюдать правила использования персональных данных, порядок их учета и хранения, исключить доступ к ним посторонних лиц;</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г) обрабатывать только те персональные данные, к которым получен доступ в силу исполнения служебных обязанностей.</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rPr>
      </w:pPr>
      <w:r w:rsidRPr="0003326F">
        <w:rPr>
          <w:rFonts w:ascii="Times New Roman" w:hAnsi="Times New Roman"/>
          <w:sz w:val="20"/>
          <w:szCs w:val="20"/>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а)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б)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в)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3609B0" w:rsidRPr="0003326F" w:rsidRDefault="003609B0" w:rsidP="0003326F">
      <w:pPr>
        <w:pStyle w:val="ListParagraph"/>
        <w:widowControl w:val="0"/>
        <w:numPr>
          <w:ilvl w:val="1"/>
          <w:numId w:val="29"/>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0"/>
          <w:szCs w:val="20"/>
          <w:lang w:eastAsia="en-US"/>
        </w:rPr>
      </w:pPr>
      <w:r w:rsidRPr="0003326F">
        <w:rPr>
          <w:rFonts w:ascii="Times New Roman" w:hAnsi="Times New Roman"/>
          <w:sz w:val="20"/>
          <w:szCs w:val="20"/>
          <w:lang w:eastAsia="en-US"/>
        </w:rPr>
        <w:t xml:space="preserve">Администрация Талдомского городского округа Московской области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3609B0" w:rsidRPr="0003326F" w:rsidRDefault="003609B0" w:rsidP="0003326F">
      <w:pPr>
        <w:spacing w:line="240" w:lineRule="auto"/>
        <w:rPr>
          <w:rFonts w:ascii="Times New Roman" w:hAnsi="Times New Roman"/>
          <w:b/>
          <w:bCs/>
          <w:iCs/>
          <w:sz w:val="20"/>
          <w:szCs w:val="20"/>
        </w:rPr>
      </w:pPr>
      <w:r w:rsidRPr="0003326F">
        <w:rPr>
          <w:sz w:val="20"/>
          <w:szCs w:val="20"/>
        </w:rPr>
        <w:br w:type="page"/>
      </w:r>
    </w:p>
    <w:p w:rsidR="003609B0" w:rsidRPr="0003326F" w:rsidRDefault="003609B0" w:rsidP="0003326F">
      <w:pPr>
        <w:pStyle w:val="1-"/>
        <w:spacing w:before="0" w:after="0" w:line="240" w:lineRule="auto"/>
        <w:jc w:val="right"/>
        <w:rPr>
          <w:b w:val="0"/>
          <w:sz w:val="20"/>
          <w:szCs w:val="20"/>
        </w:rPr>
      </w:pPr>
      <w:bookmarkStart w:id="218" w:name="_Toc485727615"/>
      <w:bookmarkStart w:id="219" w:name="_Toc494214313"/>
      <w:bookmarkEnd w:id="89"/>
      <w:r w:rsidRPr="0003326F">
        <w:rPr>
          <w:b w:val="0"/>
          <w:sz w:val="20"/>
          <w:szCs w:val="20"/>
        </w:rPr>
        <w:t xml:space="preserve">Приложение </w:t>
      </w:r>
      <w:r w:rsidRPr="0003326F">
        <w:rPr>
          <w:b w:val="0"/>
          <w:sz w:val="20"/>
          <w:szCs w:val="20"/>
        </w:rPr>
        <w:fldChar w:fldCharType="begin"/>
      </w:r>
      <w:r w:rsidRPr="0003326F">
        <w:rPr>
          <w:b w:val="0"/>
          <w:sz w:val="20"/>
          <w:szCs w:val="20"/>
        </w:rPr>
        <w:instrText xml:space="preserve"> SEQ Приложение_№ \* ARABIC </w:instrText>
      </w:r>
      <w:r w:rsidRPr="0003326F">
        <w:rPr>
          <w:b w:val="0"/>
          <w:sz w:val="20"/>
          <w:szCs w:val="20"/>
        </w:rPr>
        <w:fldChar w:fldCharType="separate"/>
      </w:r>
      <w:r>
        <w:rPr>
          <w:b w:val="0"/>
          <w:noProof/>
          <w:sz w:val="20"/>
          <w:szCs w:val="20"/>
        </w:rPr>
        <w:t>1</w:t>
      </w:r>
      <w:bookmarkEnd w:id="218"/>
      <w:bookmarkEnd w:id="219"/>
      <w:r w:rsidRPr="0003326F">
        <w:rPr>
          <w:b w:val="0"/>
          <w:sz w:val="20"/>
          <w:szCs w:val="20"/>
        </w:rPr>
        <w:fldChar w:fldCharType="end"/>
      </w:r>
      <w:r w:rsidRPr="0003326F">
        <w:rPr>
          <w:b w:val="0"/>
          <w:sz w:val="20"/>
          <w:szCs w:val="20"/>
        </w:rPr>
        <w:t xml:space="preserve"> </w:t>
      </w:r>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sz w:val="20"/>
          <w:szCs w:val="20"/>
        </w:rPr>
      </w:pPr>
      <w:bookmarkStart w:id="220" w:name="_Toc494214314"/>
      <w:r w:rsidRPr="0003326F">
        <w:rPr>
          <w:sz w:val="20"/>
          <w:szCs w:val="20"/>
        </w:rPr>
        <w:t>Термины и определения</w:t>
      </w:r>
      <w:bookmarkEnd w:id="90"/>
      <w:bookmarkEnd w:id="220"/>
    </w:p>
    <w:p w:rsidR="003609B0" w:rsidRPr="0003326F" w:rsidRDefault="003609B0" w:rsidP="0003326F">
      <w:pPr>
        <w:pStyle w:val="a4"/>
        <w:spacing w:line="240" w:lineRule="auto"/>
        <w:rPr>
          <w:sz w:val="20"/>
          <w:szCs w:val="20"/>
        </w:rPr>
      </w:pPr>
      <w:r w:rsidRPr="0003326F">
        <w:rPr>
          <w:sz w:val="20"/>
          <w:szCs w:val="20"/>
        </w:rPr>
        <w:t>В Административном регламенте используются следующие термины и определения:</w:t>
      </w:r>
    </w:p>
    <w:tbl>
      <w:tblPr>
        <w:tblW w:w="10140" w:type="dxa"/>
        <w:tblLayout w:type="fixed"/>
        <w:tblLook w:val="00A0"/>
      </w:tblPr>
      <w:tblGrid>
        <w:gridCol w:w="2376"/>
        <w:gridCol w:w="426"/>
        <w:gridCol w:w="7338"/>
      </w:tblGrid>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 xml:space="preserve">Муниципальная услуга </w:t>
            </w:r>
          </w:p>
        </w:tc>
        <w:tc>
          <w:tcPr>
            <w:tcW w:w="426" w:type="dxa"/>
          </w:tcPr>
          <w:p w:rsidR="003609B0" w:rsidRPr="0003326F" w:rsidRDefault="003609B0" w:rsidP="0003326F">
            <w:pPr>
              <w:pStyle w:val="a4"/>
              <w:spacing w:line="240" w:lineRule="auto"/>
              <w:ind w:firstLine="0"/>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 xml:space="preserve">муниципальная услуга </w:t>
            </w:r>
            <w:r w:rsidRPr="0003326F">
              <w:rPr>
                <w:rFonts w:eastAsia="PMingLiU"/>
                <w:bCs/>
                <w:sz w:val="20"/>
                <w:szCs w:val="20"/>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03326F">
              <w:rPr>
                <w:sz w:val="20"/>
                <w:szCs w:val="20"/>
              </w:rPr>
              <w:t>;</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Регламент</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 xml:space="preserve">административный регламент предоставления муниципальной услуги </w:t>
            </w:r>
            <w:r w:rsidRPr="0003326F">
              <w:rPr>
                <w:rFonts w:eastAsia="PMingLiU"/>
                <w:bCs/>
                <w:sz w:val="20"/>
                <w:szCs w:val="20"/>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03326F">
              <w:rPr>
                <w:sz w:val="20"/>
                <w:szCs w:val="20"/>
              </w:rPr>
              <w:t>;</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Заявитель</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лицо, обращающееся с заявлением о предоставлении Услуги;</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Администрация</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Администрация Талдомского городского округа Московской области;</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МФЦ</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многофункциональный центр предоставления государственных и муниципальных услуг Талдомского городского округа Московской области;</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Заявление</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запрос о предоставлении Муниципальной услуги, направленный любым предусмотренным Административным регламентом способом;</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 xml:space="preserve">Файл документа </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электронный образ документа, полученный путем сканирования документа в бумажной форме.</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Органы власти</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 xml:space="preserve">Модуль оказания услуг ЕИС ОУ </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Модуль оказания услуг единой информационной системы оказания услуг, установленный в Администрации.</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Усиленная квалифицированная электронная подпись (ЭП)</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электронная подпись, выданная Удостоверяющим центром;</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 xml:space="preserve">Сеть Интернет </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информационно</w:t>
            </w:r>
            <w:r w:rsidRPr="0003326F">
              <w:rPr>
                <w:sz w:val="20"/>
                <w:szCs w:val="20"/>
                <w:lang w:val="en-US"/>
              </w:rPr>
              <w:t>-</w:t>
            </w:r>
            <w:r w:rsidRPr="0003326F">
              <w:rPr>
                <w:sz w:val="20"/>
                <w:szCs w:val="20"/>
              </w:rPr>
              <w:t>телекоммуникационная сеть «Интернет»;</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Личный кабинет</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сервис РПГУ, позволяющий Заявителю получать информацию о ходе обработки заявлений, поданных посредством РПГУ;</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РПГУ</w:t>
            </w:r>
          </w:p>
        </w:tc>
        <w:tc>
          <w:tcPr>
            <w:tcW w:w="426" w:type="dxa"/>
          </w:tcPr>
          <w:p w:rsidR="003609B0" w:rsidRPr="0003326F" w:rsidRDefault="003609B0" w:rsidP="0003326F">
            <w:pPr>
              <w:spacing w:line="240" w:lineRule="auto"/>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rStyle w:val="Emphasis"/>
                <w:iCs/>
                <w:sz w:val="20"/>
                <w:szCs w:val="20"/>
              </w:rPr>
            </w:pPr>
            <w:r w:rsidRPr="0003326F">
              <w:rPr>
                <w:sz w:val="20"/>
                <w:szCs w:val="20"/>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03326F">
                <w:rPr>
                  <w:rStyle w:val="Hyperlink"/>
                  <w:sz w:val="20"/>
                  <w:szCs w:val="20"/>
                </w:rPr>
                <w:t>http://uslugi.mosreg.ru</w:t>
              </w:r>
            </w:hyperlink>
            <w:r w:rsidRPr="0003326F">
              <w:rPr>
                <w:iCs/>
                <w:sz w:val="20"/>
                <w:szCs w:val="20"/>
              </w:rPr>
              <w:t>;</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Модуль МФЦ ЕИС ОУ</w:t>
            </w:r>
          </w:p>
        </w:tc>
        <w:tc>
          <w:tcPr>
            <w:tcW w:w="426" w:type="dxa"/>
          </w:tcPr>
          <w:p w:rsidR="003609B0" w:rsidRPr="0003326F" w:rsidRDefault="003609B0" w:rsidP="0003326F">
            <w:pPr>
              <w:pStyle w:val="a4"/>
              <w:spacing w:line="240" w:lineRule="auto"/>
              <w:ind w:firstLine="0"/>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Модуль МФЦ единой информационной системы оказания услуг, установленный в МФЦ;</w:t>
            </w:r>
          </w:p>
        </w:tc>
      </w:tr>
      <w:tr w:rsidR="003609B0" w:rsidRPr="0003326F" w:rsidTr="00A94774">
        <w:tc>
          <w:tcPr>
            <w:tcW w:w="2376" w:type="dxa"/>
          </w:tcPr>
          <w:p w:rsidR="003609B0" w:rsidRPr="0003326F" w:rsidRDefault="003609B0" w:rsidP="0003326F">
            <w:pPr>
              <w:pStyle w:val="a4"/>
              <w:spacing w:line="240" w:lineRule="auto"/>
              <w:ind w:firstLine="0"/>
              <w:rPr>
                <w:sz w:val="20"/>
                <w:szCs w:val="20"/>
              </w:rPr>
            </w:pPr>
            <w:r w:rsidRPr="0003326F">
              <w:rPr>
                <w:sz w:val="20"/>
                <w:szCs w:val="20"/>
              </w:rPr>
              <w:t>Подразделение</w:t>
            </w:r>
          </w:p>
        </w:tc>
        <w:tc>
          <w:tcPr>
            <w:tcW w:w="426" w:type="dxa"/>
          </w:tcPr>
          <w:p w:rsidR="003609B0" w:rsidRPr="0003326F" w:rsidRDefault="003609B0" w:rsidP="0003326F">
            <w:pPr>
              <w:pStyle w:val="a4"/>
              <w:spacing w:line="240" w:lineRule="auto"/>
              <w:ind w:firstLine="0"/>
              <w:rPr>
                <w:sz w:val="20"/>
                <w:szCs w:val="20"/>
              </w:rPr>
            </w:pPr>
            <w:r w:rsidRPr="0003326F">
              <w:rPr>
                <w:sz w:val="20"/>
                <w:szCs w:val="20"/>
              </w:rPr>
              <w:t>-</w:t>
            </w:r>
          </w:p>
        </w:tc>
        <w:tc>
          <w:tcPr>
            <w:tcW w:w="7338" w:type="dxa"/>
          </w:tcPr>
          <w:p w:rsidR="003609B0" w:rsidRPr="0003326F" w:rsidRDefault="003609B0" w:rsidP="0003326F">
            <w:pPr>
              <w:pStyle w:val="a4"/>
              <w:spacing w:line="240" w:lineRule="auto"/>
              <w:ind w:firstLine="0"/>
              <w:rPr>
                <w:sz w:val="20"/>
                <w:szCs w:val="20"/>
              </w:rPr>
            </w:pPr>
            <w:r w:rsidRPr="0003326F">
              <w:rPr>
                <w:sz w:val="20"/>
                <w:szCs w:val="20"/>
              </w:rPr>
              <w:t>Отдел строительства Администрации Талдомского городского округа Московской области, непосредственно отвечающее за предоставление Муниципальной услуги</w:t>
            </w:r>
          </w:p>
        </w:tc>
      </w:tr>
    </w:tbl>
    <w:p w:rsidR="003609B0" w:rsidRPr="0003326F" w:rsidRDefault="003609B0" w:rsidP="0003326F">
      <w:pPr>
        <w:spacing w:line="240" w:lineRule="auto"/>
        <w:rPr>
          <w:rFonts w:ascii="Times New Roman" w:hAnsi="Times New Roman"/>
          <w:b/>
          <w:bCs/>
          <w:iCs/>
          <w:sz w:val="20"/>
          <w:szCs w:val="20"/>
        </w:rPr>
      </w:pPr>
      <w:bookmarkStart w:id="221" w:name="_Ref437966912"/>
      <w:bookmarkStart w:id="222" w:name="_Ref437728886"/>
      <w:bookmarkStart w:id="223" w:name="_Ref437728890"/>
      <w:bookmarkStart w:id="224" w:name="_Ref437728891"/>
      <w:bookmarkStart w:id="225" w:name="_Ref437728892"/>
      <w:bookmarkStart w:id="226" w:name="_Ref437728900"/>
      <w:bookmarkStart w:id="227" w:name="_Ref437728907"/>
      <w:bookmarkStart w:id="228" w:name="_Ref437729729"/>
      <w:bookmarkStart w:id="229" w:name="_Ref437729738"/>
      <w:bookmarkStart w:id="230" w:name="_Toc437973323"/>
      <w:bookmarkStart w:id="231" w:name="_Toc438110065"/>
      <w:bookmarkStart w:id="232" w:name="_Toc438376277"/>
      <w:bookmarkStart w:id="233" w:name="_Toc441496568"/>
      <w:r w:rsidRPr="0003326F">
        <w:rPr>
          <w:sz w:val="20"/>
          <w:szCs w:val="20"/>
        </w:rPr>
        <w:br w:type="page"/>
      </w:r>
    </w:p>
    <w:p w:rsidR="003609B0" w:rsidRPr="0003326F" w:rsidRDefault="003609B0" w:rsidP="0003326F">
      <w:pPr>
        <w:pStyle w:val="1-"/>
        <w:spacing w:before="0" w:after="0" w:line="240" w:lineRule="auto"/>
        <w:jc w:val="right"/>
        <w:rPr>
          <w:b w:val="0"/>
          <w:sz w:val="20"/>
          <w:szCs w:val="20"/>
        </w:rPr>
      </w:pPr>
      <w:bookmarkStart w:id="234" w:name="Приложение2"/>
      <w:bookmarkStart w:id="235" w:name="_Toc494214315"/>
      <w:bookmarkStart w:id="236" w:name="_Toc441496573"/>
      <w:r w:rsidRPr="0003326F">
        <w:rPr>
          <w:b w:val="0"/>
          <w:sz w:val="20"/>
          <w:szCs w:val="20"/>
        </w:rPr>
        <w:t>Приложение 2</w:t>
      </w:r>
      <w:bookmarkEnd w:id="234"/>
      <w:bookmarkEnd w:id="235"/>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sz w:val="20"/>
          <w:szCs w:val="20"/>
        </w:rPr>
      </w:pPr>
      <w:bookmarkStart w:id="237" w:name="_Toc494214316"/>
      <w:r w:rsidRPr="0003326F">
        <w:rPr>
          <w:sz w:val="20"/>
          <w:szCs w:val="2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36"/>
      <w:bookmarkEnd w:id="237"/>
    </w:p>
    <w:p w:rsidR="003609B0" w:rsidRPr="0003326F" w:rsidRDefault="003609B0" w:rsidP="0003326F">
      <w:pPr>
        <w:spacing w:line="240" w:lineRule="auto"/>
        <w:rPr>
          <w:rFonts w:ascii="Times New Roman" w:hAnsi="Times New Roman"/>
          <w:b/>
          <w:sz w:val="20"/>
          <w:szCs w:val="20"/>
        </w:rPr>
      </w:pPr>
      <w:r w:rsidRPr="0003326F">
        <w:rPr>
          <w:rFonts w:ascii="Times New Roman" w:hAnsi="Times New Roman"/>
          <w:b/>
          <w:sz w:val="20"/>
          <w:szCs w:val="20"/>
        </w:rPr>
        <w:t>1. Администрация Талдомского городского округа Московской области</w:t>
      </w:r>
      <w:r w:rsidRPr="0003326F">
        <w:rPr>
          <w:rFonts w:ascii="Times New Roman" w:hAnsi="Times New Roman"/>
          <w:sz w:val="20"/>
          <w:szCs w:val="20"/>
        </w:rPr>
        <w:t>.</w:t>
      </w:r>
    </w:p>
    <w:p w:rsidR="003609B0" w:rsidRPr="0003326F" w:rsidRDefault="003609B0" w:rsidP="0003326F">
      <w:pPr>
        <w:suppressAutoHyphens/>
        <w:autoSpaceDE w:val="0"/>
        <w:autoSpaceDN w:val="0"/>
        <w:adjustRightInd w:val="0"/>
        <w:spacing w:line="240" w:lineRule="auto"/>
        <w:ind w:firstLine="540"/>
        <w:jc w:val="both"/>
        <w:rPr>
          <w:rFonts w:ascii="Times New Roman" w:hAnsi="Times New Roman"/>
          <w:sz w:val="20"/>
          <w:szCs w:val="20"/>
          <w:lang w:eastAsia="ar-SA"/>
        </w:rPr>
      </w:pPr>
      <w:r w:rsidRPr="0003326F">
        <w:rPr>
          <w:rFonts w:ascii="Times New Roman" w:hAnsi="Times New Roman"/>
          <w:sz w:val="20"/>
          <w:szCs w:val="20"/>
          <w:lang w:eastAsia="ar-SA"/>
        </w:rPr>
        <w:t>Место нахождения: Московская область, г.Талдом, пл.К.Маркса, д.12.</w:t>
      </w:r>
    </w:p>
    <w:p w:rsidR="003609B0" w:rsidRPr="0003326F" w:rsidRDefault="003609B0" w:rsidP="0003326F">
      <w:pPr>
        <w:suppressAutoHyphens/>
        <w:autoSpaceDE w:val="0"/>
        <w:autoSpaceDN w:val="0"/>
        <w:adjustRightInd w:val="0"/>
        <w:spacing w:line="240" w:lineRule="auto"/>
        <w:ind w:firstLine="540"/>
        <w:jc w:val="both"/>
        <w:rPr>
          <w:rFonts w:ascii="Times New Roman" w:hAnsi="Times New Roman"/>
          <w:sz w:val="20"/>
          <w:szCs w:val="20"/>
          <w:lang w:eastAsia="ar-SA"/>
        </w:rPr>
      </w:pPr>
      <w:r w:rsidRPr="0003326F">
        <w:rPr>
          <w:rFonts w:ascii="Times New Roman" w:hAnsi="Times New Roman"/>
          <w:sz w:val="20"/>
          <w:szCs w:val="20"/>
          <w:lang w:eastAsia="ar-SA"/>
        </w:rPr>
        <w:t xml:space="preserve">График приема Заявлений: ежедневно с 8.30 до 18.00 обед с 12.30 до 14.00, </w:t>
      </w:r>
    </w:p>
    <w:p w:rsidR="003609B0" w:rsidRPr="0003326F" w:rsidRDefault="003609B0" w:rsidP="0003326F">
      <w:pPr>
        <w:suppressAutoHyphens/>
        <w:autoSpaceDE w:val="0"/>
        <w:autoSpaceDN w:val="0"/>
        <w:adjustRightInd w:val="0"/>
        <w:spacing w:line="240" w:lineRule="auto"/>
        <w:ind w:firstLine="540"/>
        <w:jc w:val="both"/>
        <w:rPr>
          <w:rFonts w:ascii="Times New Roman" w:hAnsi="Times New Roman"/>
          <w:sz w:val="20"/>
          <w:szCs w:val="20"/>
          <w:lang w:eastAsia="ar-SA"/>
        </w:rPr>
      </w:pPr>
      <w:r w:rsidRPr="0003326F">
        <w:rPr>
          <w:rFonts w:ascii="Times New Roman" w:hAnsi="Times New Roman"/>
          <w:sz w:val="20"/>
          <w:szCs w:val="20"/>
          <w:lang w:eastAsia="ar-SA"/>
        </w:rPr>
        <w:t xml:space="preserve">                                               суббота и воскресенье выходной.</w:t>
      </w:r>
    </w:p>
    <w:p w:rsidR="003609B0" w:rsidRPr="0003326F" w:rsidRDefault="003609B0" w:rsidP="0003326F">
      <w:pPr>
        <w:suppressAutoHyphens/>
        <w:autoSpaceDE w:val="0"/>
        <w:autoSpaceDN w:val="0"/>
        <w:adjustRightInd w:val="0"/>
        <w:spacing w:line="240" w:lineRule="auto"/>
        <w:ind w:firstLine="540"/>
        <w:jc w:val="both"/>
        <w:rPr>
          <w:rFonts w:ascii="Times New Roman" w:hAnsi="Times New Roman"/>
          <w:sz w:val="20"/>
          <w:szCs w:val="20"/>
          <w:lang w:eastAsia="ar-SA"/>
        </w:rPr>
      </w:pPr>
      <w:r w:rsidRPr="0003326F">
        <w:rPr>
          <w:rFonts w:ascii="Times New Roman" w:hAnsi="Times New Roman"/>
          <w:sz w:val="20"/>
          <w:szCs w:val="20"/>
        </w:rPr>
        <w:t>Почтовый адрес: 141900,</w:t>
      </w:r>
      <w:r w:rsidRPr="0003326F">
        <w:rPr>
          <w:rFonts w:ascii="Times New Roman" w:hAnsi="Times New Roman"/>
          <w:sz w:val="20"/>
          <w:szCs w:val="20"/>
          <w:lang w:eastAsia="ar-SA"/>
        </w:rPr>
        <w:t xml:space="preserve"> Московская область, г.Талдом, пл.К.Маркса, д.12</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 xml:space="preserve">         Контактный телефон: 8(49620)3-33-19</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 xml:space="preserve">         Горячая линия Губернатора Московской области: 8-800-550-50-30</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 xml:space="preserve">         Официальный сайт в информационно-коммуникационной сети «Интернет»: </w:t>
      </w:r>
      <w:r w:rsidRPr="0003326F">
        <w:rPr>
          <w:rFonts w:ascii="Times New Roman" w:hAnsi="Times New Roman"/>
          <w:sz w:val="20"/>
          <w:szCs w:val="20"/>
          <w:lang w:val="en-US"/>
        </w:rPr>
        <w:t>taldom</w:t>
      </w:r>
      <w:r w:rsidRPr="0003326F">
        <w:rPr>
          <w:rFonts w:ascii="Times New Roman" w:hAnsi="Times New Roman"/>
          <w:sz w:val="20"/>
          <w:szCs w:val="20"/>
        </w:rPr>
        <w:t>-</w:t>
      </w:r>
      <w:r w:rsidRPr="0003326F">
        <w:rPr>
          <w:rFonts w:ascii="Times New Roman" w:hAnsi="Times New Roman"/>
          <w:sz w:val="20"/>
          <w:szCs w:val="20"/>
          <w:lang w:val="en-US"/>
        </w:rPr>
        <w:t>okrug</w:t>
      </w:r>
      <w:r w:rsidRPr="0003326F">
        <w:rPr>
          <w:rFonts w:ascii="Times New Roman" w:hAnsi="Times New Roman"/>
          <w:sz w:val="20"/>
          <w:szCs w:val="20"/>
        </w:rPr>
        <w:t>.</w:t>
      </w:r>
      <w:r w:rsidRPr="0003326F">
        <w:rPr>
          <w:rFonts w:ascii="Times New Roman" w:hAnsi="Times New Roman"/>
          <w:sz w:val="20"/>
          <w:szCs w:val="20"/>
          <w:lang w:val="en-US"/>
        </w:rPr>
        <w:t>ru</w:t>
      </w:r>
    </w:p>
    <w:p w:rsidR="003609B0" w:rsidRPr="0003326F" w:rsidRDefault="003609B0" w:rsidP="0003326F">
      <w:pPr>
        <w:spacing w:line="240" w:lineRule="auto"/>
        <w:jc w:val="both"/>
        <w:rPr>
          <w:rFonts w:ascii="Times New Roman" w:hAnsi="Times New Roman"/>
          <w:sz w:val="20"/>
          <w:szCs w:val="20"/>
        </w:rPr>
      </w:pPr>
      <w:r w:rsidRPr="0003326F">
        <w:rPr>
          <w:rFonts w:ascii="Times New Roman" w:hAnsi="Times New Roman"/>
          <w:sz w:val="20"/>
          <w:szCs w:val="20"/>
        </w:rPr>
        <w:t xml:space="preserve">         Адрес электронной почты в сети Интернет: </w:t>
      </w:r>
      <w:r w:rsidRPr="0003326F">
        <w:rPr>
          <w:rFonts w:ascii="Times New Roman" w:hAnsi="Times New Roman"/>
          <w:sz w:val="20"/>
          <w:szCs w:val="20"/>
          <w:lang w:val="en-US"/>
        </w:rPr>
        <w:t>taldomoks</w:t>
      </w:r>
      <w:r w:rsidRPr="0003326F">
        <w:rPr>
          <w:rFonts w:ascii="Times New Roman" w:hAnsi="Times New Roman"/>
          <w:sz w:val="20"/>
          <w:szCs w:val="20"/>
        </w:rPr>
        <w:t>@</w:t>
      </w:r>
      <w:r w:rsidRPr="0003326F">
        <w:rPr>
          <w:rFonts w:ascii="Times New Roman" w:hAnsi="Times New Roman"/>
          <w:sz w:val="20"/>
          <w:szCs w:val="20"/>
          <w:lang w:val="en-US"/>
        </w:rPr>
        <w:t>mail</w:t>
      </w:r>
      <w:r w:rsidRPr="0003326F">
        <w:rPr>
          <w:rFonts w:ascii="Times New Roman" w:hAnsi="Times New Roman"/>
          <w:sz w:val="20"/>
          <w:szCs w:val="20"/>
        </w:rPr>
        <w:t>.</w:t>
      </w:r>
      <w:r w:rsidRPr="0003326F">
        <w:rPr>
          <w:rFonts w:ascii="Times New Roman" w:hAnsi="Times New Roman"/>
          <w:sz w:val="20"/>
          <w:szCs w:val="20"/>
          <w:lang w:val="en-US"/>
        </w:rPr>
        <w:t>ru</w:t>
      </w:r>
    </w:p>
    <w:p w:rsidR="003609B0" w:rsidRPr="0003326F" w:rsidRDefault="003609B0" w:rsidP="0003326F">
      <w:pPr>
        <w:pStyle w:val="ListParagraph"/>
        <w:numPr>
          <w:ilvl w:val="0"/>
          <w:numId w:val="8"/>
        </w:numPr>
        <w:spacing w:line="240" w:lineRule="auto"/>
        <w:ind w:left="0"/>
        <w:rPr>
          <w:rFonts w:ascii="Times New Roman" w:hAnsi="Times New Roman"/>
          <w:b/>
          <w:sz w:val="20"/>
          <w:szCs w:val="20"/>
        </w:rPr>
      </w:pPr>
      <w:r w:rsidRPr="0003326F">
        <w:rPr>
          <w:rFonts w:ascii="Times New Roman" w:hAnsi="Times New Roman"/>
          <w:b/>
          <w:sz w:val="20"/>
          <w:szCs w:val="20"/>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3609B0" w:rsidRPr="0003326F" w:rsidRDefault="003609B0" w:rsidP="0003326F">
      <w:pPr>
        <w:pStyle w:val="ListParagraph"/>
        <w:spacing w:line="240" w:lineRule="auto"/>
        <w:ind w:left="0"/>
        <w:jc w:val="both"/>
        <w:rPr>
          <w:rFonts w:ascii="Times New Roman" w:hAnsi="Times New Roman"/>
          <w:sz w:val="20"/>
          <w:szCs w:val="20"/>
        </w:rPr>
      </w:pPr>
      <w:r w:rsidRPr="0003326F">
        <w:rPr>
          <w:rFonts w:ascii="Times New Roman" w:hAnsi="Times New Roman"/>
          <w:sz w:val="20"/>
          <w:szCs w:val="20"/>
        </w:rPr>
        <w:t>Место нахождения: 143407, Московская область,</w:t>
      </w:r>
      <w:r w:rsidRPr="0003326F" w:rsidDel="009F5552">
        <w:rPr>
          <w:rFonts w:ascii="Times New Roman" w:hAnsi="Times New Roman"/>
          <w:sz w:val="20"/>
          <w:szCs w:val="20"/>
        </w:rPr>
        <w:t xml:space="preserve"> </w:t>
      </w:r>
      <w:r w:rsidRPr="0003326F">
        <w:rPr>
          <w:rFonts w:ascii="Times New Roman" w:hAnsi="Times New Roman"/>
          <w:sz w:val="20"/>
          <w:szCs w:val="20"/>
        </w:rPr>
        <w:t>г. Красногорск, бульвар Строителей, д. 4, Бизнес центр «Кубик», секция А, этаж 4.</w:t>
      </w:r>
    </w:p>
    <w:p w:rsidR="003609B0" w:rsidRPr="0003326F" w:rsidRDefault="003609B0" w:rsidP="0003326F">
      <w:pPr>
        <w:pStyle w:val="ListParagraph"/>
        <w:numPr>
          <w:ilvl w:val="0"/>
          <w:numId w:val="8"/>
        </w:numPr>
        <w:spacing w:line="240" w:lineRule="auto"/>
        <w:ind w:left="0"/>
        <w:jc w:val="left"/>
        <w:rPr>
          <w:rFonts w:ascii="Times New Roman" w:hAnsi="Times New Roman"/>
          <w:sz w:val="20"/>
          <w:szCs w:val="20"/>
        </w:rPr>
      </w:pPr>
      <w:r w:rsidRPr="0003326F">
        <w:rPr>
          <w:rFonts w:ascii="Times New Roman" w:hAnsi="Times New Roman"/>
          <w:sz w:val="20"/>
          <w:szCs w:val="20"/>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3609B0" w:rsidRPr="0003326F" w:rsidTr="001C0834">
        <w:tc>
          <w:tcPr>
            <w:tcW w:w="1182" w:type="pct"/>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noProof/>
                <w:sz w:val="20"/>
                <w:szCs w:val="20"/>
              </w:rPr>
              <w:t>Понедельник:</w:t>
            </w:r>
          </w:p>
        </w:tc>
        <w:tc>
          <w:tcPr>
            <w:tcW w:w="3818" w:type="pct"/>
            <w:vAlign w:val="center"/>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sz w:val="20"/>
                <w:szCs w:val="20"/>
              </w:rPr>
              <w:t>с 09.00 до 18.00 (перерыв 13.00-13.45)</w:t>
            </w:r>
          </w:p>
        </w:tc>
      </w:tr>
      <w:tr w:rsidR="003609B0" w:rsidRPr="0003326F" w:rsidTr="001C0834">
        <w:tc>
          <w:tcPr>
            <w:tcW w:w="1182" w:type="pct"/>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noProof/>
                <w:sz w:val="20"/>
                <w:szCs w:val="20"/>
              </w:rPr>
              <w:t>Вторник:</w:t>
            </w:r>
          </w:p>
        </w:tc>
        <w:tc>
          <w:tcPr>
            <w:tcW w:w="3818" w:type="pct"/>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sz w:val="20"/>
                <w:szCs w:val="20"/>
              </w:rPr>
              <w:t>с 09.00 до 18.00 (перерыв13.00-13.45)</w:t>
            </w:r>
          </w:p>
        </w:tc>
      </w:tr>
      <w:tr w:rsidR="003609B0" w:rsidRPr="0003326F" w:rsidTr="001C0834">
        <w:tc>
          <w:tcPr>
            <w:tcW w:w="1182" w:type="pct"/>
          </w:tcPr>
          <w:p w:rsidR="003609B0" w:rsidRPr="0003326F" w:rsidRDefault="003609B0" w:rsidP="0003326F">
            <w:pPr>
              <w:tabs>
                <w:tab w:val="left" w:pos="1276"/>
              </w:tabs>
              <w:spacing w:line="240" w:lineRule="auto"/>
              <w:rPr>
                <w:rFonts w:ascii="Times New Roman" w:hAnsi="Times New Roman"/>
                <w:noProof/>
                <w:sz w:val="20"/>
                <w:szCs w:val="20"/>
              </w:rPr>
            </w:pPr>
            <w:r w:rsidRPr="0003326F">
              <w:rPr>
                <w:rFonts w:ascii="Times New Roman" w:hAnsi="Times New Roman"/>
                <w:noProof/>
                <w:sz w:val="20"/>
                <w:szCs w:val="20"/>
                <w:lang w:val="en-US"/>
              </w:rPr>
              <w:t>С</w:t>
            </w:r>
            <w:r w:rsidRPr="0003326F">
              <w:rPr>
                <w:rFonts w:ascii="Times New Roman" w:hAnsi="Times New Roman"/>
                <w:noProof/>
                <w:sz w:val="20"/>
                <w:szCs w:val="20"/>
              </w:rPr>
              <w:t>реда:</w:t>
            </w:r>
          </w:p>
        </w:tc>
        <w:tc>
          <w:tcPr>
            <w:tcW w:w="3818" w:type="pct"/>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sz w:val="20"/>
                <w:szCs w:val="20"/>
              </w:rPr>
              <w:t>с 09.00 до 18.00 (перерыв 13.00-13.45)</w:t>
            </w:r>
          </w:p>
        </w:tc>
      </w:tr>
      <w:tr w:rsidR="003609B0" w:rsidRPr="0003326F" w:rsidTr="001C0834">
        <w:tc>
          <w:tcPr>
            <w:tcW w:w="1182" w:type="pct"/>
          </w:tcPr>
          <w:p w:rsidR="003609B0" w:rsidRPr="0003326F" w:rsidRDefault="003609B0" w:rsidP="0003326F">
            <w:pPr>
              <w:tabs>
                <w:tab w:val="left" w:pos="1276"/>
              </w:tabs>
              <w:spacing w:line="240" w:lineRule="auto"/>
              <w:rPr>
                <w:rFonts w:ascii="Times New Roman" w:hAnsi="Times New Roman"/>
                <w:sz w:val="20"/>
                <w:szCs w:val="20"/>
                <w:lang w:val="en-US"/>
              </w:rPr>
            </w:pPr>
            <w:r w:rsidRPr="0003326F">
              <w:rPr>
                <w:rFonts w:ascii="Times New Roman" w:hAnsi="Times New Roman"/>
                <w:noProof/>
                <w:sz w:val="20"/>
                <w:szCs w:val="20"/>
              </w:rPr>
              <w:t>Четверг</w:t>
            </w:r>
            <w:r w:rsidRPr="0003326F">
              <w:rPr>
                <w:rFonts w:ascii="Times New Roman" w:hAnsi="Times New Roman"/>
                <w:noProof/>
                <w:sz w:val="20"/>
                <w:szCs w:val="20"/>
                <w:lang w:val="en-US"/>
              </w:rPr>
              <w:t>:</w:t>
            </w:r>
          </w:p>
        </w:tc>
        <w:tc>
          <w:tcPr>
            <w:tcW w:w="3818" w:type="pct"/>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sz w:val="20"/>
                <w:szCs w:val="20"/>
              </w:rPr>
              <w:t>с 09.00 до 18.00 (перерыв13.00-13.45)</w:t>
            </w:r>
          </w:p>
        </w:tc>
      </w:tr>
      <w:tr w:rsidR="003609B0" w:rsidRPr="0003326F" w:rsidTr="001C0834">
        <w:tc>
          <w:tcPr>
            <w:tcW w:w="1182" w:type="pct"/>
          </w:tcPr>
          <w:p w:rsidR="003609B0" w:rsidRPr="0003326F" w:rsidRDefault="003609B0" w:rsidP="0003326F">
            <w:pPr>
              <w:tabs>
                <w:tab w:val="left" w:pos="1276"/>
              </w:tabs>
              <w:spacing w:line="240" w:lineRule="auto"/>
              <w:rPr>
                <w:rFonts w:ascii="Times New Roman" w:hAnsi="Times New Roman"/>
                <w:noProof/>
                <w:sz w:val="20"/>
                <w:szCs w:val="20"/>
                <w:lang w:val="en-US"/>
              </w:rPr>
            </w:pPr>
            <w:r w:rsidRPr="0003326F">
              <w:rPr>
                <w:rFonts w:ascii="Times New Roman" w:hAnsi="Times New Roman"/>
                <w:noProof/>
                <w:sz w:val="20"/>
                <w:szCs w:val="20"/>
                <w:lang w:val="en-US"/>
              </w:rPr>
              <w:t>Пятница:</w:t>
            </w:r>
          </w:p>
        </w:tc>
        <w:tc>
          <w:tcPr>
            <w:tcW w:w="3818" w:type="pct"/>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sz w:val="20"/>
                <w:szCs w:val="20"/>
              </w:rPr>
              <w:t>с 09.00 до 16.45 (перерыв13.00-13.45)</w:t>
            </w:r>
          </w:p>
        </w:tc>
      </w:tr>
      <w:tr w:rsidR="003609B0" w:rsidRPr="0003326F" w:rsidTr="001C0834">
        <w:tc>
          <w:tcPr>
            <w:tcW w:w="1182" w:type="pct"/>
          </w:tcPr>
          <w:p w:rsidR="003609B0" w:rsidRPr="0003326F" w:rsidRDefault="003609B0" w:rsidP="0003326F">
            <w:pPr>
              <w:tabs>
                <w:tab w:val="left" w:pos="1276"/>
              </w:tabs>
              <w:spacing w:line="240" w:lineRule="auto"/>
              <w:rPr>
                <w:rFonts w:ascii="Times New Roman" w:hAnsi="Times New Roman"/>
                <w:noProof/>
                <w:sz w:val="20"/>
                <w:szCs w:val="20"/>
              </w:rPr>
            </w:pPr>
            <w:r w:rsidRPr="0003326F">
              <w:rPr>
                <w:rFonts w:ascii="Times New Roman" w:hAnsi="Times New Roman"/>
                <w:noProof/>
                <w:sz w:val="20"/>
                <w:szCs w:val="20"/>
                <w:lang w:val="en-US"/>
              </w:rPr>
              <w:t>Суббота</w:t>
            </w:r>
            <w:r w:rsidRPr="0003326F">
              <w:rPr>
                <w:rFonts w:ascii="Times New Roman" w:hAnsi="Times New Roman"/>
                <w:noProof/>
                <w:sz w:val="20"/>
                <w:szCs w:val="20"/>
              </w:rPr>
              <w:t>:</w:t>
            </w:r>
          </w:p>
        </w:tc>
        <w:tc>
          <w:tcPr>
            <w:tcW w:w="3818" w:type="pct"/>
            <w:vAlign w:val="center"/>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noProof/>
                <w:sz w:val="20"/>
                <w:szCs w:val="20"/>
                <w:lang w:val="en-US"/>
              </w:rPr>
              <w:t>выходной день</w:t>
            </w:r>
          </w:p>
        </w:tc>
      </w:tr>
      <w:tr w:rsidR="003609B0" w:rsidRPr="0003326F" w:rsidTr="001C0834">
        <w:tc>
          <w:tcPr>
            <w:tcW w:w="1182" w:type="pct"/>
          </w:tcPr>
          <w:p w:rsidR="003609B0" w:rsidRPr="0003326F" w:rsidRDefault="003609B0" w:rsidP="0003326F">
            <w:pPr>
              <w:tabs>
                <w:tab w:val="left" w:pos="1276"/>
              </w:tabs>
              <w:spacing w:line="240" w:lineRule="auto"/>
              <w:rPr>
                <w:rFonts w:ascii="Times New Roman" w:hAnsi="Times New Roman"/>
                <w:noProof/>
                <w:sz w:val="20"/>
                <w:szCs w:val="20"/>
                <w:lang w:val="en-US"/>
              </w:rPr>
            </w:pPr>
            <w:r w:rsidRPr="0003326F">
              <w:rPr>
                <w:rFonts w:ascii="Times New Roman" w:hAnsi="Times New Roman"/>
                <w:noProof/>
                <w:sz w:val="20"/>
                <w:szCs w:val="20"/>
                <w:lang w:val="en-US"/>
              </w:rPr>
              <w:t>Воскресенье:</w:t>
            </w:r>
          </w:p>
        </w:tc>
        <w:tc>
          <w:tcPr>
            <w:tcW w:w="3818" w:type="pct"/>
            <w:vAlign w:val="center"/>
          </w:tcPr>
          <w:p w:rsidR="003609B0" w:rsidRPr="0003326F" w:rsidRDefault="003609B0" w:rsidP="0003326F">
            <w:pPr>
              <w:tabs>
                <w:tab w:val="left" w:pos="1276"/>
              </w:tabs>
              <w:spacing w:line="240" w:lineRule="auto"/>
              <w:rPr>
                <w:rFonts w:ascii="Times New Roman" w:hAnsi="Times New Roman"/>
                <w:noProof/>
                <w:sz w:val="20"/>
                <w:szCs w:val="20"/>
              </w:rPr>
            </w:pPr>
            <w:r w:rsidRPr="0003326F">
              <w:rPr>
                <w:rFonts w:ascii="Times New Roman" w:hAnsi="Times New Roman"/>
                <w:noProof/>
                <w:sz w:val="20"/>
                <w:szCs w:val="20"/>
                <w:lang w:val="en-US"/>
              </w:rPr>
              <w:t>выходной день</w:t>
            </w:r>
          </w:p>
        </w:tc>
      </w:tr>
    </w:tbl>
    <w:p w:rsidR="003609B0" w:rsidRPr="0003326F" w:rsidRDefault="003609B0" w:rsidP="0003326F">
      <w:pPr>
        <w:pStyle w:val="ListParagraph"/>
        <w:spacing w:line="240" w:lineRule="auto"/>
        <w:ind w:left="0"/>
        <w:jc w:val="both"/>
        <w:rPr>
          <w:rFonts w:ascii="Times New Roman" w:hAnsi="Times New Roman"/>
          <w:sz w:val="20"/>
          <w:szCs w:val="20"/>
        </w:rPr>
      </w:pPr>
      <w:r w:rsidRPr="0003326F">
        <w:rPr>
          <w:rFonts w:ascii="Times New Roman" w:hAnsi="Times New Roman"/>
          <w:sz w:val="20"/>
          <w:szCs w:val="20"/>
        </w:rPr>
        <w:t>Почтовый адрес: 143407, Московская область, г. Красногорск, бульвар Строителей, д. 1.</w:t>
      </w:r>
    </w:p>
    <w:p w:rsidR="003609B0" w:rsidRPr="0003326F" w:rsidRDefault="003609B0" w:rsidP="0003326F">
      <w:pPr>
        <w:pStyle w:val="ListParagraph"/>
        <w:spacing w:line="240" w:lineRule="auto"/>
        <w:ind w:left="0"/>
        <w:jc w:val="both"/>
        <w:rPr>
          <w:rFonts w:ascii="Times New Roman" w:hAnsi="Times New Roman"/>
          <w:sz w:val="20"/>
          <w:szCs w:val="20"/>
        </w:rPr>
      </w:pPr>
      <w:r w:rsidRPr="0003326F">
        <w:rPr>
          <w:rFonts w:ascii="Times New Roman" w:hAnsi="Times New Roman"/>
          <w:sz w:val="20"/>
          <w:szCs w:val="20"/>
        </w:rPr>
        <w:t xml:space="preserve">Телефон </w:t>
      </w:r>
      <w:r w:rsidRPr="0003326F">
        <w:rPr>
          <w:rFonts w:ascii="Times New Roman" w:hAnsi="Times New Roman"/>
          <w:sz w:val="20"/>
          <w:szCs w:val="20"/>
          <w:lang w:val="en-US"/>
        </w:rPr>
        <w:t>Call</w:t>
      </w:r>
      <w:r w:rsidRPr="0003326F">
        <w:rPr>
          <w:rFonts w:ascii="Times New Roman" w:hAnsi="Times New Roman"/>
          <w:sz w:val="20"/>
          <w:szCs w:val="20"/>
        </w:rPr>
        <w:t>-центра: 8(495)794-86-41.</w:t>
      </w:r>
    </w:p>
    <w:p w:rsidR="003609B0" w:rsidRPr="0003326F" w:rsidRDefault="003609B0" w:rsidP="0003326F">
      <w:pPr>
        <w:pStyle w:val="ListParagraph"/>
        <w:spacing w:line="240" w:lineRule="auto"/>
        <w:ind w:left="0"/>
        <w:jc w:val="both"/>
        <w:rPr>
          <w:rFonts w:ascii="Times New Roman" w:hAnsi="Times New Roman"/>
          <w:sz w:val="20"/>
          <w:szCs w:val="20"/>
        </w:rPr>
      </w:pPr>
      <w:r w:rsidRPr="0003326F">
        <w:rPr>
          <w:rFonts w:ascii="Times New Roman" w:hAnsi="Times New Roman"/>
          <w:sz w:val="20"/>
          <w:szCs w:val="20"/>
        </w:rPr>
        <w:t xml:space="preserve">Официальный сайт в сети Интернет: </w:t>
      </w:r>
      <w:r w:rsidRPr="0003326F">
        <w:rPr>
          <w:rFonts w:ascii="Times New Roman" w:hAnsi="Times New Roman"/>
          <w:sz w:val="20"/>
          <w:szCs w:val="20"/>
          <w:lang w:val="en-US"/>
        </w:rPr>
        <w:t>mfc</w:t>
      </w:r>
      <w:r w:rsidRPr="0003326F">
        <w:rPr>
          <w:rFonts w:ascii="Times New Roman" w:hAnsi="Times New Roman"/>
          <w:sz w:val="20"/>
          <w:szCs w:val="20"/>
        </w:rPr>
        <w:t>.</w:t>
      </w:r>
      <w:r w:rsidRPr="0003326F">
        <w:rPr>
          <w:rFonts w:ascii="Times New Roman" w:hAnsi="Times New Roman"/>
          <w:sz w:val="20"/>
          <w:szCs w:val="20"/>
          <w:lang w:val="en-US"/>
        </w:rPr>
        <w:t>mosreg</w:t>
      </w:r>
      <w:r w:rsidRPr="0003326F">
        <w:rPr>
          <w:rFonts w:ascii="Times New Roman" w:hAnsi="Times New Roman"/>
          <w:sz w:val="20"/>
          <w:szCs w:val="20"/>
        </w:rPr>
        <w:t>.</w:t>
      </w:r>
      <w:r w:rsidRPr="0003326F">
        <w:rPr>
          <w:rFonts w:ascii="Times New Roman" w:hAnsi="Times New Roman"/>
          <w:sz w:val="20"/>
          <w:szCs w:val="20"/>
          <w:lang w:val="en-US"/>
        </w:rPr>
        <w:t>ru</w:t>
      </w:r>
      <w:r w:rsidRPr="0003326F">
        <w:rPr>
          <w:rFonts w:ascii="Times New Roman" w:hAnsi="Times New Roman"/>
          <w:sz w:val="20"/>
          <w:szCs w:val="20"/>
        </w:rPr>
        <w:t>.</w:t>
      </w:r>
    </w:p>
    <w:p w:rsidR="003609B0" w:rsidRPr="0003326F" w:rsidRDefault="003609B0" w:rsidP="0003326F">
      <w:pPr>
        <w:pStyle w:val="ListParagraph"/>
        <w:spacing w:line="240" w:lineRule="auto"/>
        <w:ind w:left="0"/>
        <w:jc w:val="both"/>
        <w:rPr>
          <w:rStyle w:val="Hyperlink"/>
          <w:rFonts w:ascii="Times New Roman" w:hAnsi="Times New Roman"/>
          <w:color w:val="auto"/>
          <w:sz w:val="20"/>
          <w:szCs w:val="20"/>
        </w:rPr>
      </w:pPr>
      <w:r w:rsidRPr="0003326F">
        <w:rPr>
          <w:rFonts w:ascii="Times New Roman" w:hAnsi="Times New Roman"/>
          <w:sz w:val="20"/>
          <w:szCs w:val="20"/>
        </w:rPr>
        <w:t xml:space="preserve">Адрес электронной почты в сети Интернет: </w:t>
      </w:r>
      <w:hyperlink r:id="rId14" w:history="1">
        <w:r w:rsidRPr="0003326F">
          <w:rPr>
            <w:rStyle w:val="Hyperlink"/>
            <w:rFonts w:ascii="Times New Roman" w:hAnsi="Times New Roman"/>
            <w:color w:val="auto"/>
            <w:sz w:val="20"/>
            <w:szCs w:val="20"/>
            <w:lang w:val="en-US"/>
          </w:rPr>
          <w:t>MFC</w:t>
        </w:r>
        <w:r w:rsidRPr="0003326F">
          <w:rPr>
            <w:rStyle w:val="Hyperlink"/>
            <w:rFonts w:ascii="Times New Roman" w:hAnsi="Times New Roman"/>
            <w:color w:val="auto"/>
            <w:sz w:val="20"/>
            <w:szCs w:val="20"/>
          </w:rPr>
          <w:t>@</w:t>
        </w:r>
        <w:r w:rsidRPr="0003326F">
          <w:rPr>
            <w:rStyle w:val="Hyperlink"/>
            <w:rFonts w:ascii="Times New Roman" w:hAnsi="Times New Roman"/>
            <w:color w:val="auto"/>
            <w:sz w:val="20"/>
            <w:szCs w:val="20"/>
            <w:lang w:val="en-US"/>
          </w:rPr>
          <w:t>mosreg</w:t>
        </w:r>
        <w:r w:rsidRPr="0003326F">
          <w:rPr>
            <w:rStyle w:val="Hyperlink"/>
            <w:rFonts w:ascii="Times New Roman" w:hAnsi="Times New Roman"/>
            <w:color w:val="auto"/>
            <w:sz w:val="20"/>
            <w:szCs w:val="20"/>
          </w:rPr>
          <w:t>.</w:t>
        </w:r>
        <w:r w:rsidRPr="0003326F">
          <w:rPr>
            <w:rStyle w:val="Hyperlink"/>
            <w:rFonts w:ascii="Times New Roman" w:hAnsi="Times New Roman"/>
            <w:color w:val="auto"/>
            <w:sz w:val="20"/>
            <w:szCs w:val="20"/>
            <w:lang w:val="en-US"/>
          </w:rPr>
          <w:t>ru</w:t>
        </w:r>
      </w:hyperlink>
      <w:r w:rsidRPr="0003326F">
        <w:rPr>
          <w:rStyle w:val="Hyperlink"/>
          <w:rFonts w:ascii="Times New Roman" w:hAnsi="Times New Roman"/>
          <w:color w:val="auto"/>
          <w:sz w:val="20"/>
          <w:szCs w:val="20"/>
        </w:rPr>
        <w:t>.</w:t>
      </w:r>
    </w:p>
    <w:p w:rsidR="003609B0" w:rsidRPr="0003326F" w:rsidRDefault="003609B0" w:rsidP="0003326F">
      <w:pPr>
        <w:pStyle w:val="ListParagraph"/>
        <w:spacing w:line="240" w:lineRule="auto"/>
        <w:ind w:left="0"/>
        <w:jc w:val="left"/>
        <w:rPr>
          <w:rFonts w:ascii="Times New Roman" w:hAnsi="Times New Roman"/>
          <w:sz w:val="20"/>
          <w:szCs w:val="20"/>
        </w:rPr>
      </w:pPr>
    </w:p>
    <w:p w:rsidR="003609B0" w:rsidRPr="0003326F" w:rsidRDefault="003609B0" w:rsidP="0003326F">
      <w:pPr>
        <w:pStyle w:val="ListParagraph"/>
        <w:spacing w:line="240" w:lineRule="auto"/>
        <w:ind w:left="0"/>
        <w:jc w:val="left"/>
        <w:rPr>
          <w:rFonts w:ascii="Times New Roman" w:hAnsi="Times New Roman"/>
          <w:sz w:val="20"/>
          <w:szCs w:val="20"/>
        </w:rPr>
      </w:pPr>
      <w:r w:rsidRPr="0003326F">
        <w:rPr>
          <w:rFonts w:ascii="Times New Roman" w:hAnsi="Times New Roman"/>
          <w:sz w:val="20"/>
          <w:szCs w:val="20"/>
        </w:rPr>
        <w:t>Место нахождения: МФЦ Талдомского городского округа Московской области</w:t>
      </w:r>
    </w:p>
    <w:p w:rsidR="003609B0" w:rsidRPr="0003326F" w:rsidRDefault="003609B0" w:rsidP="0003326F">
      <w:pPr>
        <w:spacing w:line="240" w:lineRule="auto"/>
        <w:ind w:firstLine="540"/>
        <w:rPr>
          <w:rFonts w:ascii="Times New Roman" w:hAnsi="Times New Roman"/>
          <w:sz w:val="20"/>
          <w:szCs w:val="20"/>
        </w:rPr>
      </w:pPr>
      <w:r w:rsidRPr="0003326F">
        <w:rPr>
          <w:rFonts w:ascii="Times New Roman" w:hAnsi="Times New Roman"/>
          <w:sz w:val="20"/>
          <w:szCs w:val="20"/>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3609B0" w:rsidRPr="0003326F" w:rsidTr="00A81733">
        <w:tc>
          <w:tcPr>
            <w:tcW w:w="1182" w:type="pct"/>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noProof/>
                <w:sz w:val="20"/>
                <w:szCs w:val="20"/>
              </w:rPr>
              <w:t>Понедельник:</w:t>
            </w:r>
          </w:p>
        </w:tc>
        <w:tc>
          <w:tcPr>
            <w:tcW w:w="3818" w:type="pct"/>
            <w:vAlign w:val="center"/>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sz w:val="20"/>
                <w:szCs w:val="20"/>
              </w:rPr>
              <w:t>С 8.00 до 20.00</w:t>
            </w:r>
          </w:p>
        </w:tc>
      </w:tr>
      <w:tr w:rsidR="003609B0" w:rsidRPr="0003326F" w:rsidTr="00A81733">
        <w:tc>
          <w:tcPr>
            <w:tcW w:w="1182" w:type="pct"/>
          </w:tcPr>
          <w:p w:rsidR="003609B0" w:rsidRPr="0003326F" w:rsidRDefault="003609B0" w:rsidP="0003326F">
            <w:pPr>
              <w:tabs>
                <w:tab w:val="left" w:pos="1276"/>
              </w:tabs>
              <w:spacing w:line="240" w:lineRule="auto"/>
              <w:rPr>
                <w:rFonts w:ascii="Times New Roman" w:hAnsi="Times New Roman"/>
                <w:sz w:val="20"/>
                <w:szCs w:val="20"/>
              </w:rPr>
            </w:pPr>
            <w:r w:rsidRPr="0003326F">
              <w:rPr>
                <w:rFonts w:ascii="Times New Roman" w:hAnsi="Times New Roman"/>
                <w:noProof/>
                <w:sz w:val="20"/>
                <w:szCs w:val="20"/>
              </w:rPr>
              <w:t>Вторник:</w:t>
            </w:r>
          </w:p>
        </w:tc>
        <w:tc>
          <w:tcPr>
            <w:tcW w:w="3818" w:type="pct"/>
          </w:tcPr>
          <w:p w:rsidR="003609B0" w:rsidRPr="0003326F" w:rsidRDefault="003609B0" w:rsidP="0003326F">
            <w:pPr>
              <w:spacing w:line="240" w:lineRule="auto"/>
              <w:rPr>
                <w:sz w:val="20"/>
                <w:szCs w:val="20"/>
              </w:rPr>
            </w:pPr>
            <w:r w:rsidRPr="0003326F">
              <w:rPr>
                <w:rFonts w:ascii="Times New Roman" w:hAnsi="Times New Roman"/>
                <w:sz w:val="20"/>
                <w:szCs w:val="20"/>
              </w:rPr>
              <w:t>С 8.00 до 20.00</w:t>
            </w:r>
          </w:p>
        </w:tc>
      </w:tr>
      <w:tr w:rsidR="003609B0" w:rsidRPr="0003326F" w:rsidTr="00A81733">
        <w:tc>
          <w:tcPr>
            <w:tcW w:w="1182" w:type="pct"/>
          </w:tcPr>
          <w:p w:rsidR="003609B0" w:rsidRPr="0003326F" w:rsidRDefault="003609B0" w:rsidP="0003326F">
            <w:pPr>
              <w:tabs>
                <w:tab w:val="left" w:pos="1276"/>
              </w:tabs>
              <w:spacing w:line="240" w:lineRule="auto"/>
              <w:rPr>
                <w:rFonts w:ascii="Times New Roman" w:hAnsi="Times New Roman"/>
                <w:noProof/>
                <w:sz w:val="20"/>
                <w:szCs w:val="20"/>
              </w:rPr>
            </w:pPr>
            <w:r w:rsidRPr="0003326F">
              <w:rPr>
                <w:rFonts w:ascii="Times New Roman" w:hAnsi="Times New Roman"/>
                <w:noProof/>
                <w:sz w:val="20"/>
                <w:szCs w:val="20"/>
                <w:lang w:val="en-US"/>
              </w:rPr>
              <w:t>С</w:t>
            </w:r>
            <w:r w:rsidRPr="0003326F">
              <w:rPr>
                <w:rFonts w:ascii="Times New Roman" w:hAnsi="Times New Roman"/>
                <w:noProof/>
                <w:sz w:val="20"/>
                <w:szCs w:val="20"/>
              </w:rPr>
              <w:t>реда:</w:t>
            </w:r>
          </w:p>
        </w:tc>
        <w:tc>
          <w:tcPr>
            <w:tcW w:w="3818" w:type="pct"/>
          </w:tcPr>
          <w:p w:rsidR="003609B0" w:rsidRPr="0003326F" w:rsidRDefault="003609B0" w:rsidP="0003326F">
            <w:pPr>
              <w:spacing w:line="240" w:lineRule="auto"/>
              <w:rPr>
                <w:sz w:val="20"/>
                <w:szCs w:val="20"/>
              </w:rPr>
            </w:pPr>
            <w:r w:rsidRPr="0003326F">
              <w:rPr>
                <w:rFonts w:ascii="Times New Roman" w:hAnsi="Times New Roman"/>
                <w:sz w:val="20"/>
                <w:szCs w:val="20"/>
              </w:rPr>
              <w:t>С 8.00 до 20.00</w:t>
            </w:r>
          </w:p>
        </w:tc>
      </w:tr>
      <w:tr w:rsidR="003609B0" w:rsidRPr="0003326F" w:rsidTr="00A81733">
        <w:tc>
          <w:tcPr>
            <w:tcW w:w="1182" w:type="pct"/>
          </w:tcPr>
          <w:p w:rsidR="003609B0" w:rsidRPr="0003326F" w:rsidRDefault="003609B0" w:rsidP="0003326F">
            <w:pPr>
              <w:tabs>
                <w:tab w:val="left" w:pos="1276"/>
              </w:tabs>
              <w:spacing w:line="240" w:lineRule="auto"/>
              <w:rPr>
                <w:rFonts w:ascii="Times New Roman" w:hAnsi="Times New Roman"/>
                <w:sz w:val="20"/>
                <w:szCs w:val="20"/>
                <w:lang w:val="en-US"/>
              </w:rPr>
            </w:pPr>
            <w:r w:rsidRPr="0003326F">
              <w:rPr>
                <w:rFonts w:ascii="Times New Roman" w:hAnsi="Times New Roman"/>
                <w:noProof/>
                <w:sz w:val="20"/>
                <w:szCs w:val="20"/>
              </w:rPr>
              <w:t>Четверг</w:t>
            </w:r>
            <w:r w:rsidRPr="0003326F">
              <w:rPr>
                <w:rFonts w:ascii="Times New Roman" w:hAnsi="Times New Roman"/>
                <w:noProof/>
                <w:sz w:val="20"/>
                <w:szCs w:val="20"/>
                <w:lang w:val="en-US"/>
              </w:rPr>
              <w:t>:</w:t>
            </w:r>
          </w:p>
        </w:tc>
        <w:tc>
          <w:tcPr>
            <w:tcW w:w="3818" w:type="pct"/>
          </w:tcPr>
          <w:p w:rsidR="003609B0" w:rsidRPr="0003326F" w:rsidRDefault="003609B0" w:rsidP="0003326F">
            <w:pPr>
              <w:spacing w:line="240" w:lineRule="auto"/>
              <w:rPr>
                <w:sz w:val="20"/>
                <w:szCs w:val="20"/>
              </w:rPr>
            </w:pPr>
            <w:r w:rsidRPr="0003326F">
              <w:rPr>
                <w:rFonts w:ascii="Times New Roman" w:hAnsi="Times New Roman"/>
                <w:sz w:val="20"/>
                <w:szCs w:val="20"/>
              </w:rPr>
              <w:t>С 8.00 до 20.00</w:t>
            </w:r>
          </w:p>
        </w:tc>
      </w:tr>
      <w:tr w:rsidR="003609B0" w:rsidRPr="0003326F" w:rsidTr="00A81733">
        <w:tc>
          <w:tcPr>
            <w:tcW w:w="1182" w:type="pct"/>
          </w:tcPr>
          <w:p w:rsidR="003609B0" w:rsidRPr="0003326F" w:rsidRDefault="003609B0" w:rsidP="0003326F">
            <w:pPr>
              <w:tabs>
                <w:tab w:val="left" w:pos="1276"/>
              </w:tabs>
              <w:spacing w:line="240" w:lineRule="auto"/>
              <w:rPr>
                <w:rFonts w:ascii="Times New Roman" w:hAnsi="Times New Roman"/>
                <w:noProof/>
                <w:sz w:val="20"/>
                <w:szCs w:val="20"/>
                <w:lang w:val="en-US"/>
              </w:rPr>
            </w:pPr>
            <w:r w:rsidRPr="0003326F">
              <w:rPr>
                <w:rFonts w:ascii="Times New Roman" w:hAnsi="Times New Roman"/>
                <w:noProof/>
                <w:sz w:val="20"/>
                <w:szCs w:val="20"/>
                <w:lang w:val="en-US"/>
              </w:rPr>
              <w:t>Пятница:</w:t>
            </w:r>
          </w:p>
        </w:tc>
        <w:tc>
          <w:tcPr>
            <w:tcW w:w="3818" w:type="pct"/>
          </w:tcPr>
          <w:p w:rsidR="003609B0" w:rsidRPr="0003326F" w:rsidRDefault="003609B0" w:rsidP="0003326F">
            <w:pPr>
              <w:spacing w:line="240" w:lineRule="auto"/>
              <w:rPr>
                <w:sz w:val="20"/>
                <w:szCs w:val="20"/>
              </w:rPr>
            </w:pPr>
            <w:r w:rsidRPr="0003326F">
              <w:rPr>
                <w:rFonts w:ascii="Times New Roman" w:hAnsi="Times New Roman"/>
                <w:sz w:val="20"/>
                <w:szCs w:val="20"/>
              </w:rPr>
              <w:t>С 8.00 до 20.00</w:t>
            </w:r>
          </w:p>
        </w:tc>
      </w:tr>
      <w:tr w:rsidR="003609B0" w:rsidRPr="0003326F" w:rsidTr="00A61980">
        <w:tc>
          <w:tcPr>
            <w:tcW w:w="1182" w:type="pct"/>
          </w:tcPr>
          <w:p w:rsidR="003609B0" w:rsidRPr="0003326F" w:rsidRDefault="003609B0" w:rsidP="0003326F">
            <w:pPr>
              <w:tabs>
                <w:tab w:val="left" w:pos="1276"/>
              </w:tabs>
              <w:spacing w:line="240" w:lineRule="auto"/>
              <w:rPr>
                <w:rFonts w:ascii="Times New Roman" w:hAnsi="Times New Roman"/>
                <w:noProof/>
                <w:sz w:val="20"/>
                <w:szCs w:val="20"/>
              </w:rPr>
            </w:pPr>
            <w:r w:rsidRPr="0003326F">
              <w:rPr>
                <w:rFonts w:ascii="Times New Roman" w:hAnsi="Times New Roman"/>
                <w:noProof/>
                <w:sz w:val="20"/>
                <w:szCs w:val="20"/>
                <w:lang w:val="en-US"/>
              </w:rPr>
              <w:t>Суббота</w:t>
            </w:r>
            <w:r w:rsidRPr="0003326F">
              <w:rPr>
                <w:rFonts w:ascii="Times New Roman" w:hAnsi="Times New Roman"/>
                <w:noProof/>
                <w:sz w:val="20"/>
                <w:szCs w:val="20"/>
              </w:rPr>
              <w:t>:</w:t>
            </w:r>
          </w:p>
        </w:tc>
        <w:tc>
          <w:tcPr>
            <w:tcW w:w="3818" w:type="pct"/>
          </w:tcPr>
          <w:p w:rsidR="003609B0" w:rsidRPr="0003326F" w:rsidRDefault="003609B0" w:rsidP="0003326F">
            <w:pPr>
              <w:spacing w:line="240" w:lineRule="auto"/>
              <w:rPr>
                <w:sz w:val="20"/>
                <w:szCs w:val="20"/>
              </w:rPr>
            </w:pPr>
            <w:r w:rsidRPr="0003326F">
              <w:rPr>
                <w:rFonts w:ascii="Times New Roman" w:hAnsi="Times New Roman"/>
                <w:sz w:val="20"/>
                <w:szCs w:val="20"/>
              </w:rPr>
              <w:t>С 8.00 до 20.00</w:t>
            </w:r>
          </w:p>
        </w:tc>
      </w:tr>
      <w:tr w:rsidR="003609B0" w:rsidRPr="0003326F" w:rsidTr="00A61980">
        <w:tc>
          <w:tcPr>
            <w:tcW w:w="1182" w:type="pct"/>
          </w:tcPr>
          <w:p w:rsidR="003609B0" w:rsidRPr="0003326F" w:rsidRDefault="003609B0" w:rsidP="0003326F">
            <w:pPr>
              <w:tabs>
                <w:tab w:val="left" w:pos="1276"/>
              </w:tabs>
              <w:spacing w:line="240" w:lineRule="auto"/>
              <w:rPr>
                <w:rFonts w:ascii="Times New Roman" w:hAnsi="Times New Roman"/>
                <w:noProof/>
                <w:sz w:val="20"/>
                <w:szCs w:val="20"/>
                <w:lang w:val="en-US"/>
              </w:rPr>
            </w:pPr>
            <w:r w:rsidRPr="0003326F">
              <w:rPr>
                <w:rFonts w:ascii="Times New Roman" w:hAnsi="Times New Roman"/>
                <w:noProof/>
                <w:sz w:val="20"/>
                <w:szCs w:val="20"/>
                <w:lang w:val="en-US"/>
              </w:rPr>
              <w:t>Воскресенье:</w:t>
            </w:r>
          </w:p>
        </w:tc>
        <w:tc>
          <w:tcPr>
            <w:tcW w:w="3818" w:type="pct"/>
          </w:tcPr>
          <w:p w:rsidR="003609B0" w:rsidRPr="0003326F" w:rsidRDefault="003609B0" w:rsidP="0003326F">
            <w:pPr>
              <w:spacing w:line="240" w:lineRule="auto"/>
              <w:rPr>
                <w:sz w:val="20"/>
                <w:szCs w:val="20"/>
              </w:rPr>
            </w:pPr>
            <w:r w:rsidRPr="0003326F">
              <w:rPr>
                <w:rFonts w:ascii="Times New Roman" w:hAnsi="Times New Roman"/>
                <w:sz w:val="20"/>
                <w:szCs w:val="20"/>
              </w:rPr>
              <w:t>С 8.00 до 20.00</w:t>
            </w:r>
          </w:p>
        </w:tc>
      </w:tr>
    </w:tbl>
    <w:p w:rsidR="003609B0" w:rsidRPr="0003326F" w:rsidRDefault="003609B0" w:rsidP="0003326F">
      <w:pPr>
        <w:spacing w:line="240" w:lineRule="auto"/>
        <w:jc w:val="both"/>
        <w:rPr>
          <w:rFonts w:ascii="Times New Roman" w:hAnsi="Times New Roman"/>
          <w:sz w:val="20"/>
          <w:szCs w:val="20"/>
        </w:rPr>
      </w:pPr>
    </w:p>
    <w:p w:rsidR="003609B0" w:rsidRPr="0003326F" w:rsidRDefault="003609B0" w:rsidP="0003326F">
      <w:pPr>
        <w:spacing w:line="240" w:lineRule="auto"/>
        <w:ind w:firstLine="540"/>
        <w:jc w:val="both"/>
        <w:rPr>
          <w:rFonts w:ascii="Times New Roman" w:hAnsi="Times New Roman"/>
          <w:sz w:val="20"/>
          <w:szCs w:val="20"/>
        </w:rPr>
      </w:pPr>
      <w:r w:rsidRPr="0003326F">
        <w:rPr>
          <w:rFonts w:ascii="Times New Roman" w:hAnsi="Times New Roman"/>
          <w:sz w:val="20"/>
          <w:szCs w:val="20"/>
        </w:rPr>
        <w:t>Почтовый адрес: 141900, Московская область, г.Талдом, пл.К.Маркса, д.13</w:t>
      </w:r>
    </w:p>
    <w:p w:rsidR="003609B0" w:rsidRPr="0003326F" w:rsidRDefault="003609B0" w:rsidP="0003326F">
      <w:pPr>
        <w:spacing w:line="240" w:lineRule="auto"/>
        <w:ind w:firstLine="540"/>
        <w:jc w:val="both"/>
        <w:rPr>
          <w:rFonts w:ascii="Times New Roman" w:hAnsi="Times New Roman"/>
          <w:sz w:val="20"/>
          <w:szCs w:val="20"/>
        </w:rPr>
      </w:pPr>
      <w:r w:rsidRPr="0003326F">
        <w:rPr>
          <w:rFonts w:ascii="Times New Roman" w:hAnsi="Times New Roman"/>
          <w:sz w:val="20"/>
          <w:szCs w:val="20"/>
        </w:rPr>
        <w:t>Официальный сайт в сети Интернет: ___________________________</w:t>
      </w:r>
    </w:p>
    <w:p w:rsidR="003609B0" w:rsidRPr="0003326F" w:rsidRDefault="003609B0" w:rsidP="0003326F">
      <w:pPr>
        <w:spacing w:line="240" w:lineRule="auto"/>
        <w:rPr>
          <w:rFonts w:ascii="Times New Roman" w:hAnsi="Times New Roman"/>
          <w:sz w:val="20"/>
          <w:szCs w:val="20"/>
          <w:u w:val="single"/>
        </w:rPr>
      </w:pPr>
      <w:r w:rsidRPr="0003326F">
        <w:rPr>
          <w:rFonts w:ascii="Times New Roman" w:hAnsi="Times New Roman"/>
          <w:sz w:val="20"/>
          <w:szCs w:val="20"/>
        </w:rPr>
        <w:t>Адрес электронной почты в сети Интернет: ___________________________</w:t>
      </w:r>
    </w:p>
    <w:p w:rsidR="003609B0" w:rsidRPr="0003326F" w:rsidRDefault="003609B0" w:rsidP="0003326F">
      <w:pPr>
        <w:spacing w:line="240" w:lineRule="auto"/>
        <w:rPr>
          <w:rFonts w:ascii="Times New Roman" w:hAnsi="Times New Roman"/>
          <w:sz w:val="20"/>
          <w:szCs w:val="20"/>
        </w:rPr>
      </w:pPr>
    </w:p>
    <w:p w:rsidR="003609B0" w:rsidRPr="0003326F" w:rsidRDefault="003609B0" w:rsidP="0003326F">
      <w:pPr>
        <w:pStyle w:val="ListParagraph"/>
        <w:numPr>
          <w:ilvl w:val="0"/>
          <w:numId w:val="8"/>
        </w:numPr>
        <w:spacing w:line="240" w:lineRule="auto"/>
        <w:ind w:left="0"/>
        <w:jc w:val="left"/>
        <w:rPr>
          <w:rFonts w:ascii="Times New Roman" w:hAnsi="Times New Roman"/>
          <w:sz w:val="20"/>
          <w:szCs w:val="20"/>
        </w:rPr>
      </w:pPr>
      <w:r w:rsidRPr="0003326F">
        <w:rPr>
          <w:rFonts w:ascii="Times New Roman" w:hAnsi="Times New Roman"/>
          <w:sz w:val="20"/>
          <w:szCs w:val="20"/>
        </w:rPr>
        <w:t>Справочная информация о месте нахождения МФЦ, графике работы, контактных телефонах, адресах электронной почты</w:t>
      </w:r>
    </w:p>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Информация приведена на сайтах:</w:t>
      </w:r>
    </w:p>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 РПГУ: uslugi.mosreg.ru</w:t>
      </w:r>
    </w:p>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 МФЦ: mfc.mosreg.ru</w:t>
      </w:r>
    </w:p>
    <w:p w:rsidR="003609B0" w:rsidRPr="0003326F" w:rsidRDefault="003609B0" w:rsidP="0003326F">
      <w:pPr>
        <w:spacing w:line="240" w:lineRule="auto"/>
        <w:jc w:val="left"/>
        <w:rPr>
          <w:rFonts w:ascii="Times New Roman" w:hAnsi="Times New Roman"/>
          <w:sz w:val="20"/>
          <w:szCs w:val="20"/>
        </w:rPr>
      </w:pPr>
    </w:p>
    <w:p w:rsidR="003609B0" w:rsidRPr="0003326F" w:rsidRDefault="003609B0" w:rsidP="0003326F">
      <w:pPr>
        <w:pStyle w:val="ListParagraph"/>
        <w:spacing w:line="240" w:lineRule="auto"/>
        <w:ind w:left="0"/>
        <w:jc w:val="left"/>
        <w:rPr>
          <w:rFonts w:ascii="Times New Roman" w:hAnsi="Times New Roman"/>
          <w:sz w:val="20"/>
          <w:szCs w:val="20"/>
        </w:rPr>
      </w:pPr>
      <w:r w:rsidRPr="0003326F">
        <w:rPr>
          <w:rFonts w:ascii="Times New Roman" w:hAnsi="Times New Roman"/>
          <w:sz w:val="20"/>
          <w:szCs w:val="20"/>
        </w:rPr>
        <w:br w:type="page"/>
      </w:r>
    </w:p>
    <w:p w:rsidR="003609B0" w:rsidRPr="0003326F" w:rsidRDefault="003609B0" w:rsidP="0003326F">
      <w:pPr>
        <w:pStyle w:val="1-"/>
        <w:spacing w:before="0" w:after="0" w:line="240" w:lineRule="auto"/>
        <w:jc w:val="right"/>
        <w:rPr>
          <w:b w:val="0"/>
          <w:sz w:val="20"/>
          <w:szCs w:val="20"/>
        </w:rPr>
      </w:pPr>
      <w:bookmarkStart w:id="238" w:name="_Toc494214317"/>
      <w:bookmarkEnd w:id="221"/>
      <w:bookmarkEnd w:id="222"/>
      <w:bookmarkEnd w:id="223"/>
      <w:bookmarkEnd w:id="224"/>
      <w:bookmarkEnd w:id="225"/>
      <w:bookmarkEnd w:id="226"/>
      <w:bookmarkEnd w:id="227"/>
      <w:bookmarkEnd w:id="228"/>
      <w:bookmarkEnd w:id="229"/>
      <w:r w:rsidRPr="0003326F">
        <w:rPr>
          <w:b w:val="0"/>
          <w:sz w:val="20"/>
          <w:szCs w:val="20"/>
        </w:rPr>
        <w:t>Приложение 3</w:t>
      </w:r>
      <w:bookmarkEnd w:id="238"/>
      <w:r w:rsidRPr="0003326F">
        <w:rPr>
          <w:b w:val="0"/>
          <w:sz w:val="20"/>
          <w:szCs w:val="20"/>
        </w:rPr>
        <w:t xml:space="preserve"> </w:t>
      </w:r>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sz w:val="20"/>
          <w:szCs w:val="20"/>
        </w:rPr>
      </w:pPr>
      <w:bookmarkStart w:id="239" w:name="_Toc494214318"/>
      <w:r w:rsidRPr="0003326F">
        <w:rPr>
          <w:sz w:val="20"/>
          <w:szCs w:val="2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9"/>
      <w:r w:rsidRPr="0003326F" w:rsidDel="00DC1DDE">
        <w:rPr>
          <w:sz w:val="20"/>
          <w:szCs w:val="20"/>
        </w:rPr>
        <w:t xml:space="preserve"> </w:t>
      </w:r>
      <w:bookmarkEnd w:id="230"/>
      <w:bookmarkEnd w:id="231"/>
      <w:bookmarkEnd w:id="232"/>
      <w:bookmarkEnd w:id="233"/>
    </w:p>
    <w:p w:rsidR="003609B0" w:rsidRPr="0003326F" w:rsidRDefault="003609B0" w:rsidP="0003326F">
      <w:pPr>
        <w:pStyle w:val="ListParagraph"/>
        <w:numPr>
          <w:ilvl w:val="0"/>
          <w:numId w:val="5"/>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График работы МФЦ, Администрации Талдомского городского округа Московской области и их контактные телефоны приведены в </w:t>
      </w:r>
      <w:hyperlink w:anchor="Приложение5" w:history="1">
        <w:r w:rsidRPr="0003326F">
          <w:rPr>
            <w:rStyle w:val="Hyperlink"/>
            <w:rFonts w:ascii="Times New Roman" w:hAnsi="Times New Roman"/>
            <w:sz w:val="20"/>
            <w:szCs w:val="20"/>
          </w:rPr>
          <w:t>Приложении 2</w:t>
        </w:r>
      </w:hyperlink>
      <w:r w:rsidRPr="0003326F">
        <w:rPr>
          <w:rFonts w:ascii="Times New Roman" w:hAnsi="Times New Roman"/>
          <w:sz w:val="20"/>
          <w:szCs w:val="20"/>
        </w:rPr>
        <w:t xml:space="preserve"> к Регламенту.</w:t>
      </w:r>
    </w:p>
    <w:p w:rsidR="003609B0" w:rsidRPr="0003326F" w:rsidRDefault="003609B0" w:rsidP="0003326F">
      <w:pPr>
        <w:pStyle w:val="ListParagraph"/>
        <w:numPr>
          <w:ilvl w:val="0"/>
          <w:numId w:val="5"/>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Информация об оказании Муниципальной услуги размещается в электронном виде:</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xml:space="preserve">- на официальном сайте Администрации Талдомского городского округа Московской области – </w:t>
      </w:r>
      <w:r w:rsidRPr="0003326F">
        <w:rPr>
          <w:rFonts w:ascii="Times New Roman" w:hAnsi="Times New Roman"/>
          <w:sz w:val="20"/>
          <w:szCs w:val="20"/>
          <w:lang w:val="en-US"/>
        </w:rPr>
        <w:t>taldom</w:t>
      </w:r>
      <w:r w:rsidRPr="0003326F">
        <w:rPr>
          <w:rFonts w:ascii="Times New Roman" w:hAnsi="Times New Roman"/>
          <w:sz w:val="20"/>
          <w:szCs w:val="20"/>
        </w:rPr>
        <w:t>-</w:t>
      </w:r>
      <w:r w:rsidRPr="0003326F">
        <w:rPr>
          <w:rFonts w:ascii="Times New Roman" w:hAnsi="Times New Roman"/>
          <w:sz w:val="20"/>
          <w:szCs w:val="20"/>
          <w:lang w:val="en-US"/>
        </w:rPr>
        <w:t>okrug</w:t>
      </w:r>
      <w:r w:rsidRPr="0003326F">
        <w:rPr>
          <w:rFonts w:ascii="Times New Roman" w:hAnsi="Times New Roman"/>
          <w:sz w:val="20"/>
          <w:szCs w:val="20"/>
        </w:rPr>
        <w:t>.</w:t>
      </w:r>
      <w:r w:rsidRPr="0003326F">
        <w:rPr>
          <w:rFonts w:ascii="Times New Roman" w:hAnsi="Times New Roman"/>
          <w:sz w:val="20"/>
          <w:szCs w:val="20"/>
          <w:lang w:val="en-US"/>
        </w:rPr>
        <w:t>ru</w:t>
      </w:r>
      <w:r w:rsidRPr="0003326F">
        <w:rPr>
          <w:rFonts w:ascii="Times New Roman" w:hAnsi="Times New Roman"/>
          <w:sz w:val="20"/>
          <w:szCs w:val="20"/>
        </w:rPr>
        <w:t>;</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на официальном сайте МФЦ;</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на порталах uslugi.mosreg.ru, gosuslugi.ru на страницах, посвященных Муниципальной услуге.</w:t>
      </w:r>
    </w:p>
    <w:p w:rsidR="003609B0" w:rsidRPr="0003326F" w:rsidRDefault="003609B0" w:rsidP="0003326F">
      <w:pPr>
        <w:pStyle w:val="ListParagraph"/>
        <w:numPr>
          <w:ilvl w:val="0"/>
          <w:numId w:val="5"/>
        </w:numPr>
        <w:autoSpaceDE w:val="0"/>
        <w:autoSpaceDN w:val="0"/>
        <w:adjustRightInd w:val="0"/>
        <w:spacing w:line="240" w:lineRule="auto"/>
        <w:ind w:left="0" w:firstLine="709"/>
        <w:jc w:val="both"/>
        <w:rPr>
          <w:rFonts w:ascii="Times New Roman" w:hAnsi="Times New Roman"/>
          <w:sz w:val="20"/>
          <w:szCs w:val="20"/>
        </w:rPr>
      </w:pPr>
      <w:bookmarkStart w:id="240" w:name="пункт3приложения"/>
      <w:r w:rsidRPr="0003326F">
        <w:rPr>
          <w:rFonts w:ascii="Times New Roman" w:hAnsi="Times New Roman"/>
          <w:sz w:val="20"/>
          <w:szCs w:val="20"/>
        </w:rPr>
        <w:t>Размещенная в электронном виде информация об оказании Муниципальной услуги должна включать в себя:</w:t>
      </w:r>
    </w:p>
    <w:bookmarkEnd w:id="240"/>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наименование, почтовые адреса, справочные номера телефонов, адреса электронной почты, адреса сайтов Подразделения и МФЦ;</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график работы Подразделения и МФЦ;</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требования к заявлению и прилагаемым к нему документам (включая их перечень);</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выдержки из правовых актов, в части касающейся Муниципальной услуги;</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текст Регламента;</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xml:space="preserve">- краткое описание порядка предоставления Муниципальной услуги; </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образцы оформления документов, необходимых для получения Муниципальной услуги, и требования к ним;</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xml:space="preserve">- перечень типовых, наиболее актуальных вопросов, относящихся к Муниципальной услуги, и ответы на них. </w:t>
      </w:r>
    </w:p>
    <w:p w:rsidR="003609B0" w:rsidRPr="0003326F" w:rsidRDefault="003609B0" w:rsidP="0003326F">
      <w:pPr>
        <w:pStyle w:val="ListParagraph"/>
        <w:numPr>
          <w:ilvl w:val="0"/>
          <w:numId w:val="5"/>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Информация, указанная в </w:t>
      </w:r>
      <w:hyperlink w:anchor="пункт3приложения" w:history="1">
        <w:r w:rsidRPr="0003326F">
          <w:rPr>
            <w:rStyle w:val="Hyperlink"/>
            <w:rFonts w:ascii="Times New Roman" w:hAnsi="Times New Roman"/>
            <w:sz w:val="20"/>
            <w:szCs w:val="20"/>
          </w:rPr>
          <w:t>пункте 3</w:t>
        </w:r>
      </w:hyperlink>
      <w:r w:rsidRPr="0003326F">
        <w:rPr>
          <w:rFonts w:ascii="Times New Roman" w:hAnsi="Times New Roman"/>
          <w:sz w:val="20"/>
          <w:szCs w:val="20"/>
        </w:rPr>
        <w:t xml:space="preserve"> настоящего Приложения предоставляется также сотрудниками МФЦ и Администрации при обращении Заявителей:</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лично;</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по почте, в том числе электронной;</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t xml:space="preserve">- по телефонам, указанным в </w:t>
      </w:r>
      <w:hyperlink w:anchor="Приложение5" w:history="1">
        <w:r w:rsidRPr="0003326F">
          <w:rPr>
            <w:rStyle w:val="Hyperlink"/>
            <w:rFonts w:ascii="Times New Roman" w:hAnsi="Times New Roman"/>
            <w:sz w:val="20"/>
            <w:szCs w:val="20"/>
          </w:rPr>
          <w:t>Приложении 2</w:t>
        </w:r>
      </w:hyperlink>
      <w:r w:rsidRPr="0003326F">
        <w:rPr>
          <w:rFonts w:ascii="Times New Roman" w:hAnsi="Times New Roman"/>
          <w:sz w:val="20"/>
          <w:szCs w:val="20"/>
        </w:rPr>
        <w:t xml:space="preserve"> к настоящему Административному регламенту.</w:t>
      </w:r>
    </w:p>
    <w:p w:rsidR="003609B0" w:rsidRPr="0003326F" w:rsidRDefault="003609B0" w:rsidP="0003326F">
      <w:pPr>
        <w:pStyle w:val="ListParagraph"/>
        <w:numPr>
          <w:ilvl w:val="0"/>
          <w:numId w:val="5"/>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Консультирование по вопросам предоставления Муниципальной услуги сотрудниками МФЦ и Подразделения осуществляется бесплатно.</w:t>
      </w:r>
    </w:p>
    <w:p w:rsidR="003609B0" w:rsidRPr="0003326F" w:rsidRDefault="003609B0" w:rsidP="0003326F">
      <w:pPr>
        <w:pStyle w:val="ListParagraph"/>
        <w:numPr>
          <w:ilvl w:val="0"/>
          <w:numId w:val="5"/>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Информирование Заявителей о порядке оказания Муниципальной услуги осуществляется также по телефону «горячей линии» 8-800-550-50-30.</w:t>
      </w:r>
    </w:p>
    <w:p w:rsidR="003609B0" w:rsidRPr="0003326F" w:rsidRDefault="003609B0" w:rsidP="0003326F">
      <w:pPr>
        <w:pStyle w:val="ListParagraph"/>
        <w:numPr>
          <w:ilvl w:val="0"/>
          <w:numId w:val="5"/>
        </w:numPr>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Информация об оказании Муниципальной услуги размещается в помещениях Администрации и МФЦ, предназначенных для приема Заявителей. </w:t>
      </w:r>
    </w:p>
    <w:p w:rsidR="003609B0" w:rsidRPr="0003326F" w:rsidRDefault="003609B0" w:rsidP="0003326F">
      <w:pPr>
        <w:pStyle w:val="1"/>
        <w:numPr>
          <w:ilvl w:val="0"/>
          <w:numId w:val="5"/>
        </w:numPr>
        <w:spacing w:line="240" w:lineRule="auto"/>
        <w:ind w:left="0" w:firstLine="709"/>
        <w:rPr>
          <w:sz w:val="20"/>
          <w:szCs w:val="20"/>
        </w:rPr>
      </w:pPr>
      <w:r w:rsidRPr="0003326F">
        <w:rPr>
          <w:sz w:val="20"/>
          <w:szCs w:val="20"/>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3609B0" w:rsidRPr="0003326F" w:rsidRDefault="003609B0" w:rsidP="0003326F">
      <w:pPr>
        <w:spacing w:line="240" w:lineRule="auto"/>
        <w:rPr>
          <w:rFonts w:ascii="Times New Roman" w:hAnsi="Times New Roman"/>
          <w:sz w:val="20"/>
          <w:szCs w:val="20"/>
        </w:rPr>
      </w:pPr>
      <w:r w:rsidRPr="0003326F">
        <w:rPr>
          <w:rFonts w:ascii="Times New Roman" w:hAnsi="Times New Roman"/>
          <w:sz w:val="20"/>
          <w:szCs w:val="20"/>
        </w:rPr>
        <w:br w:type="page"/>
      </w:r>
    </w:p>
    <w:p w:rsidR="003609B0" w:rsidRPr="0003326F" w:rsidRDefault="003609B0" w:rsidP="0003326F">
      <w:pPr>
        <w:pStyle w:val="1-"/>
        <w:spacing w:before="0" w:after="0" w:line="240" w:lineRule="auto"/>
        <w:jc w:val="right"/>
        <w:rPr>
          <w:b w:val="0"/>
          <w:sz w:val="20"/>
          <w:szCs w:val="20"/>
        </w:rPr>
      </w:pPr>
      <w:bookmarkStart w:id="241" w:name="_Toc494214319"/>
      <w:bookmarkStart w:id="242" w:name="_Toc485116457"/>
      <w:bookmarkStart w:id="243" w:name="Приложение4"/>
      <w:r w:rsidRPr="0003326F">
        <w:rPr>
          <w:b w:val="0"/>
          <w:sz w:val="20"/>
          <w:szCs w:val="20"/>
        </w:rPr>
        <w:t>Приложение 4</w:t>
      </w:r>
      <w:bookmarkEnd w:id="241"/>
      <w:r w:rsidRPr="0003326F">
        <w:rPr>
          <w:b w:val="0"/>
          <w:sz w:val="20"/>
          <w:szCs w:val="20"/>
        </w:rPr>
        <w:t xml:space="preserve"> </w:t>
      </w:r>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rFonts w:eastAsia="PMingLiU"/>
          <w:bCs w:val="0"/>
          <w:sz w:val="20"/>
          <w:szCs w:val="20"/>
        </w:rPr>
      </w:pPr>
      <w:bookmarkStart w:id="244" w:name="_Toc494214320"/>
      <w:bookmarkStart w:id="245" w:name="OLE_LINK7"/>
      <w:r w:rsidRPr="0003326F">
        <w:rPr>
          <w:rFonts w:eastAsia="PMingLiU"/>
          <w:bCs w:val="0"/>
          <w:sz w:val="20"/>
          <w:szCs w:val="20"/>
        </w:rPr>
        <w:t xml:space="preserve">Форма уведомления о </w:t>
      </w:r>
      <w:bookmarkEnd w:id="242"/>
      <w:r w:rsidRPr="0003326F">
        <w:rPr>
          <w:rFonts w:eastAsia="PMingLiU"/>
          <w:bCs w:val="0"/>
          <w:sz w:val="20"/>
          <w:szCs w:val="20"/>
        </w:rPr>
        <w:t>принятии граждан на учет в качестве нуждающихся в жилых помещениях, предоставляемых по договорам социального найма</w:t>
      </w:r>
      <w:bookmarkEnd w:id="244"/>
    </w:p>
    <w:p w:rsidR="003609B0" w:rsidRPr="0003326F" w:rsidRDefault="003609B0" w:rsidP="0003326F">
      <w:pPr>
        <w:pStyle w:val="1-"/>
        <w:spacing w:before="0" w:after="0" w:line="240" w:lineRule="auto"/>
        <w:outlineLvl w:val="9"/>
        <w:rPr>
          <w:rFonts w:eastAsia="PMingLiU"/>
          <w:bCs w:val="0"/>
          <w:sz w:val="20"/>
          <w:szCs w:val="20"/>
        </w:rPr>
      </w:pPr>
      <w:r w:rsidRPr="0003326F">
        <w:rPr>
          <w:rFonts w:eastAsia="PMingLiU"/>
          <w:bCs w:val="0"/>
          <w:sz w:val="20"/>
          <w:szCs w:val="20"/>
        </w:rPr>
        <w:t>Бланк Администрации</w:t>
      </w:r>
    </w:p>
    <w:p w:rsidR="003609B0" w:rsidRPr="0003326F" w:rsidRDefault="003609B0" w:rsidP="0003326F">
      <w:pPr>
        <w:pStyle w:val="1-"/>
        <w:keepNext w:val="0"/>
        <w:autoSpaceDE w:val="0"/>
        <w:autoSpaceDN w:val="0"/>
        <w:adjustRightInd w:val="0"/>
        <w:spacing w:before="0" w:after="0" w:line="240" w:lineRule="auto"/>
        <w:jc w:val="both"/>
        <w:outlineLvl w:val="9"/>
        <w:rPr>
          <w:rFonts w:eastAsia="PMingLiU"/>
          <w:bCs w:val="0"/>
          <w:sz w:val="20"/>
          <w:szCs w:val="20"/>
        </w:rPr>
      </w:pPr>
    </w:p>
    <w:p w:rsidR="003609B0" w:rsidRPr="0003326F" w:rsidRDefault="003609B0" w:rsidP="0003326F">
      <w:pPr>
        <w:pBdr>
          <w:top w:val="single" w:sz="4" w:space="1" w:color="auto"/>
        </w:pBdr>
        <w:spacing w:line="240" w:lineRule="auto"/>
        <w:rPr>
          <w:rFonts w:ascii="Times New Roman" w:hAnsi="Times New Roman"/>
          <w:sz w:val="20"/>
          <w:szCs w:val="20"/>
        </w:rPr>
      </w:pPr>
      <w:r w:rsidRPr="0003326F">
        <w:rPr>
          <w:rFonts w:ascii="Times New Roman" w:hAnsi="Times New Roman"/>
          <w:sz w:val="20"/>
          <w:szCs w:val="20"/>
        </w:rPr>
        <w:t>(Ф.И.О., адрес заявителя (представителя) заявителя)</w:t>
      </w:r>
    </w:p>
    <w:p w:rsidR="003609B0" w:rsidRPr="0003326F" w:rsidRDefault="003609B0" w:rsidP="0003326F">
      <w:pPr>
        <w:spacing w:line="240" w:lineRule="auto"/>
        <w:rPr>
          <w:rFonts w:ascii="Times New Roman" w:hAnsi="Times New Roman"/>
          <w:sz w:val="20"/>
          <w:szCs w:val="20"/>
        </w:rPr>
      </w:pPr>
    </w:p>
    <w:p w:rsidR="003609B0" w:rsidRPr="0003326F" w:rsidRDefault="003609B0" w:rsidP="0003326F">
      <w:pPr>
        <w:pBdr>
          <w:top w:val="single" w:sz="4" w:space="1" w:color="auto"/>
        </w:pBdr>
        <w:spacing w:line="240" w:lineRule="auto"/>
        <w:rPr>
          <w:rFonts w:ascii="Times New Roman" w:hAnsi="Times New Roman"/>
          <w:sz w:val="20"/>
          <w:szCs w:val="20"/>
        </w:rPr>
      </w:pPr>
      <w:r w:rsidRPr="0003326F">
        <w:rPr>
          <w:rFonts w:ascii="Times New Roman" w:hAnsi="Times New Roman"/>
          <w:sz w:val="20"/>
          <w:szCs w:val="20"/>
        </w:rPr>
        <w:t>(регистрационный номер Заявления)</w:t>
      </w:r>
    </w:p>
    <w:p w:rsidR="003609B0" w:rsidRPr="0003326F" w:rsidRDefault="003609B0" w:rsidP="0003326F">
      <w:pPr>
        <w:widowControl w:val="0"/>
        <w:autoSpaceDE w:val="0"/>
        <w:autoSpaceDN w:val="0"/>
        <w:spacing w:line="240" w:lineRule="auto"/>
        <w:rPr>
          <w:rFonts w:ascii="Times New Roman" w:hAnsi="Times New Roman"/>
          <w:sz w:val="20"/>
          <w:szCs w:val="20"/>
        </w:rPr>
      </w:pPr>
      <w:r w:rsidRPr="0003326F">
        <w:rPr>
          <w:rFonts w:ascii="Times New Roman" w:hAnsi="Times New Roman"/>
          <w:sz w:val="20"/>
          <w:szCs w:val="20"/>
        </w:rPr>
        <w:t>Уведомление</w:t>
      </w:r>
    </w:p>
    <w:p w:rsidR="003609B0" w:rsidRPr="0003326F" w:rsidRDefault="003609B0" w:rsidP="0003326F">
      <w:pPr>
        <w:widowControl w:val="0"/>
        <w:autoSpaceDE w:val="0"/>
        <w:autoSpaceDN w:val="0"/>
        <w:spacing w:line="240" w:lineRule="auto"/>
        <w:rPr>
          <w:rFonts w:ascii="Times New Roman" w:hAnsi="Times New Roman"/>
          <w:sz w:val="20"/>
          <w:szCs w:val="20"/>
        </w:rPr>
      </w:pPr>
      <w:r w:rsidRPr="0003326F">
        <w:rPr>
          <w:rFonts w:ascii="Times New Roman" w:hAnsi="Times New Roman"/>
          <w:sz w:val="20"/>
          <w:szCs w:val="20"/>
        </w:rPr>
        <w:t>о принятии на учет в качестве нуждающихся в жилых помещениях,</w:t>
      </w:r>
    </w:p>
    <w:p w:rsidR="003609B0" w:rsidRPr="0003326F" w:rsidRDefault="003609B0" w:rsidP="0003326F">
      <w:pPr>
        <w:widowControl w:val="0"/>
        <w:autoSpaceDE w:val="0"/>
        <w:autoSpaceDN w:val="0"/>
        <w:spacing w:line="240" w:lineRule="auto"/>
        <w:rPr>
          <w:rFonts w:ascii="Times New Roman" w:hAnsi="Times New Roman"/>
          <w:sz w:val="20"/>
          <w:szCs w:val="20"/>
        </w:rPr>
      </w:pPr>
      <w:r w:rsidRPr="0003326F">
        <w:rPr>
          <w:rFonts w:ascii="Times New Roman" w:hAnsi="Times New Roman"/>
          <w:sz w:val="20"/>
          <w:szCs w:val="20"/>
        </w:rPr>
        <w:t>предоставляемых по договорам социального найма</w:t>
      </w:r>
    </w:p>
    <w:p w:rsidR="003609B0" w:rsidRPr="0003326F" w:rsidRDefault="003609B0" w:rsidP="0003326F">
      <w:pPr>
        <w:autoSpaceDE w:val="0"/>
        <w:autoSpaceDN w:val="0"/>
        <w:adjustRightInd w:val="0"/>
        <w:spacing w:line="240" w:lineRule="auto"/>
        <w:rPr>
          <w:rFonts w:ascii="Times New Roman" w:hAnsi="Times New Roman"/>
          <w:sz w:val="20"/>
          <w:szCs w:val="20"/>
        </w:rPr>
      </w:pP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от __________________  № 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На основании ________________________________________________________________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(наименование правового акта муниципального образования)</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от «___» ____________ 20__ года № 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(реквизиты правового акта муниципального образования)</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Вы в составе семьи:</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1. _________________________________________________________________________________</w:t>
      </w: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 xml:space="preserve">(родственные отношения, Ф.И.О) </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2. _________________________________________________________________________________</w:t>
      </w: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 xml:space="preserve">(родственные отношения, Ф.И.О) </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3. _________________________________________________________________________________</w:t>
      </w: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 xml:space="preserve">(родственные отношения, Ф.И.О) </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приняты на учет нуждающихся в жилых помещениях, предоставляемых по договорам социального найма.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Дата принятия на учет «___» ____________ 20__ года.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Номер Вашего учетного дела 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Номер в списке граждан, принятых на учет в качестве нуждающихся в жилых помещениях, предоставляемых по договорам социального найма ______.</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 xml:space="preserve">Актуализированные списки очередников размещены на сайте Администрации Талдомского городского округа Московской области в разделе: </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_________________________ включен в список граждан, имеющих право на внеочередное </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(Ф.И.О.)</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получение жилых помещений по договорам социального найма. Номер в списке __________.*</w:t>
      </w: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Получить консультацию по вопросам предоставления жилого помещения Вы вправе в приемные часы: __________________________________________ или по телефону 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(указать время и место приема граждан)</w:t>
      </w:r>
    </w:p>
    <w:p w:rsidR="003609B0" w:rsidRPr="0003326F" w:rsidRDefault="003609B0" w:rsidP="0003326F">
      <w:pPr>
        <w:spacing w:line="240" w:lineRule="auto"/>
        <w:ind w:firstLine="709"/>
        <w:jc w:val="both"/>
        <w:rPr>
          <w:rFonts w:ascii="Times New Roman" w:hAnsi="Times New Roman"/>
          <w:sz w:val="20"/>
          <w:szCs w:val="20"/>
          <w:lang w:eastAsia="en-US"/>
        </w:rPr>
      </w:pPr>
    </w:p>
    <w:p w:rsidR="003609B0" w:rsidRPr="0003326F" w:rsidRDefault="003609B0" w:rsidP="0003326F">
      <w:pPr>
        <w:spacing w:line="240" w:lineRule="auto"/>
        <w:ind w:firstLine="709"/>
        <w:jc w:val="both"/>
        <w:rPr>
          <w:rFonts w:ascii="Times New Roman" w:hAnsi="Times New Roman"/>
          <w:sz w:val="20"/>
          <w:szCs w:val="20"/>
          <w:lang w:eastAsia="en-US"/>
        </w:rPr>
      </w:pPr>
      <w:r w:rsidRPr="0003326F">
        <w:rPr>
          <w:rFonts w:ascii="Times New Roman" w:hAnsi="Times New Roman"/>
          <w:sz w:val="20"/>
          <w:szCs w:val="20"/>
          <w:lang w:eastAsia="en-US"/>
        </w:rPr>
        <w:t>Уполномоченное лицо органа местного самоуправления муниципального образования Московской области</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    _________________  ______________________</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 xml:space="preserve">                                            (должность)                                                   (подпись)                        (фамилия и инициалы)</w:t>
      </w:r>
    </w:p>
    <w:p w:rsidR="003609B0" w:rsidRPr="0003326F" w:rsidRDefault="003609B0" w:rsidP="0003326F">
      <w:pPr>
        <w:spacing w:line="240" w:lineRule="auto"/>
        <w:ind w:firstLine="709"/>
        <w:jc w:val="both"/>
        <w:rPr>
          <w:rFonts w:ascii="Times New Roman" w:hAnsi="Times New Roman"/>
          <w:sz w:val="20"/>
          <w:szCs w:val="20"/>
          <w:lang w:eastAsia="en-US"/>
        </w:rPr>
      </w:pPr>
      <w:r w:rsidRPr="0003326F">
        <w:rPr>
          <w:rFonts w:ascii="Times New Roman" w:hAnsi="Times New Roman"/>
          <w:sz w:val="20"/>
          <w:szCs w:val="20"/>
          <w:lang w:eastAsia="en-US"/>
        </w:rPr>
        <w:t>М.П.</w:t>
      </w:r>
    </w:p>
    <w:p w:rsidR="003609B0" w:rsidRPr="0003326F" w:rsidRDefault="003609B0" w:rsidP="0003326F">
      <w:pPr>
        <w:spacing w:line="240" w:lineRule="auto"/>
        <w:jc w:val="both"/>
        <w:rPr>
          <w:rFonts w:ascii="Times New Roman" w:hAnsi="Times New Roman"/>
          <w:sz w:val="20"/>
          <w:szCs w:val="20"/>
          <w:lang w:eastAsia="en-US"/>
        </w:rPr>
      </w:pPr>
      <w:r w:rsidRPr="0003326F">
        <w:rPr>
          <w:rFonts w:ascii="Times New Roman" w:hAnsi="Times New Roman"/>
          <w:sz w:val="20"/>
          <w:szCs w:val="20"/>
          <w:lang w:eastAsia="en-US"/>
        </w:rPr>
        <w:t>___________________</w:t>
      </w:r>
    </w:p>
    <w:p w:rsidR="003609B0" w:rsidRPr="0003326F" w:rsidRDefault="003609B0" w:rsidP="0003326F">
      <w:pPr>
        <w:tabs>
          <w:tab w:val="left" w:pos="1701"/>
          <w:tab w:val="left" w:pos="1985"/>
        </w:tabs>
        <w:spacing w:line="240" w:lineRule="auto"/>
        <w:jc w:val="both"/>
        <w:rPr>
          <w:rFonts w:ascii="Times New Roman" w:eastAsia="PMingLiU" w:hAnsi="Times New Roman"/>
          <w:b/>
          <w:iCs/>
          <w:sz w:val="20"/>
          <w:szCs w:val="20"/>
        </w:rPr>
      </w:pPr>
      <w:r w:rsidRPr="0003326F">
        <w:rPr>
          <w:rFonts w:ascii="Times New Roman" w:eastAsia="PMingLiU" w:hAnsi="Times New Roman"/>
          <w:bCs/>
          <w:sz w:val="20"/>
          <w:szCs w:val="20"/>
          <w:lang w:eastAsia="en-US"/>
        </w:rPr>
        <w:t>*  Информация указывается в случае наличия у гражданина права на внеочередное предоставление жилого помещения»</w:t>
      </w:r>
      <w:bookmarkEnd w:id="245"/>
      <w:r w:rsidRPr="0003326F">
        <w:rPr>
          <w:rFonts w:eastAsia="PMingLiU"/>
          <w:bCs/>
          <w:sz w:val="20"/>
          <w:szCs w:val="20"/>
        </w:rPr>
        <w:br w:type="page"/>
      </w:r>
    </w:p>
    <w:p w:rsidR="003609B0" w:rsidRPr="0003326F" w:rsidRDefault="003609B0" w:rsidP="0003326F">
      <w:pPr>
        <w:pStyle w:val="1-"/>
        <w:spacing w:before="0" w:after="0" w:line="240" w:lineRule="auto"/>
        <w:jc w:val="right"/>
        <w:rPr>
          <w:b w:val="0"/>
          <w:sz w:val="20"/>
          <w:szCs w:val="20"/>
        </w:rPr>
      </w:pPr>
      <w:bookmarkStart w:id="246" w:name="Приложение5"/>
      <w:bookmarkStart w:id="247" w:name="_Toc494214321"/>
      <w:bookmarkStart w:id="248" w:name="OLE_LINK8"/>
      <w:bookmarkEnd w:id="243"/>
      <w:r w:rsidRPr="0003326F">
        <w:rPr>
          <w:b w:val="0"/>
          <w:sz w:val="20"/>
          <w:szCs w:val="20"/>
        </w:rPr>
        <w:t>Приложение 5</w:t>
      </w:r>
      <w:bookmarkEnd w:id="246"/>
      <w:bookmarkEnd w:id="247"/>
      <w:r w:rsidRPr="0003326F">
        <w:rPr>
          <w:b w:val="0"/>
          <w:sz w:val="20"/>
          <w:szCs w:val="20"/>
        </w:rPr>
        <w:t xml:space="preserve"> </w:t>
      </w:r>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rFonts w:eastAsia="PMingLiU"/>
          <w:bCs w:val="0"/>
          <w:sz w:val="20"/>
          <w:szCs w:val="20"/>
        </w:rPr>
      </w:pPr>
      <w:bookmarkStart w:id="249" w:name="_Toc494214322"/>
      <w:r w:rsidRPr="0003326F">
        <w:rPr>
          <w:rFonts w:eastAsia="PMingLiU"/>
          <w:bCs w:val="0"/>
          <w:sz w:val="20"/>
          <w:szCs w:val="20"/>
        </w:rPr>
        <w:t>Форма уведомления об отказе в предоставлении Муниципальной услуги</w:t>
      </w:r>
      <w:bookmarkEnd w:id="249"/>
    </w:p>
    <w:p w:rsidR="003609B0" w:rsidRPr="0003326F" w:rsidRDefault="003609B0" w:rsidP="0003326F">
      <w:pPr>
        <w:pStyle w:val="1-"/>
        <w:keepNext w:val="0"/>
        <w:autoSpaceDE w:val="0"/>
        <w:autoSpaceDN w:val="0"/>
        <w:adjustRightInd w:val="0"/>
        <w:spacing w:before="0" w:after="0" w:line="240" w:lineRule="auto"/>
        <w:jc w:val="both"/>
        <w:outlineLvl w:val="9"/>
        <w:rPr>
          <w:rFonts w:eastAsia="PMingLiU"/>
          <w:bCs w:val="0"/>
          <w:sz w:val="20"/>
          <w:szCs w:val="20"/>
        </w:rPr>
      </w:pPr>
    </w:p>
    <w:p w:rsidR="003609B0" w:rsidRPr="0003326F" w:rsidRDefault="003609B0" w:rsidP="0003326F">
      <w:pPr>
        <w:pBdr>
          <w:top w:val="single" w:sz="4" w:space="1" w:color="auto"/>
        </w:pBdr>
        <w:spacing w:line="240" w:lineRule="auto"/>
        <w:rPr>
          <w:rFonts w:ascii="Times New Roman" w:hAnsi="Times New Roman"/>
          <w:sz w:val="20"/>
          <w:szCs w:val="20"/>
        </w:rPr>
      </w:pPr>
      <w:r w:rsidRPr="0003326F">
        <w:rPr>
          <w:rFonts w:ascii="Times New Roman" w:hAnsi="Times New Roman"/>
          <w:sz w:val="20"/>
          <w:szCs w:val="20"/>
        </w:rPr>
        <w:t>(Ф.И.О., адрес заявителя (представителя) заявителя)</w:t>
      </w:r>
    </w:p>
    <w:p w:rsidR="003609B0" w:rsidRPr="0003326F" w:rsidRDefault="003609B0" w:rsidP="0003326F">
      <w:pPr>
        <w:spacing w:line="240" w:lineRule="auto"/>
        <w:rPr>
          <w:rFonts w:ascii="Times New Roman" w:hAnsi="Times New Roman"/>
          <w:sz w:val="20"/>
          <w:szCs w:val="20"/>
        </w:rPr>
      </w:pPr>
    </w:p>
    <w:p w:rsidR="003609B0" w:rsidRPr="0003326F" w:rsidRDefault="003609B0" w:rsidP="0003326F">
      <w:pPr>
        <w:pBdr>
          <w:top w:val="single" w:sz="4" w:space="1" w:color="auto"/>
        </w:pBdr>
        <w:spacing w:line="240" w:lineRule="auto"/>
        <w:rPr>
          <w:rFonts w:ascii="Times New Roman" w:hAnsi="Times New Roman"/>
          <w:sz w:val="20"/>
          <w:szCs w:val="20"/>
        </w:rPr>
      </w:pPr>
      <w:r w:rsidRPr="0003326F">
        <w:rPr>
          <w:rFonts w:ascii="Times New Roman" w:hAnsi="Times New Roman"/>
          <w:sz w:val="20"/>
          <w:szCs w:val="20"/>
        </w:rPr>
        <w:t>(регистрационный номер Заявления)</w:t>
      </w:r>
    </w:p>
    <w:p w:rsidR="003609B0" w:rsidRPr="0003326F" w:rsidRDefault="003609B0" w:rsidP="0003326F">
      <w:pPr>
        <w:pStyle w:val="1-"/>
        <w:keepNext w:val="0"/>
        <w:autoSpaceDE w:val="0"/>
        <w:autoSpaceDN w:val="0"/>
        <w:adjustRightInd w:val="0"/>
        <w:spacing w:before="0" w:after="0" w:line="240" w:lineRule="auto"/>
        <w:outlineLvl w:val="9"/>
        <w:rPr>
          <w:rFonts w:eastAsia="PMingLiU"/>
          <w:bCs w:val="0"/>
          <w:sz w:val="20"/>
          <w:szCs w:val="20"/>
        </w:rPr>
      </w:pPr>
    </w:p>
    <w:p w:rsidR="003609B0" w:rsidRPr="0003326F" w:rsidRDefault="003609B0" w:rsidP="0003326F">
      <w:pPr>
        <w:pStyle w:val="1-"/>
        <w:keepNext w:val="0"/>
        <w:autoSpaceDE w:val="0"/>
        <w:autoSpaceDN w:val="0"/>
        <w:adjustRightInd w:val="0"/>
        <w:spacing w:before="0" w:after="0" w:line="240" w:lineRule="auto"/>
        <w:outlineLvl w:val="9"/>
        <w:rPr>
          <w:rFonts w:eastAsia="PMingLiU"/>
          <w:bCs w:val="0"/>
          <w:sz w:val="20"/>
          <w:szCs w:val="20"/>
        </w:rPr>
      </w:pPr>
    </w:p>
    <w:p w:rsidR="003609B0" w:rsidRPr="0003326F" w:rsidRDefault="003609B0" w:rsidP="0003326F">
      <w:pPr>
        <w:widowControl w:val="0"/>
        <w:autoSpaceDE w:val="0"/>
        <w:autoSpaceDN w:val="0"/>
        <w:spacing w:line="240" w:lineRule="auto"/>
        <w:rPr>
          <w:rFonts w:ascii="Times New Roman" w:hAnsi="Times New Roman"/>
          <w:sz w:val="20"/>
          <w:szCs w:val="20"/>
        </w:rPr>
      </w:pPr>
      <w:r w:rsidRPr="0003326F">
        <w:rPr>
          <w:rFonts w:ascii="Times New Roman" w:hAnsi="Times New Roman"/>
          <w:sz w:val="20"/>
          <w:szCs w:val="20"/>
        </w:rPr>
        <w:t>Уведомление</w:t>
      </w:r>
    </w:p>
    <w:p w:rsidR="003609B0" w:rsidRPr="0003326F" w:rsidRDefault="003609B0" w:rsidP="0003326F">
      <w:pPr>
        <w:widowControl w:val="0"/>
        <w:autoSpaceDE w:val="0"/>
        <w:autoSpaceDN w:val="0"/>
        <w:spacing w:line="240" w:lineRule="auto"/>
        <w:rPr>
          <w:rFonts w:ascii="Times New Roman" w:hAnsi="Times New Roman"/>
          <w:sz w:val="20"/>
          <w:szCs w:val="20"/>
        </w:rPr>
      </w:pPr>
      <w:r w:rsidRPr="0003326F">
        <w:rPr>
          <w:rFonts w:ascii="Times New Roman" w:hAnsi="Times New Roman"/>
          <w:sz w:val="20"/>
          <w:szCs w:val="20"/>
        </w:rPr>
        <w:t>об отказе в принятии на учет в качестве нуждающихся в жилых помещениях,</w:t>
      </w:r>
    </w:p>
    <w:p w:rsidR="003609B0" w:rsidRPr="0003326F" w:rsidRDefault="003609B0" w:rsidP="0003326F">
      <w:pPr>
        <w:widowControl w:val="0"/>
        <w:autoSpaceDE w:val="0"/>
        <w:autoSpaceDN w:val="0"/>
        <w:spacing w:line="240" w:lineRule="auto"/>
        <w:rPr>
          <w:rFonts w:ascii="Times New Roman" w:hAnsi="Times New Roman"/>
          <w:sz w:val="20"/>
          <w:szCs w:val="20"/>
        </w:rPr>
      </w:pPr>
      <w:r w:rsidRPr="0003326F">
        <w:rPr>
          <w:rFonts w:ascii="Times New Roman" w:hAnsi="Times New Roman"/>
          <w:sz w:val="20"/>
          <w:szCs w:val="20"/>
        </w:rPr>
        <w:t>предоставляемых по договорам социального найма</w:t>
      </w:r>
    </w:p>
    <w:p w:rsidR="003609B0" w:rsidRPr="0003326F" w:rsidRDefault="003609B0" w:rsidP="0003326F">
      <w:pPr>
        <w:widowControl w:val="0"/>
        <w:autoSpaceDE w:val="0"/>
        <w:autoSpaceDN w:val="0"/>
        <w:spacing w:line="240" w:lineRule="auto"/>
        <w:rPr>
          <w:rFonts w:ascii="Times New Roman" w:hAnsi="Times New Roman"/>
          <w:sz w:val="20"/>
          <w:szCs w:val="20"/>
        </w:rPr>
      </w:pPr>
    </w:p>
    <w:p w:rsidR="003609B0" w:rsidRPr="0003326F" w:rsidRDefault="003609B0" w:rsidP="0003326F">
      <w:pPr>
        <w:widowControl w:val="0"/>
        <w:autoSpaceDE w:val="0"/>
        <w:autoSpaceDN w:val="0"/>
        <w:spacing w:line="240" w:lineRule="auto"/>
        <w:rPr>
          <w:rFonts w:ascii="Times New Roman" w:hAnsi="Times New Roman"/>
          <w:sz w:val="20"/>
          <w:szCs w:val="20"/>
        </w:rPr>
      </w:pP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от __________________  № _________________</w:t>
      </w:r>
    </w:p>
    <w:p w:rsidR="003609B0" w:rsidRPr="0003326F" w:rsidRDefault="003609B0" w:rsidP="0003326F">
      <w:pPr>
        <w:widowControl w:val="0"/>
        <w:autoSpaceDE w:val="0"/>
        <w:autoSpaceDN w:val="0"/>
        <w:spacing w:line="240" w:lineRule="auto"/>
        <w:rPr>
          <w:rFonts w:ascii="Times New Roman" w:hAnsi="Times New Roman"/>
          <w:sz w:val="20"/>
          <w:szCs w:val="20"/>
        </w:rPr>
      </w:pPr>
    </w:p>
    <w:p w:rsidR="003609B0" w:rsidRPr="0003326F" w:rsidRDefault="003609B0" w:rsidP="0003326F">
      <w:pPr>
        <w:spacing w:line="240" w:lineRule="auto"/>
        <w:ind w:firstLine="360"/>
        <w:jc w:val="left"/>
        <w:rPr>
          <w:rFonts w:ascii="Times New Roman" w:hAnsi="Times New Roman"/>
          <w:sz w:val="20"/>
          <w:szCs w:val="20"/>
        </w:rPr>
      </w:pPr>
    </w:p>
    <w:p w:rsidR="003609B0" w:rsidRPr="0003326F" w:rsidRDefault="003609B0" w:rsidP="0003326F">
      <w:pPr>
        <w:autoSpaceDE w:val="0"/>
        <w:autoSpaceDN w:val="0"/>
        <w:adjustRightInd w:val="0"/>
        <w:spacing w:line="240" w:lineRule="auto"/>
        <w:ind w:firstLine="709"/>
        <w:jc w:val="both"/>
        <w:rPr>
          <w:rFonts w:ascii="Times New Roman" w:hAnsi="Times New Roman"/>
          <w:sz w:val="20"/>
          <w:szCs w:val="20"/>
        </w:rPr>
      </w:pPr>
      <w:r w:rsidRPr="0003326F">
        <w:rPr>
          <w:rFonts w:ascii="Times New Roman" w:hAnsi="Times New Roman"/>
          <w:sz w:val="20"/>
          <w:szCs w:val="20"/>
        </w:rPr>
        <w:t>На основании ________________________________________________________________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(наименование правового акта муниципального образования)</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 от «___» ____________ 20__ года № 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(реквизиты правового акта муниципального образования)</w:t>
      </w:r>
    </w:p>
    <w:p w:rsidR="003609B0" w:rsidRPr="0003326F" w:rsidRDefault="003609B0" w:rsidP="0003326F">
      <w:pPr>
        <w:spacing w:line="240" w:lineRule="auto"/>
        <w:ind w:firstLine="709"/>
        <w:jc w:val="both"/>
        <w:rPr>
          <w:rFonts w:ascii="Times New Roman" w:hAnsi="Times New Roman"/>
          <w:sz w:val="20"/>
          <w:szCs w:val="20"/>
        </w:rPr>
      </w:pPr>
    </w:p>
    <w:p w:rsidR="003609B0" w:rsidRPr="0003326F" w:rsidRDefault="003609B0" w:rsidP="0003326F">
      <w:pPr>
        <w:spacing w:line="240" w:lineRule="auto"/>
        <w:ind w:firstLine="709"/>
        <w:jc w:val="both"/>
        <w:rPr>
          <w:rFonts w:ascii="Times New Roman" w:hAnsi="Times New Roman"/>
          <w:sz w:val="20"/>
          <w:szCs w:val="20"/>
        </w:rPr>
      </w:pPr>
      <w:r w:rsidRPr="0003326F">
        <w:rPr>
          <w:rFonts w:ascii="Times New Roman" w:hAnsi="Times New Roman"/>
          <w:sz w:val="20"/>
          <w:szCs w:val="20"/>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3609B0" w:rsidRPr="0003326F" w:rsidRDefault="003609B0" w:rsidP="0003326F">
      <w:pPr>
        <w:numPr>
          <w:ilvl w:val="0"/>
          <w:numId w:val="27"/>
        </w:numPr>
        <w:spacing w:line="240" w:lineRule="auto"/>
        <w:ind w:left="0" w:firstLine="709"/>
        <w:jc w:val="both"/>
        <w:rPr>
          <w:rFonts w:ascii="Times New Roman" w:hAnsi="Times New Roman"/>
          <w:sz w:val="20"/>
          <w:szCs w:val="20"/>
        </w:rPr>
      </w:pPr>
      <w:r w:rsidRPr="0003326F">
        <w:rPr>
          <w:rFonts w:ascii="Times New Roman" w:hAnsi="Times New Roman"/>
          <w:sz w:val="20"/>
          <w:szCs w:val="20"/>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3609B0" w:rsidRPr="0003326F" w:rsidRDefault="003609B0" w:rsidP="0003326F">
      <w:pPr>
        <w:numPr>
          <w:ilvl w:val="0"/>
          <w:numId w:val="27"/>
        </w:numPr>
        <w:spacing w:line="240" w:lineRule="auto"/>
        <w:ind w:left="0" w:firstLine="709"/>
        <w:jc w:val="both"/>
        <w:rPr>
          <w:rFonts w:ascii="Times New Roman" w:hAnsi="Times New Roman"/>
          <w:sz w:val="20"/>
          <w:szCs w:val="20"/>
        </w:rPr>
      </w:pPr>
      <w:r w:rsidRPr="0003326F">
        <w:rPr>
          <w:rFonts w:ascii="Times New Roman" w:hAnsi="Times New Roman"/>
          <w:sz w:val="20"/>
          <w:szCs w:val="20"/>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состоять на учете;</w:t>
      </w:r>
    </w:p>
    <w:p w:rsidR="003609B0" w:rsidRPr="0003326F" w:rsidRDefault="003609B0" w:rsidP="0003326F">
      <w:pPr>
        <w:numPr>
          <w:ilvl w:val="0"/>
          <w:numId w:val="27"/>
        </w:numPr>
        <w:spacing w:line="240" w:lineRule="auto"/>
        <w:ind w:left="0" w:firstLine="709"/>
        <w:jc w:val="both"/>
        <w:rPr>
          <w:rFonts w:ascii="Times New Roman" w:hAnsi="Times New Roman"/>
          <w:sz w:val="20"/>
          <w:szCs w:val="20"/>
        </w:rPr>
      </w:pPr>
      <w:r w:rsidRPr="0003326F">
        <w:rPr>
          <w:rFonts w:ascii="Times New Roman" w:hAnsi="Times New Roman"/>
          <w:sz w:val="20"/>
          <w:szCs w:val="20"/>
        </w:rPr>
        <w:t>представлены документы, не подтверждающие право гражданина состоять на учете;</w:t>
      </w:r>
    </w:p>
    <w:p w:rsidR="003609B0" w:rsidRPr="0003326F" w:rsidRDefault="003609B0" w:rsidP="0003326F">
      <w:pPr>
        <w:numPr>
          <w:ilvl w:val="0"/>
          <w:numId w:val="27"/>
        </w:numPr>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не истек предусмотренный </w:t>
      </w:r>
      <w:hyperlink r:id="rId15" w:history="1">
        <w:r w:rsidRPr="0003326F">
          <w:rPr>
            <w:rFonts w:ascii="Times New Roman" w:hAnsi="Times New Roman"/>
            <w:sz w:val="20"/>
            <w:szCs w:val="20"/>
          </w:rPr>
          <w:t>частью 1 статьи 1.1</w:t>
        </w:r>
      </w:hyperlink>
      <w:r w:rsidRPr="0003326F">
        <w:rPr>
          <w:rFonts w:ascii="Times New Roman" w:hAnsi="Times New Roman"/>
          <w:sz w:val="20"/>
          <w:szCs w:val="20"/>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
    <w:p w:rsidR="003609B0" w:rsidRPr="0003326F" w:rsidRDefault="003609B0" w:rsidP="0003326F">
      <w:pPr>
        <w:spacing w:line="240" w:lineRule="auto"/>
        <w:jc w:val="left"/>
        <w:rPr>
          <w:rFonts w:ascii="Times New Roman" w:hAnsi="Times New Roman"/>
          <w:sz w:val="20"/>
          <w:szCs w:val="20"/>
          <w:lang w:eastAsia="en-US"/>
        </w:rPr>
      </w:pPr>
      <w:r w:rsidRPr="0003326F">
        <w:rPr>
          <w:rFonts w:ascii="Times New Roman" w:hAnsi="Times New Roman"/>
          <w:sz w:val="20"/>
          <w:szCs w:val="20"/>
          <w:lang w:eastAsia="en-US"/>
        </w:rPr>
        <w:t>________________</w:t>
      </w:r>
    </w:p>
    <w:p w:rsidR="003609B0" w:rsidRPr="0003326F" w:rsidRDefault="003609B0" w:rsidP="0003326F">
      <w:pPr>
        <w:spacing w:line="240" w:lineRule="auto"/>
        <w:jc w:val="left"/>
        <w:rPr>
          <w:rFonts w:ascii="Times New Roman" w:hAnsi="Times New Roman"/>
          <w:sz w:val="20"/>
          <w:szCs w:val="20"/>
          <w:lang w:eastAsia="en-US"/>
        </w:rPr>
      </w:pPr>
      <w:r w:rsidRPr="0003326F">
        <w:rPr>
          <w:rFonts w:ascii="Times New Roman" w:hAnsi="Times New Roman"/>
          <w:sz w:val="20"/>
          <w:szCs w:val="20"/>
          <w:lang w:eastAsia="en-US"/>
        </w:rPr>
        <w:t xml:space="preserve">(выбрать и отметить одно или несколько оснований) </w:t>
      </w:r>
    </w:p>
    <w:p w:rsidR="003609B0" w:rsidRPr="0003326F" w:rsidRDefault="003609B0" w:rsidP="0003326F">
      <w:pPr>
        <w:spacing w:line="240" w:lineRule="auto"/>
        <w:jc w:val="left"/>
        <w:rPr>
          <w:rFonts w:ascii="Times New Roman" w:hAnsi="Times New Roman"/>
          <w:sz w:val="20"/>
          <w:szCs w:val="20"/>
        </w:rPr>
      </w:pPr>
    </w:p>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0A0"/>
      </w:tblPr>
      <w:tblGrid>
        <w:gridCol w:w="5954"/>
        <w:gridCol w:w="878"/>
        <w:gridCol w:w="2268"/>
      </w:tblGrid>
      <w:tr w:rsidR="003609B0" w:rsidRPr="0003326F" w:rsidTr="00A81733">
        <w:tc>
          <w:tcPr>
            <w:tcW w:w="5954" w:type="dxa"/>
            <w:tcBorders>
              <w:top w:val="nil"/>
              <w:left w:val="nil"/>
              <w:bottom w:val="single" w:sz="4" w:space="0" w:color="auto"/>
              <w:right w:val="nil"/>
            </w:tcBorders>
            <w:vAlign w:val="bottom"/>
          </w:tcPr>
          <w:p w:rsidR="003609B0" w:rsidRPr="0003326F" w:rsidRDefault="003609B0" w:rsidP="0003326F">
            <w:pPr>
              <w:spacing w:line="240" w:lineRule="auto"/>
              <w:rPr>
                <w:rFonts w:ascii="Times New Roman" w:hAnsi="Times New Roman"/>
                <w:sz w:val="20"/>
                <w:szCs w:val="20"/>
              </w:rPr>
            </w:pPr>
          </w:p>
        </w:tc>
        <w:tc>
          <w:tcPr>
            <w:tcW w:w="878" w:type="dxa"/>
            <w:vAlign w:val="bottom"/>
          </w:tcPr>
          <w:p w:rsidR="003609B0" w:rsidRPr="0003326F" w:rsidRDefault="003609B0" w:rsidP="0003326F">
            <w:pPr>
              <w:spacing w:line="240" w:lineRule="auto"/>
              <w:jc w:val="both"/>
              <w:rPr>
                <w:rFonts w:ascii="Times New Roman" w:hAnsi="Times New Roman"/>
                <w:sz w:val="20"/>
                <w:szCs w:val="20"/>
              </w:rPr>
            </w:pPr>
          </w:p>
        </w:tc>
        <w:tc>
          <w:tcPr>
            <w:tcW w:w="2268" w:type="dxa"/>
            <w:tcBorders>
              <w:top w:val="nil"/>
              <w:left w:val="nil"/>
              <w:bottom w:val="single" w:sz="4" w:space="0" w:color="auto"/>
              <w:right w:val="nil"/>
            </w:tcBorders>
            <w:vAlign w:val="bottom"/>
          </w:tcPr>
          <w:p w:rsidR="003609B0" w:rsidRPr="0003326F" w:rsidRDefault="003609B0" w:rsidP="0003326F">
            <w:pPr>
              <w:spacing w:line="240" w:lineRule="auto"/>
              <w:rPr>
                <w:rFonts w:ascii="Times New Roman" w:hAnsi="Times New Roman"/>
                <w:sz w:val="20"/>
                <w:szCs w:val="20"/>
              </w:rPr>
            </w:pPr>
          </w:p>
        </w:tc>
      </w:tr>
      <w:tr w:rsidR="003609B0" w:rsidRPr="0003326F" w:rsidTr="00A81733">
        <w:tc>
          <w:tcPr>
            <w:tcW w:w="5954" w:type="dxa"/>
          </w:tcPr>
          <w:p w:rsidR="003609B0" w:rsidRPr="0003326F" w:rsidRDefault="003609B0" w:rsidP="0003326F">
            <w:pPr>
              <w:spacing w:line="240" w:lineRule="auto"/>
              <w:rPr>
                <w:rFonts w:ascii="Times New Roman" w:hAnsi="Times New Roman"/>
                <w:sz w:val="20"/>
                <w:szCs w:val="20"/>
              </w:rPr>
            </w:pPr>
            <w:r w:rsidRPr="0003326F">
              <w:rPr>
                <w:rFonts w:ascii="Times New Roman" w:hAnsi="Times New Roman"/>
                <w:sz w:val="20"/>
                <w:szCs w:val="20"/>
              </w:rPr>
              <w:t>(должность, Ф.И.О.)</w:t>
            </w:r>
          </w:p>
        </w:tc>
        <w:tc>
          <w:tcPr>
            <w:tcW w:w="878" w:type="dxa"/>
          </w:tcPr>
          <w:p w:rsidR="003609B0" w:rsidRPr="0003326F" w:rsidRDefault="003609B0" w:rsidP="0003326F">
            <w:pPr>
              <w:spacing w:line="240" w:lineRule="auto"/>
              <w:rPr>
                <w:rFonts w:ascii="Times New Roman" w:hAnsi="Times New Roman"/>
                <w:sz w:val="20"/>
                <w:szCs w:val="20"/>
              </w:rPr>
            </w:pPr>
          </w:p>
        </w:tc>
        <w:tc>
          <w:tcPr>
            <w:tcW w:w="2268" w:type="dxa"/>
          </w:tcPr>
          <w:p w:rsidR="003609B0" w:rsidRPr="0003326F" w:rsidRDefault="003609B0" w:rsidP="0003326F">
            <w:pPr>
              <w:spacing w:line="240" w:lineRule="auto"/>
              <w:rPr>
                <w:rFonts w:ascii="Times New Roman" w:hAnsi="Times New Roman"/>
                <w:sz w:val="20"/>
                <w:szCs w:val="20"/>
              </w:rPr>
            </w:pPr>
            <w:r w:rsidRPr="0003326F">
              <w:rPr>
                <w:rFonts w:ascii="Times New Roman" w:hAnsi="Times New Roman"/>
                <w:sz w:val="20"/>
                <w:szCs w:val="20"/>
              </w:rPr>
              <w:t xml:space="preserve">(подпись)   </w:t>
            </w:r>
          </w:p>
          <w:p w:rsidR="003609B0" w:rsidRPr="0003326F" w:rsidRDefault="003609B0" w:rsidP="0003326F">
            <w:pPr>
              <w:spacing w:line="240" w:lineRule="auto"/>
              <w:rPr>
                <w:rFonts w:ascii="Times New Roman" w:hAnsi="Times New Roman"/>
                <w:sz w:val="20"/>
                <w:szCs w:val="20"/>
              </w:rPr>
            </w:pPr>
            <w:r w:rsidRPr="0003326F">
              <w:rPr>
                <w:rFonts w:ascii="Times New Roman" w:hAnsi="Times New Roman"/>
                <w:sz w:val="20"/>
                <w:szCs w:val="20"/>
              </w:rPr>
              <w:t xml:space="preserve"> М.П.</w:t>
            </w:r>
          </w:p>
        </w:tc>
      </w:tr>
      <w:bookmarkEnd w:id="248"/>
    </w:tbl>
    <w:p w:rsidR="003609B0" w:rsidRPr="0003326F" w:rsidRDefault="003609B0" w:rsidP="0003326F">
      <w:pPr>
        <w:spacing w:line="240" w:lineRule="auto"/>
        <w:rPr>
          <w:rFonts w:ascii="Times New Roman" w:hAnsi="Times New Roman"/>
          <w:sz w:val="20"/>
          <w:szCs w:val="20"/>
        </w:rPr>
      </w:pPr>
    </w:p>
    <w:p w:rsidR="003609B0" w:rsidRPr="0003326F" w:rsidRDefault="003609B0" w:rsidP="0003326F">
      <w:pPr>
        <w:spacing w:line="240" w:lineRule="auto"/>
        <w:rPr>
          <w:rFonts w:ascii="Times New Roman" w:hAnsi="Times New Roman"/>
          <w:sz w:val="20"/>
          <w:szCs w:val="20"/>
        </w:rPr>
      </w:pPr>
      <w:r w:rsidRPr="0003326F">
        <w:rPr>
          <w:rFonts w:ascii="Times New Roman" w:hAnsi="Times New Roman"/>
          <w:sz w:val="20"/>
          <w:szCs w:val="20"/>
        </w:rPr>
        <w:br w:type="page"/>
      </w:r>
    </w:p>
    <w:p w:rsidR="003609B0" w:rsidRPr="0003326F" w:rsidRDefault="003609B0" w:rsidP="0003326F">
      <w:pPr>
        <w:pStyle w:val="1-"/>
        <w:spacing w:before="0" w:after="0" w:line="240" w:lineRule="auto"/>
        <w:jc w:val="right"/>
        <w:rPr>
          <w:b w:val="0"/>
          <w:sz w:val="20"/>
          <w:szCs w:val="20"/>
        </w:rPr>
      </w:pPr>
      <w:bookmarkStart w:id="250" w:name="Приложение6"/>
      <w:bookmarkStart w:id="251" w:name="_Toc494214323"/>
      <w:bookmarkStart w:id="252" w:name="_Toc441496569"/>
      <w:r w:rsidRPr="0003326F">
        <w:rPr>
          <w:b w:val="0"/>
          <w:sz w:val="20"/>
          <w:szCs w:val="20"/>
        </w:rPr>
        <w:t>Приложение 6</w:t>
      </w:r>
      <w:bookmarkEnd w:id="250"/>
      <w:bookmarkEnd w:id="251"/>
      <w:r w:rsidRPr="0003326F">
        <w:rPr>
          <w:b w:val="0"/>
          <w:sz w:val="20"/>
          <w:szCs w:val="20"/>
        </w:rPr>
        <w:t xml:space="preserve"> </w:t>
      </w:r>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b w:val="0"/>
          <w:bCs w:val="0"/>
          <w:iCs w:val="0"/>
          <w:sz w:val="20"/>
          <w:szCs w:val="20"/>
        </w:rPr>
      </w:pPr>
      <w:bookmarkStart w:id="253" w:name="_Toc494214324"/>
      <w:r w:rsidRPr="0003326F">
        <w:rPr>
          <w:sz w:val="20"/>
          <w:szCs w:val="20"/>
        </w:rPr>
        <w:t xml:space="preserve">Список нормативных актов, в соответствии с которыми осуществляется предоставление </w:t>
      </w:r>
      <w:bookmarkEnd w:id="252"/>
      <w:r w:rsidRPr="0003326F">
        <w:rPr>
          <w:sz w:val="20"/>
          <w:szCs w:val="20"/>
        </w:rPr>
        <w:t>Муниципальной услуги</w:t>
      </w:r>
      <w:bookmarkEnd w:id="253"/>
    </w:p>
    <w:p w:rsidR="003609B0" w:rsidRPr="0003326F" w:rsidRDefault="003609B0" w:rsidP="0003326F">
      <w:pPr>
        <w:pStyle w:val="ConsPlusNormal"/>
        <w:jc w:val="both"/>
        <w:rPr>
          <w:rFonts w:ascii="Times New Roman" w:hAnsi="Times New Roman" w:cs="Times New Roman"/>
        </w:rPr>
      </w:pPr>
      <w:r w:rsidRPr="0003326F">
        <w:rPr>
          <w:rFonts w:ascii="Times New Roman" w:hAnsi="Times New Roman" w:cs="Times New Roman"/>
        </w:rPr>
        <w:t xml:space="preserve">Предоставление Муниципальной услуги осуществляется в соответствии с: </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Жилищным кодексом Российской Федерации ;</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Федеральным законом от 02.05.2006 № 59-ФЗ «О порядке рассмотрения обращений граждан Российской Федерации»;</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Федеральным законом от 27.07.2010 № 210-ФЗ «Об организации предоставления государственных и муниципальных услуг» ;</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Приказом </w:t>
      </w:r>
      <w:hyperlink r:id="rId16" w:history="1">
        <w:r w:rsidRPr="0003326F">
          <w:rPr>
            <w:rFonts w:ascii="Times New Roman" w:hAnsi="Times New Roman"/>
            <w:sz w:val="20"/>
            <w:szCs w:val="20"/>
          </w:rPr>
          <w:t>Министерства регионального развития Российской Федерации</w:t>
        </w:r>
      </w:hyperlink>
      <w:r w:rsidRPr="0003326F">
        <w:rPr>
          <w:rFonts w:ascii="Times New Roman" w:hAnsi="Times New Roman"/>
          <w:sz w:val="20"/>
          <w:szCs w:val="20"/>
        </w:rPr>
        <w:b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hyperlink r:id="rId17"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Pr="0003326F">
          <w:rPr>
            <w:rFonts w:ascii="Times New Roman" w:hAnsi="Times New Roman"/>
            <w:sz w:val="20"/>
            <w:szCs w:val="20"/>
          </w:rPr>
          <w:t>Закон</w:t>
        </w:r>
      </w:hyperlink>
      <w:r w:rsidRPr="0003326F">
        <w:rPr>
          <w:rFonts w:ascii="Times New Roman" w:hAnsi="Times New Roman"/>
          <w:sz w:val="20"/>
          <w:szCs w:val="20"/>
        </w:rPr>
        <w:t>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Законом Московской области от </w:t>
      </w:r>
      <w:r>
        <w:rPr>
          <w:rFonts w:ascii="Times New Roman" w:hAnsi="Times New Roman"/>
          <w:sz w:val="20"/>
          <w:szCs w:val="20"/>
        </w:rPr>
        <w:t>22.12.2017</w:t>
      </w:r>
      <w:r w:rsidRPr="0003326F">
        <w:rPr>
          <w:rFonts w:ascii="Times New Roman" w:hAnsi="Times New Roman"/>
          <w:sz w:val="20"/>
          <w:szCs w:val="20"/>
        </w:rPr>
        <w:t xml:space="preserve"> №2</w:t>
      </w:r>
      <w:r>
        <w:rPr>
          <w:rFonts w:ascii="Times New Roman" w:hAnsi="Times New Roman"/>
          <w:sz w:val="20"/>
          <w:szCs w:val="20"/>
        </w:rPr>
        <w:t>31</w:t>
      </w:r>
      <w:r w:rsidRPr="0003326F">
        <w:rPr>
          <w:rFonts w:ascii="Times New Roman" w:hAnsi="Times New Roman"/>
          <w:sz w:val="20"/>
          <w:szCs w:val="20"/>
        </w:rPr>
        <w:t>/20</w:t>
      </w:r>
      <w:r>
        <w:rPr>
          <w:rFonts w:ascii="Times New Roman" w:hAnsi="Times New Roman"/>
          <w:sz w:val="20"/>
          <w:szCs w:val="20"/>
        </w:rPr>
        <w:t>17</w:t>
      </w:r>
      <w:r w:rsidRPr="0003326F">
        <w:rPr>
          <w:rFonts w:ascii="Times New Roman" w:hAnsi="Times New Roman"/>
          <w:sz w:val="20"/>
          <w:szCs w:val="20"/>
        </w:rPr>
        <w:t xml:space="preserve">-ОЗ «О </w:t>
      </w:r>
      <w:r>
        <w:rPr>
          <w:rFonts w:ascii="Times New Roman" w:hAnsi="Times New Roman"/>
          <w:sz w:val="20"/>
          <w:szCs w:val="20"/>
        </w:rPr>
        <w:t>порядке определения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03326F">
        <w:rPr>
          <w:rFonts w:ascii="Times New Roman" w:hAnsi="Times New Roman"/>
          <w:sz w:val="20"/>
          <w:szCs w:val="20"/>
        </w:rPr>
        <w:t>»;</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Постановлением Правительства Московской области от 21.12.2007 № 997/42 </w:t>
      </w:r>
      <w:r w:rsidRPr="0003326F">
        <w:rPr>
          <w:rFonts w:ascii="Times New Roman" w:hAnsi="Times New Roman"/>
          <w:sz w:val="20"/>
          <w:szCs w:val="20"/>
        </w:rPr>
        <w:b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 xml:space="preserve">Постановлением Правительства Московской области от 27.09.2013 № 777/42 </w:t>
      </w:r>
      <w:r w:rsidRPr="0003326F">
        <w:rPr>
          <w:rFonts w:ascii="Times New Roman" w:hAnsi="Times New Roman"/>
          <w:sz w:val="20"/>
          <w:szCs w:val="20"/>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3609B0" w:rsidRPr="0003326F" w:rsidRDefault="003609B0" w:rsidP="0003326F">
      <w:pPr>
        <w:pStyle w:val="ListParagraph"/>
        <w:numPr>
          <w:ilvl w:val="0"/>
          <w:numId w:val="14"/>
        </w:numPr>
        <w:tabs>
          <w:tab w:val="left" w:pos="1276"/>
        </w:tabs>
        <w:autoSpaceDE w:val="0"/>
        <w:autoSpaceDN w:val="0"/>
        <w:adjustRightInd w:val="0"/>
        <w:spacing w:line="240" w:lineRule="auto"/>
        <w:ind w:left="0" w:firstLine="709"/>
        <w:jc w:val="both"/>
        <w:rPr>
          <w:rFonts w:ascii="Times New Roman" w:hAnsi="Times New Roman"/>
          <w:sz w:val="20"/>
          <w:szCs w:val="20"/>
        </w:rPr>
      </w:pPr>
      <w:r w:rsidRPr="0003326F">
        <w:rPr>
          <w:rFonts w:ascii="Times New Roman" w:hAnsi="Times New Roman"/>
          <w:sz w:val="20"/>
          <w:szCs w:val="20"/>
        </w:rPr>
        <w:t>Нормативными правовыми актами органов местного самоуправления Московской области.</w:t>
      </w:r>
      <w:r w:rsidRPr="0003326F">
        <w:rPr>
          <w:rFonts w:ascii="Times New Roman" w:hAnsi="Times New Roman"/>
          <w:sz w:val="20"/>
          <w:szCs w:val="20"/>
        </w:rPr>
        <w:br w:type="page"/>
      </w:r>
    </w:p>
    <w:p w:rsidR="003609B0" w:rsidRPr="0003326F" w:rsidRDefault="003609B0" w:rsidP="0003326F">
      <w:pPr>
        <w:pStyle w:val="1-"/>
        <w:spacing w:before="0" w:after="0" w:line="240" w:lineRule="auto"/>
        <w:jc w:val="right"/>
        <w:rPr>
          <w:b w:val="0"/>
          <w:sz w:val="20"/>
          <w:szCs w:val="20"/>
        </w:rPr>
      </w:pPr>
      <w:bookmarkStart w:id="254" w:name="Приложение7"/>
      <w:bookmarkStart w:id="255" w:name="_Toc494214325"/>
      <w:bookmarkStart w:id="256" w:name="OLE_LINK3"/>
      <w:bookmarkStart w:id="257" w:name="_Ref437965623"/>
      <w:bookmarkStart w:id="258" w:name="_Toc437973321"/>
      <w:bookmarkStart w:id="259" w:name="_Toc438110063"/>
      <w:bookmarkStart w:id="260" w:name="_Toc438376275"/>
      <w:bookmarkStart w:id="261" w:name="_Toc441496572"/>
      <w:bookmarkEnd w:id="254"/>
      <w:r w:rsidRPr="0003326F">
        <w:rPr>
          <w:b w:val="0"/>
          <w:sz w:val="20"/>
          <w:szCs w:val="20"/>
        </w:rPr>
        <w:t>Приложение 7</w:t>
      </w:r>
      <w:bookmarkEnd w:id="255"/>
      <w:r w:rsidRPr="0003326F">
        <w:rPr>
          <w:b w:val="0"/>
          <w:sz w:val="20"/>
          <w:szCs w:val="20"/>
        </w:rPr>
        <w:t xml:space="preserve"> </w:t>
      </w:r>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b w:val="0"/>
          <w:sz w:val="20"/>
          <w:szCs w:val="20"/>
        </w:rPr>
      </w:pPr>
      <w:bookmarkStart w:id="262" w:name="_Toc494214326"/>
      <w:r w:rsidRPr="0003326F">
        <w:rPr>
          <w:sz w:val="20"/>
          <w:szCs w:val="20"/>
        </w:rPr>
        <w:t xml:space="preserve">Форма заявления </w:t>
      </w:r>
      <w:r w:rsidRPr="0003326F">
        <w:rPr>
          <w:rFonts w:eastAsia="PMingLiU"/>
          <w:sz w:val="20"/>
          <w:szCs w:val="20"/>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62"/>
    </w:p>
    <w:p w:rsidR="003609B0" w:rsidRPr="0003326F" w:rsidRDefault="003609B0" w:rsidP="0003326F">
      <w:pPr>
        <w:autoSpaceDE w:val="0"/>
        <w:autoSpaceDN w:val="0"/>
        <w:adjustRightInd w:val="0"/>
        <w:spacing w:line="240" w:lineRule="auto"/>
        <w:jc w:val="both"/>
        <w:rPr>
          <w:rFonts w:ascii="Courier New" w:hAnsi="Courier New" w:cs="Courier New"/>
          <w:sz w:val="20"/>
          <w:szCs w:val="20"/>
        </w:rPr>
      </w:pPr>
      <w:r w:rsidRPr="0003326F">
        <w:rPr>
          <w:rFonts w:ascii="Courier New" w:hAnsi="Courier New" w:cs="Courier New"/>
          <w:sz w:val="20"/>
          <w:szCs w:val="20"/>
        </w:rPr>
        <w:t xml:space="preserve">                                           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Courier New" w:hAnsi="Courier New" w:cs="Courier New"/>
          <w:sz w:val="20"/>
          <w:szCs w:val="20"/>
        </w:rPr>
        <w:t xml:space="preserve">                                              </w:t>
      </w:r>
      <w:r w:rsidRPr="0003326F">
        <w:rPr>
          <w:rFonts w:ascii="Times New Roman" w:hAnsi="Times New Roman"/>
          <w:sz w:val="20"/>
          <w:szCs w:val="20"/>
        </w:rPr>
        <w:t>(в орган местного самоуправления</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муниципального образования</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Московской области)</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от ____________________________________________</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(фамилия, имя, отчество)</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______________________________________________</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паспорт: серия _________ № _____________________,</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выдан «____»__________________________________,</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СНИЛС _______________________________________</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проживающего (проживающей) по адресу:</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______________________________________________</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______________________________________________,</w:t>
      </w:r>
    </w:p>
    <w:p w:rsidR="003609B0" w:rsidRPr="0003326F" w:rsidRDefault="003609B0" w:rsidP="0003326F">
      <w:pPr>
        <w:pStyle w:val="ConsPlusNonformat"/>
        <w:jc w:val="right"/>
        <w:rPr>
          <w:rFonts w:ascii="Times New Roman" w:hAnsi="Times New Roman" w:cs="Times New Roman"/>
        </w:rPr>
      </w:pPr>
      <w:r w:rsidRPr="0003326F">
        <w:rPr>
          <w:rFonts w:ascii="Times New Roman" w:hAnsi="Times New Roman" w:cs="Times New Roman"/>
        </w:rPr>
        <w:t>телефон ______________________________________</w:t>
      </w:r>
    </w:p>
    <w:p w:rsidR="003609B0" w:rsidRPr="0003326F" w:rsidRDefault="003609B0" w:rsidP="0003326F">
      <w:pPr>
        <w:autoSpaceDE w:val="0"/>
        <w:autoSpaceDN w:val="0"/>
        <w:adjustRightInd w:val="0"/>
        <w:spacing w:line="240" w:lineRule="auto"/>
        <w:jc w:val="right"/>
        <w:rPr>
          <w:rFonts w:ascii="Times New Roman" w:hAnsi="Times New Roman"/>
          <w:sz w:val="20"/>
          <w:szCs w:val="20"/>
        </w:rPr>
      </w:pPr>
      <w:bookmarkStart w:id="263" w:name="P62"/>
      <w:bookmarkEnd w:id="263"/>
    </w:p>
    <w:p w:rsidR="003609B0" w:rsidRPr="0003326F" w:rsidRDefault="003609B0" w:rsidP="0003326F">
      <w:pPr>
        <w:autoSpaceDE w:val="0"/>
        <w:autoSpaceDN w:val="0"/>
        <w:adjustRightInd w:val="0"/>
        <w:spacing w:line="240" w:lineRule="auto"/>
        <w:jc w:val="both"/>
        <w:rPr>
          <w:rFonts w:ascii="Times New Roman" w:hAnsi="Times New Roman"/>
          <w:sz w:val="20"/>
          <w:szCs w:val="20"/>
        </w:rPr>
      </w:pPr>
    </w:p>
    <w:p w:rsidR="003609B0" w:rsidRPr="0003326F" w:rsidRDefault="003609B0" w:rsidP="0003326F">
      <w:pPr>
        <w:pStyle w:val="ConsPlusNonformat"/>
        <w:rPr>
          <w:rFonts w:ascii="Times New Roman" w:hAnsi="Times New Roman" w:cs="Times New Roman"/>
        </w:rPr>
      </w:pPr>
      <w:r w:rsidRPr="0003326F">
        <w:rPr>
          <w:rFonts w:ascii="Times New Roman" w:hAnsi="Times New Roman" w:cs="Times New Roman"/>
        </w:rPr>
        <w:t>Заявление</w:t>
      </w:r>
    </w:p>
    <w:p w:rsidR="003609B0" w:rsidRPr="0003326F" w:rsidRDefault="003609B0" w:rsidP="0003326F">
      <w:pPr>
        <w:pStyle w:val="ConsPlusNonformat"/>
        <w:rPr>
          <w:rFonts w:ascii="Times New Roman" w:hAnsi="Times New Roman" w:cs="Times New Roman"/>
        </w:rPr>
      </w:pPr>
      <w:r w:rsidRPr="0003326F">
        <w:rPr>
          <w:rFonts w:ascii="Times New Roman" w:hAnsi="Times New Roman" w:cs="Times New Roman"/>
        </w:rPr>
        <w:t>о принятии на учет граждан в качестве нуждающихся в жилых помещениях,</w:t>
      </w:r>
    </w:p>
    <w:p w:rsidR="003609B0" w:rsidRPr="0003326F" w:rsidRDefault="003609B0" w:rsidP="0003326F">
      <w:pPr>
        <w:pStyle w:val="ConsPlusNonformat"/>
        <w:rPr>
          <w:rFonts w:ascii="Times New Roman" w:hAnsi="Times New Roman" w:cs="Times New Roman"/>
        </w:rPr>
      </w:pPr>
      <w:r w:rsidRPr="0003326F">
        <w:rPr>
          <w:rFonts w:ascii="Times New Roman" w:hAnsi="Times New Roman" w:cs="Times New Roman"/>
        </w:rPr>
        <w:t>предоставляемых по договорам социального найма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p>
    <w:p w:rsidR="003609B0" w:rsidRPr="0003326F" w:rsidRDefault="003609B0" w:rsidP="0003326F">
      <w:pPr>
        <w:pStyle w:val="ConsPlusNonformat"/>
        <w:ind w:firstLine="567"/>
        <w:jc w:val="both"/>
        <w:rPr>
          <w:rFonts w:ascii="Times New Roman" w:hAnsi="Times New Roman" w:cs="Times New Roman"/>
          <w:lang w:eastAsia="en-US"/>
        </w:rPr>
      </w:pPr>
      <w:r w:rsidRPr="0003326F">
        <w:rPr>
          <w:rFonts w:ascii="Times New Roman" w:hAnsi="Times New Roman" w:cs="Times New Roman"/>
          <w:lang w:eastAsia="en-US"/>
        </w:rPr>
        <w:t>Прошу принять меня с семьей из _____ человек на учет в качестве нуждающего(их)ся в жилых помещениях, предоставляемых по договорам социального найма, по основанию(ям) (нужное отметить):</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lang w:eastAsia="en-US"/>
        </w:rPr>
      </w:pPr>
      <w:r w:rsidRPr="0003326F">
        <w:rPr>
          <w:rFonts w:ascii="Times New Roman" w:hAnsi="Times New Roman"/>
          <w:sz w:val="20"/>
          <w:szCs w:val="20"/>
        </w:rPr>
        <w:sym w:font="Symbol" w:char="F0F0"/>
      </w:r>
      <w:r w:rsidRPr="0003326F">
        <w:rPr>
          <w:rFonts w:ascii="Times New Roman" w:hAnsi="Times New Roman"/>
          <w:sz w:val="20"/>
          <w:szCs w:val="20"/>
        </w:rPr>
        <w:t> 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sym w:font="Symbol" w:char="F0F0"/>
      </w:r>
      <w:r w:rsidRPr="0003326F">
        <w:rPr>
          <w:rFonts w:ascii="Times New Roman" w:hAnsi="Times New Roman"/>
          <w:sz w:val="20"/>
          <w:szCs w:val="20"/>
        </w:rPr>
        <w:t>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sym w:font="Symbol" w:char="F0F0"/>
      </w:r>
      <w:r w:rsidRPr="0003326F">
        <w:rPr>
          <w:rFonts w:ascii="Times New Roman" w:hAnsi="Times New Roman"/>
          <w:sz w:val="20"/>
          <w:szCs w:val="20"/>
        </w:rPr>
        <w:t> проживаю в помещении, не отвечающем установленным для жилых помещений требованиям (нужное подчеркнуть);</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r w:rsidRPr="0003326F">
        <w:rPr>
          <w:rFonts w:ascii="Times New Roman" w:hAnsi="Times New Roman"/>
          <w:sz w:val="20"/>
          <w:szCs w:val="20"/>
        </w:rPr>
        <w:sym w:font="Symbol" w:char="F0F0"/>
      </w:r>
      <w:r w:rsidRPr="0003326F">
        <w:rPr>
          <w:rFonts w:ascii="Times New Roman" w:hAnsi="Times New Roman"/>
          <w:sz w:val="20"/>
          <w:szCs w:val="20"/>
        </w:rPr>
        <w:t xml:space="preserve"> 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3609B0" w:rsidRPr="0003326F" w:rsidRDefault="003609B0" w:rsidP="0003326F">
      <w:pPr>
        <w:autoSpaceDE w:val="0"/>
        <w:autoSpaceDN w:val="0"/>
        <w:adjustRightInd w:val="0"/>
        <w:spacing w:line="240" w:lineRule="auto"/>
        <w:ind w:firstLine="540"/>
        <w:jc w:val="both"/>
        <w:rPr>
          <w:rFonts w:ascii="Times New Roman" w:hAnsi="Times New Roman"/>
          <w:sz w:val="20"/>
          <w:szCs w:val="20"/>
        </w:rPr>
      </w:pP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rPr>
      </w:pPr>
      <w:r w:rsidRPr="0003326F">
        <w:rPr>
          <w:rFonts w:ascii="Times New Roman" w:hAnsi="Times New Roman"/>
          <w:sz w:val="20"/>
          <w:szCs w:val="20"/>
        </w:rPr>
        <w:t>Состав моей семьи _________ человек:</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1. Супруг(а)________________________________________________________________________</w:t>
      </w: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 xml:space="preserve">                         (родственные отношения, Ф.И.О., число, месяц, год рождения, СНИЛС, адрес регистрации по месту жительства)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2. ________________________________________________________________________________</w:t>
      </w: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 xml:space="preserve">                        (родственные отношения, Ф.И.О., число, месяц, год рождения, СНИЛС, адрес регистрации по месту жительства)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3. ________________________________________________________________________________</w:t>
      </w: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 xml:space="preserve">                        (родственные отношения, Ф.И.О., число, месяц, год рождения, СНИЛС, адрес регистрации по месту жительства)</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Кроме того, со мной проживают иные члены семьи:</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1. ________________________________________________________________________________</w:t>
      </w: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(родственные отношения, Ф.И.О., число, месяц, год рождения, СНИЛС, адрес регистрации)</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2. ________________________________________________________________________________</w:t>
      </w:r>
    </w:p>
    <w:p w:rsidR="003609B0" w:rsidRPr="0003326F" w:rsidRDefault="003609B0" w:rsidP="0003326F">
      <w:pPr>
        <w:autoSpaceDE w:val="0"/>
        <w:autoSpaceDN w:val="0"/>
        <w:adjustRightInd w:val="0"/>
        <w:spacing w:line="240" w:lineRule="auto"/>
        <w:rPr>
          <w:rFonts w:ascii="Times New Roman" w:hAnsi="Times New Roman"/>
          <w:sz w:val="20"/>
          <w:szCs w:val="20"/>
        </w:rPr>
      </w:pPr>
      <w:r w:rsidRPr="0003326F">
        <w:rPr>
          <w:rFonts w:ascii="Times New Roman" w:hAnsi="Times New Roman"/>
          <w:sz w:val="20"/>
          <w:szCs w:val="20"/>
        </w:rPr>
        <w:t xml:space="preserve"> (родственные отношения, Ф.И.О., число, месяц, год рождения, СНИЛС, адрес регистрации)</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Гражданско-правовых сделок с жилыми помещениями за последние пять лет я и члены моей семьи не производили/производили (нужное подчеркнуть):</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если производили, то какие именно: __________________________________________________</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__________________________________________________________________________________</w:t>
      </w:r>
    </w:p>
    <w:p w:rsidR="003609B0" w:rsidRPr="0003326F" w:rsidRDefault="003609B0" w:rsidP="0003326F">
      <w:pPr>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689"/>
        <w:gridCol w:w="2139"/>
        <w:gridCol w:w="1559"/>
        <w:gridCol w:w="1560"/>
        <w:gridCol w:w="2409"/>
      </w:tblGrid>
      <w:tr w:rsidR="003609B0" w:rsidRPr="0003326F" w:rsidTr="00704053">
        <w:trPr>
          <w:trHeight w:val="225"/>
        </w:trPr>
        <w:tc>
          <w:tcPr>
            <w:tcW w:w="595"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w:t>
            </w:r>
          </w:p>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п/п</w:t>
            </w:r>
          </w:p>
        </w:tc>
        <w:tc>
          <w:tcPr>
            <w:tcW w:w="1689"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Фамилия, имя, отчество</w:t>
            </w:r>
          </w:p>
        </w:tc>
        <w:tc>
          <w:tcPr>
            <w:tcW w:w="2139"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Паспорт (свидетельство о рождении), серия, номер, кем и когда выдан</w:t>
            </w:r>
          </w:p>
        </w:tc>
        <w:tc>
          <w:tcPr>
            <w:tcW w:w="1559"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Адрес</w:t>
            </w:r>
          </w:p>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жилого помещения</w:t>
            </w:r>
          </w:p>
        </w:tc>
        <w:tc>
          <w:tcPr>
            <w:tcW w:w="1560"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Вид имущества (квартира, комната, жилой дом), площадь, кв. м</w:t>
            </w:r>
          </w:p>
        </w:tc>
        <w:tc>
          <w:tcPr>
            <w:tcW w:w="2409"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3609B0" w:rsidRPr="0003326F" w:rsidTr="00704053">
        <w:trPr>
          <w:trHeight w:val="248"/>
        </w:trPr>
        <w:tc>
          <w:tcPr>
            <w:tcW w:w="595"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1</w:t>
            </w:r>
          </w:p>
        </w:tc>
        <w:tc>
          <w:tcPr>
            <w:tcW w:w="1689" w:type="dxa"/>
          </w:tcPr>
          <w:p w:rsidR="003609B0" w:rsidRPr="0003326F" w:rsidRDefault="003609B0" w:rsidP="0003326F">
            <w:pPr>
              <w:autoSpaceDE w:val="0"/>
              <w:autoSpaceDN w:val="0"/>
              <w:spacing w:line="240" w:lineRule="auto"/>
              <w:rPr>
                <w:rFonts w:ascii="Times New Roman" w:hAnsi="Times New Roman"/>
                <w:sz w:val="20"/>
                <w:szCs w:val="20"/>
              </w:rPr>
            </w:pPr>
          </w:p>
        </w:tc>
        <w:tc>
          <w:tcPr>
            <w:tcW w:w="2139" w:type="dxa"/>
          </w:tcPr>
          <w:p w:rsidR="003609B0" w:rsidRPr="0003326F" w:rsidRDefault="003609B0" w:rsidP="0003326F">
            <w:pPr>
              <w:autoSpaceDE w:val="0"/>
              <w:autoSpaceDN w:val="0"/>
              <w:spacing w:line="240" w:lineRule="auto"/>
              <w:rPr>
                <w:rFonts w:ascii="Times New Roman" w:hAnsi="Times New Roman"/>
                <w:sz w:val="20"/>
                <w:szCs w:val="20"/>
              </w:rPr>
            </w:pPr>
          </w:p>
        </w:tc>
        <w:tc>
          <w:tcPr>
            <w:tcW w:w="1559" w:type="dxa"/>
          </w:tcPr>
          <w:p w:rsidR="003609B0" w:rsidRPr="0003326F" w:rsidRDefault="003609B0" w:rsidP="0003326F">
            <w:pPr>
              <w:autoSpaceDE w:val="0"/>
              <w:autoSpaceDN w:val="0"/>
              <w:spacing w:line="240" w:lineRule="auto"/>
              <w:rPr>
                <w:rFonts w:ascii="Times New Roman" w:hAnsi="Times New Roman"/>
                <w:sz w:val="20"/>
                <w:szCs w:val="20"/>
              </w:rPr>
            </w:pPr>
          </w:p>
        </w:tc>
        <w:tc>
          <w:tcPr>
            <w:tcW w:w="1560" w:type="dxa"/>
          </w:tcPr>
          <w:p w:rsidR="003609B0" w:rsidRPr="0003326F" w:rsidRDefault="003609B0" w:rsidP="0003326F">
            <w:pPr>
              <w:autoSpaceDE w:val="0"/>
              <w:autoSpaceDN w:val="0"/>
              <w:spacing w:line="240" w:lineRule="auto"/>
              <w:rPr>
                <w:rFonts w:ascii="Times New Roman" w:hAnsi="Times New Roman"/>
                <w:sz w:val="20"/>
                <w:szCs w:val="20"/>
              </w:rPr>
            </w:pPr>
          </w:p>
        </w:tc>
        <w:tc>
          <w:tcPr>
            <w:tcW w:w="2409" w:type="dxa"/>
          </w:tcPr>
          <w:p w:rsidR="003609B0" w:rsidRPr="0003326F" w:rsidRDefault="003609B0" w:rsidP="0003326F">
            <w:pPr>
              <w:autoSpaceDE w:val="0"/>
              <w:autoSpaceDN w:val="0"/>
              <w:spacing w:line="240" w:lineRule="auto"/>
              <w:rPr>
                <w:rFonts w:ascii="Times New Roman" w:hAnsi="Times New Roman"/>
                <w:sz w:val="20"/>
                <w:szCs w:val="20"/>
              </w:rPr>
            </w:pPr>
          </w:p>
        </w:tc>
      </w:tr>
    </w:tbl>
    <w:p w:rsidR="003609B0" w:rsidRPr="0003326F" w:rsidRDefault="003609B0" w:rsidP="0003326F">
      <w:pPr>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2.</w:t>
      </w:r>
      <w:r w:rsidRPr="0003326F">
        <w:rPr>
          <w:rFonts w:ascii="Times New Roman" w:hAnsi="Times New Roman"/>
          <w:sz w:val="20"/>
          <w:szCs w:val="20"/>
          <w:lang w:val="en-US"/>
        </w:rPr>
        <w:t> </w:t>
      </w:r>
      <w:r w:rsidRPr="0003326F">
        <w:rPr>
          <w:rFonts w:ascii="Times New Roman" w:hAnsi="Times New Roman"/>
          <w:sz w:val="20"/>
          <w:szCs w:val="20"/>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276"/>
        <w:gridCol w:w="1559"/>
        <w:gridCol w:w="1418"/>
        <w:gridCol w:w="1417"/>
        <w:gridCol w:w="1701"/>
        <w:gridCol w:w="1985"/>
      </w:tblGrid>
      <w:tr w:rsidR="003609B0" w:rsidRPr="0003326F" w:rsidTr="00704053">
        <w:trPr>
          <w:trHeight w:val="225"/>
        </w:trPr>
        <w:tc>
          <w:tcPr>
            <w:tcW w:w="595"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w:t>
            </w:r>
          </w:p>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п/п</w:t>
            </w:r>
          </w:p>
        </w:tc>
        <w:tc>
          <w:tcPr>
            <w:tcW w:w="1276"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Фамилия, имя, отчество</w:t>
            </w:r>
          </w:p>
        </w:tc>
        <w:tc>
          <w:tcPr>
            <w:tcW w:w="1559"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Паспорт (свиде</w:t>
            </w:r>
            <w:r w:rsidRPr="0003326F">
              <w:rPr>
                <w:rFonts w:ascii="Times New Roman" w:hAnsi="Times New Roman"/>
                <w:sz w:val="20"/>
                <w:szCs w:val="20"/>
              </w:rPr>
              <w:softHyphen/>
              <w:t>тельство о рождении), серия, номер, кем и когда выдан</w:t>
            </w:r>
          </w:p>
        </w:tc>
        <w:tc>
          <w:tcPr>
            <w:tcW w:w="1418"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Адрес</w:t>
            </w:r>
          </w:p>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жилого помещения</w:t>
            </w:r>
          </w:p>
        </w:tc>
        <w:tc>
          <w:tcPr>
            <w:tcW w:w="1417"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Вид имущества (квартира, комната, жилой дом), площадь, кв. м</w:t>
            </w:r>
          </w:p>
        </w:tc>
        <w:tc>
          <w:tcPr>
            <w:tcW w:w="1701"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Действия, совершенные с ранее зани</w:t>
            </w:r>
            <w:r w:rsidRPr="0003326F">
              <w:rPr>
                <w:rFonts w:ascii="Times New Roman" w:hAnsi="Times New Roman"/>
                <w:sz w:val="20"/>
                <w:szCs w:val="20"/>
              </w:rPr>
              <w:softHyphen/>
              <w:t>маемыми жилыми помещениями, реквизиты доку</w:t>
            </w:r>
            <w:r w:rsidRPr="0003326F">
              <w:rPr>
                <w:rFonts w:ascii="Times New Roman" w:hAnsi="Times New Roman"/>
                <w:sz w:val="20"/>
                <w:szCs w:val="20"/>
              </w:rPr>
              <w:softHyphen/>
              <w:t>ментов, подтверж</w:t>
            </w:r>
            <w:r w:rsidRPr="0003326F">
              <w:rPr>
                <w:rFonts w:ascii="Times New Roman" w:hAnsi="Times New Roman"/>
                <w:sz w:val="20"/>
                <w:szCs w:val="20"/>
              </w:rPr>
              <w:softHyphen/>
              <w:t>дающие факт совершения указанных действий</w:t>
            </w:r>
          </w:p>
        </w:tc>
      </w:tr>
      <w:tr w:rsidR="003609B0" w:rsidRPr="0003326F" w:rsidTr="00704053">
        <w:trPr>
          <w:trHeight w:val="267"/>
        </w:trPr>
        <w:tc>
          <w:tcPr>
            <w:tcW w:w="595" w:type="dxa"/>
          </w:tcPr>
          <w:p w:rsidR="003609B0" w:rsidRPr="0003326F" w:rsidRDefault="003609B0" w:rsidP="0003326F">
            <w:pPr>
              <w:autoSpaceDE w:val="0"/>
              <w:autoSpaceDN w:val="0"/>
              <w:spacing w:line="240" w:lineRule="auto"/>
              <w:rPr>
                <w:rFonts w:ascii="Times New Roman" w:hAnsi="Times New Roman"/>
                <w:sz w:val="20"/>
                <w:szCs w:val="20"/>
              </w:rPr>
            </w:pPr>
            <w:r w:rsidRPr="0003326F">
              <w:rPr>
                <w:rFonts w:ascii="Times New Roman" w:hAnsi="Times New Roman"/>
                <w:sz w:val="20"/>
                <w:szCs w:val="20"/>
              </w:rPr>
              <w:t>1</w:t>
            </w:r>
          </w:p>
        </w:tc>
        <w:tc>
          <w:tcPr>
            <w:tcW w:w="1276" w:type="dxa"/>
          </w:tcPr>
          <w:p w:rsidR="003609B0" w:rsidRPr="0003326F" w:rsidRDefault="003609B0" w:rsidP="0003326F">
            <w:pPr>
              <w:autoSpaceDE w:val="0"/>
              <w:autoSpaceDN w:val="0"/>
              <w:spacing w:line="240" w:lineRule="auto"/>
              <w:jc w:val="left"/>
              <w:rPr>
                <w:rFonts w:ascii="Times New Roman" w:hAnsi="Times New Roman"/>
                <w:sz w:val="20"/>
                <w:szCs w:val="20"/>
              </w:rPr>
            </w:pPr>
          </w:p>
        </w:tc>
        <w:tc>
          <w:tcPr>
            <w:tcW w:w="1559" w:type="dxa"/>
          </w:tcPr>
          <w:p w:rsidR="003609B0" w:rsidRPr="0003326F" w:rsidRDefault="003609B0" w:rsidP="0003326F">
            <w:pPr>
              <w:autoSpaceDE w:val="0"/>
              <w:autoSpaceDN w:val="0"/>
              <w:spacing w:line="240" w:lineRule="auto"/>
              <w:jc w:val="left"/>
              <w:rPr>
                <w:rFonts w:ascii="Times New Roman" w:hAnsi="Times New Roman"/>
                <w:sz w:val="20"/>
                <w:szCs w:val="20"/>
              </w:rPr>
            </w:pPr>
          </w:p>
        </w:tc>
        <w:tc>
          <w:tcPr>
            <w:tcW w:w="1418" w:type="dxa"/>
          </w:tcPr>
          <w:p w:rsidR="003609B0" w:rsidRPr="0003326F" w:rsidRDefault="003609B0" w:rsidP="0003326F">
            <w:pPr>
              <w:autoSpaceDE w:val="0"/>
              <w:autoSpaceDN w:val="0"/>
              <w:spacing w:line="240" w:lineRule="auto"/>
              <w:jc w:val="left"/>
              <w:rPr>
                <w:rFonts w:ascii="Times New Roman" w:hAnsi="Times New Roman"/>
                <w:sz w:val="20"/>
                <w:szCs w:val="20"/>
              </w:rPr>
            </w:pPr>
          </w:p>
        </w:tc>
        <w:tc>
          <w:tcPr>
            <w:tcW w:w="1417" w:type="dxa"/>
          </w:tcPr>
          <w:p w:rsidR="003609B0" w:rsidRPr="0003326F" w:rsidRDefault="003609B0" w:rsidP="0003326F">
            <w:pPr>
              <w:autoSpaceDE w:val="0"/>
              <w:autoSpaceDN w:val="0"/>
              <w:spacing w:line="240" w:lineRule="auto"/>
              <w:jc w:val="left"/>
              <w:rPr>
                <w:rFonts w:ascii="Times New Roman" w:hAnsi="Times New Roman"/>
                <w:sz w:val="20"/>
                <w:szCs w:val="20"/>
              </w:rPr>
            </w:pPr>
          </w:p>
        </w:tc>
        <w:tc>
          <w:tcPr>
            <w:tcW w:w="1701" w:type="dxa"/>
          </w:tcPr>
          <w:p w:rsidR="003609B0" w:rsidRPr="0003326F" w:rsidRDefault="003609B0" w:rsidP="0003326F">
            <w:pPr>
              <w:autoSpaceDE w:val="0"/>
              <w:autoSpaceDN w:val="0"/>
              <w:spacing w:line="240" w:lineRule="auto"/>
              <w:jc w:val="left"/>
              <w:rPr>
                <w:rFonts w:ascii="Times New Roman" w:hAnsi="Times New Roman"/>
                <w:sz w:val="20"/>
                <w:szCs w:val="20"/>
              </w:rPr>
            </w:pPr>
          </w:p>
        </w:tc>
        <w:tc>
          <w:tcPr>
            <w:tcW w:w="1985" w:type="dxa"/>
          </w:tcPr>
          <w:p w:rsidR="003609B0" w:rsidRPr="0003326F" w:rsidRDefault="003609B0" w:rsidP="0003326F">
            <w:pPr>
              <w:autoSpaceDE w:val="0"/>
              <w:autoSpaceDN w:val="0"/>
              <w:spacing w:line="240" w:lineRule="auto"/>
              <w:jc w:val="left"/>
              <w:rPr>
                <w:rFonts w:ascii="Times New Roman" w:hAnsi="Times New Roman"/>
                <w:sz w:val="20"/>
                <w:szCs w:val="20"/>
              </w:rPr>
            </w:pPr>
          </w:p>
        </w:tc>
      </w:tr>
    </w:tbl>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Я и члены моей семьи достоверность и полноту настоящих сведений подтверждаем.</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sym w:font="Symbol" w:char="F0F0"/>
      </w:r>
      <w:r w:rsidRPr="0003326F">
        <w:rPr>
          <w:rFonts w:ascii="Times New Roman" w:hAnsi="Times New Roman"/>
          <w:sz w:val="20"/>
          <w:szCs w:val="20"/>
        </w:rPr>
        <w:t> жилые помещения которых признаны в установленном порядке  непригодными  для проживания и ремонту или реконструкции не подлежат;</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sym w:font="Symbol" w:char="F0F0"/>
      </w:r>
      <w:r w:rsidRPr="0003326F">
        <w:rPr>
          <w:rFonts w:ascii="Times New Roman" w:hAnsi="Times New Roman"/>
          <w:sz w:val="20"/>
          <w:szCs w:val="20"/>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p>
    <w:p w:rsidR="003609B0" w:rsidRPr="0003326F" w:rsidRDefault="003609B0" w:rsidP="0003326F">
      <w:pPr>
        <w:autoSpaceDE w:val="0"/>
        <w:autoSpaceDN w:val="0"/>
        <w:adjustRightInd w:val="0"/>
        <w:spacing w:line="240" w:lineRule="auto"/>
        <w:ind w:firstLine="567"/>
        <w:jc w:val="both"/>
        <w:rPr>
          <w:rFonts w:ascii="Times New Roman" w:hAnsi="Times New Roman"/>
          <w:sz w:val="20"/>
          <w:szCs w:val="20"/>
        </w:rPr>
      </w:pPr>
      <w:r w:rsidRPr="0003326F">
        <w:rPr>
          <w:rFonts w:ascii="Times New Roman" w:hAnsi="Times New Roman"/>
          <w:sz w:val="20"/>
          <w:szCs w:val="20"/>
          <w:lang w:eastAsia="en-US"/>
        </w:rPr>
        <w:t>Уведомление о принятии на учет в качестве нуждающего(их)ся в жилых помещениях, предоставляемых по договорам социального найма, либо об отказе в принятии на учет в качестве нуждающего(их)ся в жилых помещениях, предоставляемых по договорам социального найма,  прошу выдать мне (нужное отметить)</w:t>
      </w:r>
      <w:r w:rsidRPr="0003326F">
        <w:rPr>
          <w:rFonts w:ascii="Times New Roman" w:hAnsi="Times New Roman"/>
          <w:sz w:val="20"/>
          <w:szCs w:val="20"/>
        </w:rPr>
        <w:t>:</w:t>
      </w:r>
    </w:p>
    <w:p w:rsidR="003609B0" w:rsidRPr="0003326F" w:rsidRDefault="003609B0" w:rsidP="0003326F">
      <w:pPr>
        <w:autoSpaceDE w:val="0"/>
        <w:autoSpaceDN w:val="0"/>
        <w:adjustRightInd w:val="0"/>
        <w:spacing w:line="240" w:lineRule="auto"/>
        <w:jc w:val="both"/>
        <w:rPr>
          <w:rFonts w:ascii="Times New Roman" w:hAnsi="Times New Roman" w:cs="Courier New"/>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lang w:eastAsia="en-US"/>
        </w:rPr>
        <w:t> </w:t>
      </w:r>
      <w:r w:rsidRPr="0003326F">
        <w:rPr>
          <w:rFonts w:ascii="Times New Roman" w:hAnsi="Times New Roman" w:cs="Courier New"/>
          <w:sz w:val="20"/>
          <w:szCs w:val="20"/>
        </w:rPr>
        <w:t>посредством личного обращения в МФЦ (только на бумажном носителе)</w:t>
      </w:r>
    </w:p>
    <w:p w:rsidR="003609B0" w:rsidRPr="0003326F" w:rsidRDefault="003609B0" w:rsidP="0003326F">
      <w:pPr>
        <w:autoSpaceDE w:val="0"/>
        <w:autoSpaceDN w:val="0"/>
        <w:adjustRightInd w:val="0"/>
        <w:spacing w:line="240" w:lineRule="auto"/>
        <w:ind w:hanging="284"/>
        <w:jc w:val="left"/>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rPr>
        <w:t> посредством направления  через Портал государственных и муниципальных услуг (только в форме электронного документа)</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В случае, постановки меня и членов моей семьи на учет обязуюсь:</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Подпись заявителя:</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___________________________________________________     ___________________________</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 xml:space="preserve">                                                         (Ф.И.О.)                                                                                              (подпись)</w:t>
      </w:r>
    </w:p>
    <w:p w:rsidR="003609B0" w:rsidRPr="0003326F" w:rsidRDefault="003609B0" w:rsidP="0003326F">
      <w:pPr>
        <w:widowControl w:val="0"/>
        <w:autoSpaceDE w:val="0"/>
        <w:autoSpaceDN w:val="0"/>
        <w:spacing w:line="240" w:lineRule="auto"/>
        <w:ind w:firstLine="708"/>
        <w:jc w:val="both"/>
        <w:rPr>
          <w:rFonts w:ascii="Times New Roman" w:hAnsi="Times New Roman"/>
          <w:sz w:val="20"/>
          <w:szCs w:val="20"/>
        </w:rPr>
      </w:pPr>
      <w:r w:rsidRPr="0003326F">
        <w:rPr>
          <w:rFonts w:ascii="Times New Roman" w:hAnsi="Times New Roman"/>
          <w:sz w:val="20"/>
          <w:szCs w:val="20"/>
        </w:rPr>
        <w:t xml:space="preserve">   «____» _______________ 20___ года</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Подписи совершеннолетних членов семьи:</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___________________________________________________     ___________________________</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 xml:space="preserve">                                                         (Ф.И.О.)                                                                                              (подпись)</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 xml:space="preserve">    «____» _______________ 20___ года</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___________________________________________________     ___________________________</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 xml:space="preserve">                                                         (Ф.И.О.)                                                                                              (подпись)</w:t>
      </w:r>
    </w:p>
    <w:p w:rsidR="003609B0" w:rsidRPr="0003326F" w:rsidRDefault="003609B0" w:rsidP="0003326F">
      <w:pPr>
        <w:widowControl w:val="0"/>
        <w:autoSpaceDE w:val="0"/>
        <w:autoSpaceDN w:val="0"/>
        <w:spacing w:line="240" w:lineRule="auto"/>
        <w:jc w:val="both"/>
        <w:rPr>
          <w:rFonts w:ascii="Times New Roman" w:hAnsi="Times New Roman"/>
          <w:sz w:val="20"/>
          <w:szCs w:val="20"/>
        </w:rPr>
      </w:pPr>
      <w:r w:rsidRPr="0003326F">
        <w:rPr>
          <w:rFonts w:ascii="Times New Roman" w:hAnsi="Times New Roman"/>
          <w:sz w:val="20"/>
          <w:szCs w:val="20"/>
        </w:rPr>
        <w:t xml:space="preserve">    «____» _______________ 20___ года</w:t>
      </w: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567"/>
        <w:jc w:val="both"/>
        <w:rPr>
          <w:rFonts w:ascii="Times New Roman" w:hAnsi="Times New Roman"/>
          <w:sz w:val="20"/>
          <w:szCs w:val="20"/>
        </w:rPr>
      </w:pPr>
      <w:r w:rsidRPr="0003326F">
        <w:rPr>
          <w:rFonts w:ascii="Times New Roman" w:hAnsi="Times New Roman"/>
          <w:sz w:val="20"/>
          <w:szCs w:val="20"/>
        </w:rPr>
        <w:t>К заявлению прилагаются:</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lang w:eastAsia="en-US"/>
        </w:rPr>
        <w:t> </w:t>
      </w:r>
      <w:r w:rsidRPr="0003326F">
        <w:rPr>
          <w:rFonts w:ascii="Times New Roman" w:hAnsi="Times New Roman"/>
          <w:sz w:val="20"/>
          <w:szCs w:val="20"/>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lang w:eastAsia="en-US"/>
        </w:rPr>
        <w:t> </w:t>
      </w:r>
      <w:r w:rsidRPr="0003326F">
        <w:rPr>
          <w:rFonts w:ascii="Times New Roman" w:hAnsi="Times New Roman"/>
          <w:sz w:val="20"/>
          <w:szCs w:val="20"/>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lang w:eastAsia="en-US"/>
        </w:rPr>
        <w:t> </w:t>
      </w:r>
      <w:r w:rsidRPr="0003326F">
        <w:rPr>
          <w:rFonts w:ascii="Times New Roman" w:hAnsi="Times New Roman"/>
          <w:sz w:val="20"/>
          <w:szCs w:val="20"/>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lang w:eastAsia="en-US"/>
        </w:rPr>
        <w:t> </w:t>
      </w:r>
      <w:r w:rsidRPr="0003326F">
        <w:rPr>
          <w:rFonts w:ascii="Times New Roman" w:hAnsi="Times New Roman"/>
          <w:sz w:val="20"/>
          <w:szCs w:val="20"/>
        </w:rPr>
        <w:t>согласие на обработку персональных данных гражданина и членов семьи;</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lang w:eastAsia="en-US"/>
        </w:rPr>
        <w:t> </w:t>
      </w:r>
      <w:r w:rsidRPr="0003326F">
        <w:rPr>
          <w:rFonts w:ascii="Times New Roman" w:hAnsi="Times New Roman"/>
          <w:sz w:val="20"/>
          <w:szCs w:val="20"/>
        </w:rPr>
        <w:t>документы, свидетельствующие об изменении фамилии, имени, отчества (в случае, если гражданин, члены семьи изменили фамилию, имя, отчество);</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lang w:eastAsia="en-US"/>
        </w:rPr>
        <w:t> с</w:t>
      </w:r>
      <w:r w:rsidRPr="0003326F">
        <w:rPr>
          <w:rFonts w:ascii="Times New Roman" w:hAnsi="Times New Roman"/>
          <w:sz w:val="20"/>
          <w:szCs w:val="20"/>
        </w:rPr>
        <w:t>траховое свидетельство обязательного пенсионного страхования гражданина и членов семьи;</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lang w:eastAsia="en-US"/>
        </w:rPr>
        <w:t> </w:t>
      </w:r>
      <w:r w:rsidRPr="0003326F">
        <w:rPr>
          <w:rFonts w:ascii="Times New Roman" w:hAnsi="Times New Roman"/>
          <w:sz w:val="20"/>
          <w:szCs w:val="20"/>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rPr>
        <w:t> копия финансового лицевого счета;</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3609B0" w:rsidRPr="0003326F" w:rsidRDefault="003609B0" w:rsidP="0003326F">
      <w:pPr>
        <w:autoSpaceDE w:val="0"/>
        <w:autoSpaceDN w:val="0"/>
        <w:adjustRightInd w:val="0"/>
        <w:spacing w:line="240" w:lineRule="auto"/>
        <w:ind w:hanging="426"/>
        <w:jc w:val="both"/>
        <w:rPr>
          <w:rFonts w:ascii="Times New Roman" w:hAnsi="Times New Roman"/>
          <w:sz w:val="20"/>
          <w:szCs w:val="20"/>
        </w:rPr>
      </w:pPr>
      <w:r w:rsidRPr="0003326F">
        <w:rPr>
          <w:rFonts w:ascii="Times New Roman" w:hAnsi="Times New Roman"/>
          <w:sz w:val="20"/>
          <w:szCs w:val="20"/>
          <w:lang w:eastAsia="en-US"/>
        </w:rPr>
        <w:sym w:font="Symbol" w:char="F0F0"/>
      </w:r>
      <w:r w:rsidRPr="0003326F">
        <w:rPr>
          <w:rFonts w:ascii="Times New Roman" w:hAnsi="Times New Roman"/>
          <w:sz w:val="20"/>
          <w:szCs w:val="20"/>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 при которой совместное проживание с ним в одной квартире невозможно)</w:t>
      </w:r>
    </w:p>
    <w:p w:rsidR="003609B0" w:rsidRPr="0003326F" w:rsidRDefault="003609B0" w:rsidP="0003326F">
      <w:pPr>
        <w:widowControl w:val="0"/>
        <w:autoSpaceDE w:val="0"/>
        <w:autoSpaceDN w:val="0"/>
        <w:spacing w:line="240" w:lineRule="auto"/>
        <w:ind w:hanging="426"/>
        <w:jc w:val="both"/>
        <w:rPr>
          <w:rFonts w:ascii="Times New Roman" w:hAnsi="Times New Roman"/>
          <w:sz w:val="20"/>
          <w:szCs w:val="20"/>
        </w:rPr>
      </w:pPr>
      <w:r w:rsidRPr="0003326F">
        <w:rPr>
          <w:rFonts w:ascii="Times New Roman" w:hAnsi="Times New Roman"/>
          <w:sz w:val="20"/>
          <w:szCs w:val="20"/>
        </w:rPr>
        <w:sym w:font="Symbol" w:char="F0F0"/>
      </w:r>
      <w:r w:rsidRPr="0003326F">
        <w:rPr>
          <w:rFonts w:ascii="Times New Roman" w:hAnsi="Times New Roman"/>
          <w:sz w:val="20"/>
          <w:szCs w:val="20"/>
        </w:rPr>
        <w:t> Иные документы и сведения (при их наличии):</w:t>
      </w: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r w:rsidRPr="0003326F">
        <w:rPr>
          <w:rFonts w:ascii="Times New Roman" w:hAnsi="Times New Roman"/>
          <w:sz w:val="20"/>
          <w:szCs w:val="20"/>
        </w:rPr>
        <w:t>1. __________________________________________________________________________</w:t>
      </w:r>
    </w:p>
    <w:p w:rsidR="003609B0" w:rsidRPr="0003326F" w:rsidRDefault="003609B0" w:rsidP="0003326F">
      <w:pPr>
        <w:widowControl w:val="0"/>
        <w:autoSpaceDE w:val="0"/>
        <w:autoSpaceDN w:val="0"/>
        <w:spacing w:line="240" w:lineRule="auto"/>
        <w:ind w:firstLine="426"/>
        <w:rPr>
          <w:rFonts w:ascii="Times New Roman" w:hAnsi="Times New Roman"/>
          <w:sz w:val="20"/>
          <w:szCs w:val="20"/>
        </w:rPr>
      </w:pPr>
      <w:r w:rsidRPr="0003326F">
        <w:rPr>
          <w:rFonts w:ascii="Times New Roman" w:hAnsi="Times New Roman"/>
          <w:sz w:val="20"/>
          <w:szCs w:val="20"/>
        </w:rPr>
        <w:t>(наименование и номер документа, кем и когда выдан)</w:t>
      </w: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r w:rsidRPr="0003326F">
        <w:rPr>
          <w:rFonts w:ascii="Times New Roman" w:hAnsi="Times New Roman"/>
          <w:sz w:val="20"/>
          <w:szCs w:val="20"/>
        </w:rPr>
        <w:t>2. __________________________________________________________________________</w:t>
      </w:r>
    </w:p>
    <w:p w:rsidR="003609B0" w:rsidRPr="0003326F" w:rsidRDefault="003609B0" w:rsidP="0003326F">
      <w:pPr>
        <w:widowControl w:val="0"/>
        <w:autoSpaceDE w:val="0"/>
        <w:autoSpaceDN w:val="0"/>
        <w:spacing w:line="240" w:lineRule="auto"/>
        <w:rPr>
          <w:rFonts w:ascii="Times New Roman" w:hAnsi="Times New Roman"/>
          <w:sz w:val="20"/>
          <w:szCs w:val="20"/>
        </w:rPr>
      </w:pPr>
      <w:r w:rsidRPr="0003326F">
        <w:rPr>
          <w:rFonts w:ascii="Times New Roman" w:hAnsi="Times New Roman"/>
          <w:sz w:val="20"/>
          <w:szCs w:val="20"/>
        </w:rPr>
        <w:t xml:space="preserve">   (наименование и номер документа, кем и когда выдан)</w:t>
      </w:r>
    </w:p>
    <w:p w:rsidR="003609B0" w:rsidRPr="0003326F" w:rsidRDefault="003609B0" w:rsidP="0003326F">
      <w:pPr>
        <w:autoSpaceDE w:val="0"/>
        <w:autoSpaceDN w:val="0"/>
        <w:adjustRightInd w:val="0"/>
        <w:spacing w:line="240" w:lineRule="auto"/>
        <w:ind w:firstLine="426"/>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r w:rsidRPr="0003326F">
        <w:rPr>
          <w:rFonts w:ascii="Times New Roman" w:hAnsi="Times New Roman"/>
          <w:sz w:val="20"/>
          <w:szCs w:val="20"/>
        </w:rPr>
        <w:t>Дата принятия заявления и документов      «______» ____________________ 20 ____ года.</w:t>
      </w: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r w:rsidRPr="0003326F">
        <w:rPr>
          <w:rFonts w:ascii="Times New Roman" w:hAnsi="Times New Roman"/>
          <w:sz w:val="20"/>
          <w:szCs w:val="20"/>
        </w:rPr>
        <w:t>Всего принято __________________ документов на _________________________ листах.</w:t>
      </w:r>
    </w:p>
    <w:p w:rsidR="003609B0" w:rsidRPr="0003326F" w:rsidRDefault="003609B0" w:rsidP="0003326F">
      <w:pPr>
        <w:widowControl w:val="0"/>
        <w:autoSpaceDE w:val="0"/>
        <w:autoSpaceDN w:val="0"/>
        <w:spacing w:line="240" w:lineRule="auto"/>
        <w:ind w:firstLine="426"/>
        <w:jc w:val="left"/>
        <w:rPr>
          <w:rFonts w:ascii="Times New Roman" w:hAnsi="Times New Roman"/>
          <w:sz w:val="20"/>
          <w:szCs w:val="20"/>
        </w:rPr>
      </w:pPr>
      <w:r w:rsidRPr="0003326F">
        <w:rPr>
          <w:rFonts w:ascii="Times New Roman" w:hAnsi="Times New Roman"/>
          <w:sz w:val="20"/>
          <w:szCs w:val="20"/>
        </w:rPr>
        <w:t xml:space="preserve">                           (количество документов)                                                                (прописью)</w:t>
      </w: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r w:rsidRPr="0003326F">
        <w:rPr>
          <w:rFonts w:ascii="Times New Roman" w:hAnsi="Times New Roman"/>
          <w:sz w:val="20"/>
          <w:szCs w:val="20"/>
        </w:rPr>
        <w:t>________________________________________    _____________  _____________________</w:t>
      </w: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r w:rsidRPr="0003326F">
        <w:rPr>
          <w:rFonts w:ascii="Times New Roman" w:hAnsi="Times New Roman"/>
          <w:sz w:val="20"/>
          <w:szCs w:val="20"/>
        </w:rPr>
        <w:t xml:space="preserve">                                         (должность)                                                              (подпись)                  (фамилия и инициалы)</w:t>
      </w:r>
    </w:p>
    <w:p w:rsidR="003609B0" w:rsidRPr="0003326F" w:rsidRDefault="003609B0" w:rsidP="0003326F">
      <w:pPr>
        <w:widowControl w:val="0"/>
        <w:autoSpaceDE w:val="0"/>
        <w:autoSpaceDN w:val="0"/>
        <w:spacing w:line="240" w:lineRule="auto"/>
        <w:ind w:firstLine="426"/>
        <w:jc w:val="both"/>
        <w:rPr>
          <w:rFonts w:ascii="Times New Roman" w:hAnsi="Times New Roman"/>
          <w:sz w:val="20"/>
          <w:szCs w:val="20"/>
        </w:rPr>
      </w:pPr>
      <w:r w:rsidRPr="0003326F">
        <w:rPr>
          <w:rFonts w:ascii="Times New Roman" w:hAnsi="Times New Roman"/>
          <w:sz w:val="20"/>
          <w:szCs w:val="20"/>
        </w:rPr>
        <w:t>Регистрационный номер заявления _______________________________________________</w:t>
      </w:r>
    </w:p>
    <w:p w:rsidR="003609B0" w:rsidRPr="0003326F" w:rsidRDefault="003609B0" w:rsidP="0003326F">
      <w:pPr>
        <w:spacing w:line="240" w:lineRule="auto"/>
        <w:rPr>
          <w:rFonts w:ascii="Times New Roman" w:hAnsi="Times New Roman"/>
          <w:sz w:val="20"/>
          <w:szCs w:val="20"/>
        </w:rPr>
      </w:pPr>
      <w:r w:rsidRPr="0003326F">
        <w:rPr>
          <w:rFonts w:ascii="Times New Roman" w:hAnsi="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 Информация заполняется уполномоченным должностным лицом органа местного самоуправления, принявшим заявление и документы)</w:t>
      </w:r>
      <w:bookmarkEnd w:id="256"/>
    </w:p>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__________</w:t>
      </w:r>
    </w:p>
    <w:p w:rsidR="003609B0" w:rsidRPr="0003326F" w:rsidRDefault="003609B0" w:rsidP="0003326F">
      <w:pPr>
        <w:pStyle w:val="ConsPlusNonformat"/>
        <w:jc w:val="both"/>
        <w:rPr>
          <w:rFonts w:ascii="Times New Roman" w:hAnsi="Times New Roman" w:cs="Times New Roman"/>
        </w:rPr>
      </w:pPr>
      <w:r w:rsidRPr="0003326F">
        <w:rPr>
          <w:rFonts w:ascii="Times New Roman" w:hAnsi="Times New Roman" w:cs="Times New Roman"/>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609B0" w:rsidRPr="0003326F" w:rsidRDefault="003609B0" w:rsidP="0003326F">
      <w:pPr>
        <w:pStyle w:val="ConsPlusNonformat"/>
        <w:jc w:val="both"/>
        <w:rPr>
          <w:rFonts w:ascii="Times New Roman" w:hAnsi="Times New Roman" w:cs="Times New Roman"/>
        </w:rPr>
      </w:pPr>
      <w:r w:rsidRPr="0003326F">
        <w:rPr>
          <w:rFonts w:ascii="Times New Roman" w:hAnsi="Times New Roman" w:cs="Times New Roman"/>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3609B0" w:rsidRPr="0003326F" w:rsidRDefault="003609B0" w:rsidP="0003326F">
      <w:pPr>
        <w:pStyle w:val="ConsPlusNonformat"/>
        <w:jc w:val="both"/>
        <w:rPr>
          <w:rFonts w:ascii="Times New Roman" w:hAnsi="Times New Roman" w:cs="Times New Roman"/>
        </w:rPr>
      </w:pPr>
      <w:r w:rsidRPr="0003326F">
        <w:rPr>
          <w:rFonts w:ascii="Times New Roman" w:hAnsi="Times New Roman" w:cs="Times New Roman"/>
        </w:rPr>
        <w:t xml:space="preserve">    ___________________                                  ____________________________________</w:t>
      </w:r>
    </w:p>
    <w:p w:rsidR="003609B0" w:rsidRPr="0003326F" w:rsidRDefault="003609B0" w:rsidP="0003326F">
      <w:pPr>
        <w:pStyle w:val="ConsPlusNonformat"/>
        <w:jc w:val="both"/>
        <w:rPr>
          <w:rFonts w:ascii="Times New Roman" w:hAnsi="Times New Roman" w:cs="Times New Roman"/>
        </w:rPr>
      </w:pPr>
      <w:r w:rsidRPr="0003326F">
        <w:rPr>
          <w:rFonts w:ascii="Times New Roman" w:hAnsi="Times New Roman" w:cs="Times New Roman"/>
        </w:rPr>
        <w:t xml:space="preserve">             (подпись заявителя)                            (Ф.И.О. заявителя полностью)</w:t>
      </w:r>
    </w:p>
    <w:p w:rsidR="003609B0" w:rsidRPr="0003326F" w:rsidRDefault="003609B0" w:rsidP="0003326F">
      <w:pPr>
        <w:spacing w:line="240" w:lineRule="auto"/>
        <w:jc w:val="both"/>
        <w:rPr>
          <w:rFonts w:ascii="Times New Roman" w:hAnsi="Times New Roman"/>
          <w:b/>
          <w:sz w:val="20"/>
          <w:szCs w:val="20"/>
        </w:rPr>
      </w:pPr>
      <w:r w:rsidRPr="0003326F">
        <w:rPr>
          <w:rFonts w:ascii="Times New Roman" w:hAnsi="Times New Roman"/>
          <w:sz w:val="20"/>
          <w:szCs w:val="20"/>
        </w:rPr>
        <w:t xml:space="preserve"> ______________дата</w:t>
      </w:r>
      <w:r w:rsidRPr="0003326F">
        <w:rPr>
          <w:rFonts w:ascii="Times New Roman" w:hAnsi="Times New Roman"/>
          <w:b/>
          <w:sz w:val="20"/>
          <w:szCs w:val="20"/>
        </w:rPr>
        <w:br w:type="page"/>
      </w:r>
    </w:p>
    <w:p w:rsidR="003609B0" w:rsidRPr="0003326F" w:rsidRDefault="003609B0" w:rsidP="0003326F">
      <w:pPr>
        <w:pStyle w:val="1-"/>
        <w:spacing w:before="0" w:after="0" w:line="240" w:lineRule="auto"/>
        <w:rPr>
          <w:sz w:val="20"/>
          <w:szCs w:val="20"/>
        </w:rPr>
        <w:sectPr w:rsidR="003609B0" w:rsidRPr="0003326F" w:rsidSect="00522BC4">
          <w:footerReference w:type="default" r:id="rId18"/>
          <w:pgSz w:w="11906" w:h="16838" w:code="9"/>
          <w:pgMar w:top="539" w:right="707" w:bottom="426" w:left="1134" w:header="284" w:footer="720" w:gutter="0"/>
          <w:cols w:space="720"/>
          <w:noEndnote/>
          <w:docGrid w:linePitch="299"/>
        </w:sectPr>
      </w:pPr>
    </w:p>
    <w:p w:rsidR="003609B0" w:rsidRPr="0003326F" w:rsidRDefault="003609B0" w:rsidP="0003326F">
      <w:pPr>
        <w:keepNext/>
        <w:spacing w:line="240" w:lineRule="auto"/>
        <w:jc w:val="right"/>
        <w:outlineLvl w:val="0"/>
        <w:rPr>
          <w:rFonts w:ascii="Times New Roman" w:hAnsi="Times New Roman"/>
          <w:bCs/>
          <w:iCs/>
          <w:sz w:val="20"/>
          <w:szCs w:val="20"/>
        </w:rPr>
      </w:pPr>
      <w:bookmarkStart w:id="264" w:name="_Toc494214327"/>
      <w:bookmarkStart w:id="265" w:name="Приложение8"/>
      <w:bookmarkEnd w:id="257"/>
      <w:r w:rsidRPr="0003326F">
        <w:rPr>
          <w:rFonts w:ascii="Times New Roman" w:hAnsi="Times New Roman"/>
          <w:bCs/>
          <w:iCs/>
          <w:sz w:val="20"/>
          <w:szCs w:val="20"/>
        </w:rPr>
        <w:t>Приложение 8</w:t>
      </w:r>
      <w:bookmarkEnd w:id="264"/>
    </w:p>
    <w:bookmarkEnd w:id="265"/>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sz w:val="20"/>
          <w:szCs w:val="20"/>
        </w:rPr>
      </w:pPr>
      <w:bookmarkStart w:id="266" w:name="_Toc494214328"/>
      <w:r w:rsidRPr="0003326F">
        <w:rPr>
          <w:sz w:val="20"/>
          <w:szCs w:val="20"/>
        </w:rPr>
        <w:t xml:space="preserve">Описание документов, необходимых для предоставления </w:t>
      </w:r>
      <w:bookmarkEnd w:id="258"/>
      <w:bookmarkEnd w:id="259"/>
      <w:bookmarkEnd w:id="260"/>
      <w:bookmarkEnd w:id="261"/>
      <w:r w:rsidRPr="0003326F">
        <w:rPr>
          <w:sz w:val="20"/>
          <w:szCs w:val="20"/>
        </w:rPr>
        <w:t>Муниципальной услуги</w:t>
      </w:r>
      <w:bookmarkEnd w:id="266"/>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6"/>
        <w:gridCol w:w="1842"/>
        <w:gridCol w:w="4004"/>
        <w:gridCol w:w="2997"/>
        <w:gridCol w:w="2213"/>
        <w:gridCol w:w="2553"/>
      </w:tblGrid>
      <w:tr w:rsidR="003609B0" w:rsidRPr="0003326F" w:rsidTr="00A94774">
        <w:trPr>
          <w:trHeight w:val="599"/>
          <w:tblHeader/>
        </w:trPr>
        <w:tc>
          <w:tcPr>
            <w:tcW w:w="714" w:type="pct"/>
            <w:vMerge w:val="restar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Класс документа</w:t>
            </w:r>
          </w:p>
        </w:tc>
        <w:tc>
          <w:tcPr>
            <w:tcW w:w="580" w:type="pct"/>
            <w:vMerge w:val="restar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Виды документов</w:t>
            </w:r>
          </w:p>
        </w:tc>
        <w:tc>
          <w:tcPr>
            <w:tcW w:w="1261" w:type="pct"/>
            <w:vMerge w:val="restar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Общие описания документов</w:t>
            </w:r>
          </w:p>
        </w:tc>
        <w:tc>
          <w:tcPr>
            <w:tcW w:w="944" w:type="pct"/>
            <w:vMerge w:val="restar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При подаче в МФЦ</w:t>
            </w:r>
          </w:p>
        </w:tc>
        <w:tc>
          <w:tcPr>
            <w:tcW w:w="1501" w:type="pct"/>
            <w:gridSpan w:val="2"/>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При подаче через РПГУ</w:t>
            </w:r>
          </w:p>
        </w:tc>
      </w:tr>
      <w:tr w:rsidR="003609B0" w:rsidRPr="0003326F" w:rsidTr="00A94774">
        <w:trPr>
          <w:trHeight w:val="598"/>
          <w:tblHeader/>
        </w:trPr>
        <w:tc>
          <w:tcPr>
            <w:tcW w:w="714" w:type="pct"/>
            <w:vMerge/>
          </w:tcPr>
          <w:p w:rsidR="003609B0" w:rsidRPr="0003326F" w:rsidRDefault="003609B0" w:rsidP="0003326F">
            <w:pPr>
              <w:suppressAutoHyphens/>
              <w:spacing w:line="240" w:lineRule="auto"/>
              <w:rPr>
                <w:rFonts w:ascii="Times New Roman" w:hAnsi="Times New Roman"/>
                <w:sz w:val="20"/>
                <w:szCs w:val="20"/>
              </w:rPr>
            </w:pPr>
          </w:p>
        </w:tc>
        <w:tc>
          <w:tcPr>
            <w:tcW w:w="580" w:type="pct"/>
            <w:vMerge/>
          </w:tcPr>
          <w:p w:rsidR="003609B0" w:rsidRPr="0003326F" w:rsidRDefault="003609B0" w:rsidP="0003326F">
            <w:pPr>
              <w:suppressAutoHyphens/>
              <w:spacing w:line="240" w:lineRule="auto"/>
              <w:rPr>
                <w:rFonts w:ascii="Times New Roman" w:hAnsi="Times New Roman"/>
                <w:sz w:val="20"/>
                <w:szCs w:val="20"/>
              </w:rPr>
            </w:pPr>
          </w:p>
        </w:tc>
        <w:tc>
          <w:tcPr>
            <w:tcW w:w="1261" w:type="pct"/>
            <w:vMerge/>
          </w:tcPr>
          <w:p w:rsidR="003609B0" w:rsidRPr="0003326F" w:rsidRDefault="003609B0" w:rsidP="0003326F">
            <w:pPr>
              <w:suppressAutoHyphens/>
              <w:spacing w:line="240" w:lineRule="auto"/>
              <w:rPr>
                <w:rFonts w:ascii="Times New Roman" w:hAnsi="Times New Roman"/>
                <w:sz w:val="20"/>
                <w:szCs w:val="20"/>
              </w:rPr>
            </w:pPr>
          </w:p>
        </w:tc>
        <w:tc>
          <w:tcPr>
            <w:tcW w:w="944" w:type="pct"/>
            <w:vMerge/>
          </w:tcPr>
          <w:p w:rsidR="003609B0" w:rsidRPr="0003326F" w:rsidRDefault="003609B0" w:rsidP="0003326F">
            <w:pPr>
              <w:suppressAutoHyphens/>
              <w:spacing w:line="240" w:lineRule="auto"/>
              <w:rPr>
                <w:rFonts w:ascii="Times New Roman" w:hAnsi="Times New Roman"/>
                <w:sz w:val="20"/>
                <w:szCs w:val="20"/>
              </w:rPr>
            </w:pPr>
          </w:p>
        </w:tc>
        <w:tc>
          <w:tcPr>
            <w:tcW w:w="697"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при подаче</w:t>
            </w:r>
          </w:p>
        </w:tc>
        <w:tc>
          <w:tcPr>
            <w:tcW w:w="803"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при подтверждении документов в МФЦ</w:t>
            </w:r>
          </w:p>
        </w:tc>
      </w:tr>
      <w:tr w:rsidR="003609B0" w:rsidRPr="0003326F" w:rsidTr="00A94774">
        <w:trPr>
          <w:trHeight w:val="145"/>
        </w:trPr>
        <w:tc>
          <w:tcPr>
            <w:tcW w:w="2555" w:type="pct"/>
            <w:gridSpan w:val="3"/>
          </w:tcPr>
          <w:p w:rsidR="003609B0" w:rsidRPr="0003326F" w:rsidRDefault="003609B0" w:rsidP="0003326F">
            <w:pPr>
              <w:suppressAutoHyphens/>
              <w:spacing w:line="240" w:lineRule="auto"/>
              <w:rPr>
                <w:rFonts w:ascii="Times New Roman" w:hAnsi="Times New Roman"/>
                <w:b/>
                <w:sz w:val="20"/>
                <w:szCs w:val="20"/>
              </w:rPr>
            </w:pPr>
            <w:r w:rsidRPr="0003326F">
              <w:rPr>
                <w:rFonts w:ascii="Times New Roman" w:hAnsi="Times New Roman"/>
                <w:b/>
                <w:sz w:val="20"/>
                <w:szCs w:val="20"/>
              </w:rPr>
              <w:t>Документы, предоставляемые Заявителем (его представителем)</w:t>
            </w:r>
          </w:p>
        </w:tc>
        <w:tc>
          <w:tcPr>
            <w:tcW w:w="944" w:type="pct"/>
          </w:tcPr>
          <w:p w:rsidR="003609B0" w:rsidRPr="0003326F" w:rsidRDefault="003609B0" w:rsidP="0003326F">
            <w:pPr>
              <w:suppressAutoHyphens/>
              <w:spacing w:line="240" w:lineRule="auto"/>
              <w:rPr>
                <w:rFonts w:ascii="Times New Roman" w:hAnsi="Times New Roman"/>
                <w:b/>
                <w:sz w:val="20"/>
                <w:szCs w:val="20"/>
              </w:rPr>
            </w:pPr>
          </w:p>
        </w:tc>
        <w:tc>
          <w:tcPr>
            <w:tcW w:w="697" w:type="pct"/>
          </w:tcPr>
          <w:p w:rsidR="003609B0" w:rsidRPr="0003326F" w:rsidRDefault="003609B0" w:rsidP="0003326F">
            <w:pPr>
              <w:suppressAutoHyphens/>
              <w:spacing w:line="240" w:lineRule="auto"/>
              <w:rPr>
                <w:rFonts w:ascii="Times New Roman" w:hAnsi="Times New Roman"/>
                <w:b/>
                <w:sz w:val="20"/>
                <w:szCs w:val="20"/>
              </w:rPr>
            </w:pPr>
          </w:p>
        </w:tc>
        <w:tc>
          <w:tcPr>
            <w:tcW w:w="803" w:type="pct"/>
          </w:tcPr>
          <w:p w:rsidR="003609B0" w:rsidRPr="0003326F" w:rsidRDefault="003609B0" w:rsidP="0003326F">
            <w:pPr>
              <w:suppressAutoHyphens/>
              <w:spacing w:line="240" w:lineRule="auto"/>
              <w:rPr>
                <w:rFonts w:ascii="Times New Roman" w:hAnsi="Times New Roman"/>
                <w:b/>
                <w:sz w:val="20"/>
                <w:szCs w:val="20"/>
              </w:rPr>
            </w:pPr>
          </w:p>
        </w:tc>
      </w:tr>
      <w:tr w:rsidR="003609B0" w:rsidRPr="0003326F" w:rsidTr="00A94774">
        <w:trPr>
          <w:trHeight w:val="567"/>
        </w:trPr>
        <w:tc>
          <w:tcPr>
            <w:tcW w:w="1294" w:type="pct"/>
            <w:gridSpan w:val="2"/>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заявление</w:t>
            </w:r>
          </w:p>
        </w:tc>
        <w:tc>
          <w:tcPr>
            <w:tcW w:w="1261"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 xml:space="preserve">Заявление должно быть оформлено по форме, указанной в </w:t>
            </w:r>
            <w:hyperlink w:anchor="Приложение7" w:history="1">
              <w:r w:rsidRPr="0003326F">
                <w:rPr>
                  <w:rStyle w:val="Hyperlink"/>
                  <w:rFonts w:ascii="Times New Roman" w:hAnsi="Times New Roman"/>
                  <w:sz w:val="20"/>
                  <w:szCs w:val="20"/>
                </w:rPr>
                <w:t>Приложении 7</w:t>
              </w:r>
            </w:hyperlink>
          </w:p>
        </w:tc>
        <w:tc>
          <w:tcPr>
            <w:tcW w:w="94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и членами семьи Заявителя</w:t>
            </w:r>
          </w:p>
        </w:tc>
        <w:tc>
          <w:tcPr>
            <w:tcW w:w="697"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При подаче заполняется интерактивная форма Заявления.</w:t>
            </w:r>
          </w:p>
        </w:tc>
        <w:tc>
          <w:tcPr>
            <w:tcW w:w="803" w:type="pct"/>
          </w:tcPr>
          <w:p w:rsidR="003609B0" w:rsidRPr="0003326F" w:rsidRDefault="003609B0" w:rsidP="0003326F">
            <w:pPr>
              <w:pStyle w:val="ConsPlusNormal"/>
              <w:suppressAutoHyphens/>
              <w:ind w:firstLine="176"/>
              <w:jc w:val="both"/>
              <w:rPr>
                <w:rFonts w:ascii="Times New Roman" w:hAnsi="Times New Roman" w:cs="Times New Roman"/>
                <w:highlight w:val="lightGray"/>
              </w:rPr>
            </w:pPr>
            <w:r w:rsidRPr="0003326F">
              <w:rPr>
                <w:rFonts w:ascii="Times New Roman" w:hAnsi="Times New Roman"/>
              </w:rPr>
              <w:t xml:space="preserve">При предоставлении оригиналов для сверки </w:t>
            </w:r>
            <w:r w:rsidRPr="0003326F">
              <w:rPr>
                <w:rFonts w:ascii="Times New Roman" w:hAnsi="Times New Roman" w:cs="Times New Roman"/>
              </w:rPr>
              <w:t xml:space="preserve">Заявление проверяется на соответствие форме, являющейся </w:t>
            </w:r>
            <w:hyperlink w:anchor="Приложение7" w:history="1">
              <w:r w:rsidRPr="0003326F">
                <w:rPr>
                  <w:rStyle w:val="Hyperlink"/>
                  <w:rFonts w:ascii="Times New Roman" w:hAnsi="Times New Roman"/>
                </w:rPr>
                <w:t>приложением 7</w:t>
              </w:r>
            </w:hyperlink>
            <w:r w:rsidRPr="0003326F">
              <w:rPr>
                <w:rFonts w:ascii="Times New Roman" w:hAnsi="Times New Roman" w:cs="Times New Roman"/>
              </w:rPr>
              <w:t xml:space="preserve"> к настоящему Административному регламенту. </w:t>
            </w:r>
          </w:p>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3609B0" w:rsidRPr="0003326F" w:rsidTr="00A94774">
        <w:trPr>
          <w:trHeight w:val="567"/>
        </w:trPr>
        <w:tc>
          <w:tcPr>
            <w:tcW w:w="71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Документ, удостоверяющий личность</w:t>
            </w:r>
          </w:p>
        </w:tc>
        <w:tc>
          <w:tcPr>
            <w:tcW w:w="580"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Паспорт гражданина Российской Федерации </w:t>
            </w:r>
          </w:p>
        </w:tc>
        <w:tc>
          <w:tcPr>
            <w:tcW w:w="1261" w:type="pct"/>
          </w:tcPr>
          <w:p w:rsidR="003609B0" w:rsidRPr="0003326F" w:rsidRDefault="003609B0" w:rsidP="0003326F">
            <w:pPr>
              <w:suppressAutoHyphens/>
              <w:spacing w:line="240" w:lineRule="auto"/>
              <w:jc w:val="left"/>
              <w:rPr>
                <w:rFonts w:ascii="Times New Roman" w:hAnsi="Times New Roman"/>
                <w:sz w:val="20"/>
                <w:szCs w:val="20"/>
              </w:rPr>
            </w:pPr>
            <w:r w:rsidRPr="0003326F">
              <w:rPr>
                <w:rFonts w:ascii="Times New Roman" w:hAnsi="Times New Roman"/>
                <w:sz w:val="20"/>
                <w:szCs w:val="20"/>
              </w:rPr>
              <w:t xml:space="preserve">Паспорт должен быть оформлен в соответствии с Постановлением Правительства РФ от 8 июля </w:t>
            </w:r>
            <w:smartTag w:uri="urn:schemas-microsoft-com:office:smarttags" w:element="metricconverter">
              <w:smartTagPr>
                <w:attr w:name="ProductID" w:val="1997 г"/>
              </w:smartTagPr>
              <w:r w:rsidRPr="0003326F">
                <w:rPr>
                  <w:rFonts w:ascii="Times New Roman" w:hAnsi="Times New Roman"/>
                  <w:sz w:val="20"/>
                  <w:szCs w:val="20"/>
                </w:rPr>
                <w:t>1997 г</w:t>
              </w:r>
            </w:smartTag>
            <w:r w:rsidRPr="0003326F">
              <w:rPr>
                <w:rFonts w:ascii="Times New Roman" w:hAnsi="Times New Roman"/>
                <w:sz w:val="20"/>
                <w:szCs w:val="20"/>
              </w:rPr>
              <w:t>.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tc>
        <w:tc>
          <w:tcPr>
            <w:tcW w:w="697"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 xml:space="preserve">При подаче предоставляется электронный образ всех страниц паспорта РФ. </w:t>
            </w:r>
          </w:p>
        </w:tc>
        <w:tc>
          <w:tcPr>
            <w:tcW w:w="803"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3609B0" w:rsidRPr="0003326F" w:rsidTr="00A94774">
        <w:trPr>
          <w:trHeight w:val="591"/>
        </w:trPr>
        <w:tc>
          <w:tcPr>
            <w:tcW w:w="71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Документ, удостоверяющий полномочия представителя</w:t>
            </w: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Доверенность</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Доверенность должна содержать следующие сведения:</w:t>
            </w:r>
          </w:p>
          <w:p w:rsidR="003609B0" w:rsidRPr="0003326F" w:rsidRDefault="003609B0" w:rsidP="0003326F">
            <w:pPr>
              <w:pStyle w:val="ListParagraph"/>
              <w:numPr>
                <w:ilvl w:val="0"/>
                <w:numId w:val="7"/>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ФИО лица, выдавшего доверенность;</w:t>
            </w:r>
          </w:p>
          <w:p w:rsidR="003609B0" w:rsidRPr="0003326F" w:rsidRDefault="003609B0" w:rsidP="0003326F">
            <w:pPr>
              <w:pStyle w:val="ListParagraph"/>
              <w:numPr>
                <w:ilvl w:val="0"/>
                <w:numId w:val="7"/>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ФИО лица, уполномоченного по доверенности;</w:t>
            </w:r>
          </w:p>
          <w:p w:rsidR="003609B0" w:rsidRPr="0003326F" w:rsidRDefault="003609B0" w:rsidP="0003326F">
            <w:pPr>
              <w:pStyle w:val="ListParagraph"/>
              <w:numPr>
                <w:ilvl w:val="0"/>
                <w:numId w:val="7"/>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Данные документов, удостоверяющих личность этих лиц;</w:t>
            </w:r>
          </w:p>
          <w:p w:rsidR="003609B0" w:rsidRPr="0003326F" w:rsidRDefault="003609B0" w:rsidP="0003326F">
            <w:pPr>
              <w:pStyle w:val="ListParagraph"/>
              <w:numPr>
                <w:ilvl w:val="0"/>
                <w:numId w:val="7"/>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Объем полномочий представителя, включающий право на подачу заявления 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3609B0" w:rsidRPr="0003326F" w:rsidRDefault="003609B0" w:rsidP="0003326F">
            <w:pPr>
              <w:pStyle w:val="ListParagraph"/>
              <w:numPr>
                <w:ilvl w:val="0"/>
                <w:numId w:val="7"/>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Дата выдачи доверенности;</w:t>
            </w:r>
          </w:p>
          <w:p w:rsidR="003609B0" w:rsidRPr="0003326F" w:rsidRDefault="003609B0" w:rsidP="0003326F">
            <w:pPr>
              <w:pStyle w:val="ListParagraph"/>
              <w:numPr>
                <w:ilvl w:val="0"/>
                <w:numId w:val="7"/>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Подпись лица, выдавшего доверенность.</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p w:rsidR="003609B0" w:rsidRPr="0003326F" w:rsidRDefault="003609B0" w:rsidP="0003326F">
            <w:pPr>
              <w:suppressAutoHyphens/>
              <w:spacing w:line="240" w:lineRule="auto"/>
              <w:jc w:val="both"/>
              <w:rPr>
                <w:rFonts w:ascii="Times New Roman" w:hAnsi="Times New Roman"/>
                <w:sz w:val="20"/>
                <w:szCs w:val="20"/>
              </w:rPr>
            </w:pP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доверенности.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3609B0" w:rsidRPr="0003326F" w:rsidTr="00A94774">
        <w:trPr>
          <w:trHeight w:val="646"/>
        </w:trPr>
        <w:tc>
          <w:tcPr>
            <w:tcW w:w="714" w:type="pct"/>
            <w:vMerge w:val="restar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Документы, подтверждающие семейные отношения Заявителя</w:t>
            </w:r>
          </w:p>
          <w:p w:rsidR="003609B0" w:rsidRPr="0003326F" w:rsidRDefault="003609B0" w:rsidP="0003326F">
            <w:pPr>
              <w:suppressAutoHyphens/>
              <w:spacing w:line="240" w:lineRule="auto"/>
              <w:rPr>
                <w:rFonts w:ascii="Times New Roman" w:hAnsi="Times New Roman"/>
                <w:sz w:val="20"/>
                <w:szCs w:val="20"/>
              </w:rPr>
            </w:pP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Свидетельство о рождении</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Свидетельство оформляется на русском языке на бланке свидетельства, едином для всей Российской Федерации.</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Обязательно:</w:t>
            </w:r>
          </w:p>
          <w:p w:rsidR="003609B0" w:rsidRPr="0003326F" w:rsidRDefault="003609B0" w:rsidP="0003326F">
            <w:pPr>
              <w:numPr>
                <w:ilvl w:val="0"/>
                <w:numId w:val="6"/>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наличие сведений о личности гражданина: фамилия, имя, отчество, пол, дата рождения и место рождения;</w:t>
            </w:r>
          </w:p>
          <w:p w:rsidR="003609B0" w:rsidRPr="0003326F" w:rsidRDefault="003609B0" w:rsidP="0003326F">
            <w:pPr>
              <w:numPr>
                <w:ilvl w:val="0"/>
                <w:numId w:val="6"/>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наличие сведений о личности родителей гражданина: фамилия, имя, отчество.</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p w:rsidR="003609B0" w:rsidRPr="0003326F" w:rsidRDefault="003609B0" w:rsidP="0003326F">
            <w:pPr>
              <w:suppressAutoHyphens/>
              <w:spacing w:line="240" w:lineRule="auto"/>
              <w:jc w:val="both"/>
              <w:rPr>
                <w:rFonts w:ascii="Times New Roman" w:hAnsi="Times New Roman"/>
                <w:sz w:val="20"/>
                <w:szCs w:val="20"/>
              </w:rPr>
            </w:pP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609B0" w:rsidRPr="0003326F" w:rsidTr="00A94774">
        <w:trPr>
          <w:trHeight w:val="990"/>
        </w:trPr>
        <w:tc>
          <w:tcPr>
            <w:tcW w:w="714" w:type="pct"/>
            <w:vMerge/>
          </w:tcPr>
          <w:p w:rsidR="003609B0" w:rsidRPr="0003326F" w:rsidRDefault="003609B0" w:rsidP="0003326F">
            <w:pPr>
              <w:suppressAutoHyphens/>
              <w:spacing w:line="240" w:lineRule="auto"/>
              <w:rPr>
                <w:rFonts w:ascii="Times New Roman" w:hAnsi="Times New Roman"/>
                <w:sz w:val="20"/>
                <w:szCs w:val="20"/>
              </w:rPr>
            </w:pP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Свидетельство о заключении (расторжении) брака</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Свидетельство оформляется на русском языке на бланке свидетельства, едином для всей Российской Федерации.</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Обязательно:</w:t>
            </w:r>
          </w:p>
          <w:p w:rsidR="003609B0" w:rsidRPr="0003326F" w:rsidRDefault="003609B0" w:rsidP="0003326F">
            <w:pPr>
              <w:numPr>
                <w:ilvl w:val="0"/>
                <w:numId w:val="6"/>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наличие сведений о личности гражданина и супруга: фамилия, имя, отчество;</w:t>
            </w:r>
          </w:p>
          <w:p w:rsidR="003609B0" w:rsidRPr="0003326F" w:rsidRDefault="003609B0" w:rsidP="0003326F">
            <w:pPr>
              <w:numPr>
                <w:ilvl w:val="0"/>
                <w:numId w:val="6"/>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наличие сведений о фамилиях супругов после заключения брака</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p w:rsidR="003609B0" w:rsidRPr="0003326F" w:rsidRDefault="003609B0" w:rsidP="0003326F">
            <w:pPr>
              <w:suppressAutoHyphens/>
              <w:spacing w:line="240" w:lineRule="auto"/>
              <w:jc w:val="both"/>
              <w:rPr>
                <w:rFonts w:ascii="Times New Roman" w:hAnsi="Times New Roman"/>
                <w:sz w:val="20"/>
                <w:szCs w:val="20"/>
              </w:rPr>
            </w:pP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609B0" w:rsidRPr="0003326F" w:rsidTr="00A94774">
        <w:trPr>
          <w:trHeight w:val="1105"/>
        </w:trPr>
        <w:tc>
          <w:tcPr>
            <w:tcW w:w="714" w:type="pct"/>
            <w:vMerge/>
          </w:tcPr>
          <w:p w:rsidR="003609B0" w:rsidRPr="0003326F" w:rsidRDefault="003609B0" w:rsidP="0003326F">
            <w:pPr>
              <w:suppressAutoHyphens/>
              <w:spacing w:line="240" w:lineRule="auto"/>
              <w:rPr>
                <w:rFonts w:ascii="Times New Roman" w:hAnsi="Times New Roman"/>
                <w:sz w:val="20"/>
                <w:szCs w:val="20"/>
              </w:rPr>
            </w:pP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Судебное решение о признании членом семьи</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С обязательной отметкой суда, принявшего решение, о вступлении в силу судебного решения</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p w:rsidR="003609B0" w:rsidRPr="0003326F" w:rsidRDefault="003609B0" w:rsidP="0003326F">
            <w:pPr>
              <w:suppressAutoHyphens/>
              <w:spacing w:line="240" w:lineRule="auto"/>
              <w:jc w:val="both"/>
              <w:rPr>
                <w:rFonts w:ascii="Times New Roman" w:hAnsi="Times New Roman"/>
                <w:sz w:val="20"/>
                <w:szCs w:val="20"/>
              </w:rPr>
            </w:pP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609B0" w:rsidRPr="0003326F" w:rsidTr="00A94774">
        <w:trPr>
          <w:trHeight w:val="1105"/>
        </w:trPr>
        <w:tc>
          <w:tcPr>
            <w:tcW w:w="71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 xml:space="preserve">Документы, свидетельствующие об изменении фамилии, имени, отчества </w:t>
            </w: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Свидетельство о заключении (расторжении) брака; свидетельство об изменении фамилии, имени, отчества;</w:t>
            </w:r>
          </w:p>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свидетельство об усыновлении (удочерении)</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Свидетельство оформляется на русском языке на бланке свидетельства, едином для всей Российской Федерации.</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Обязательно:</w:t>
            </w:r>
          </w:p>
          <w:p w:rsidR="003609B0" w:rsidRPr="0003326F" w:rsidRDefault="003609B0" w:rsidP="0003326F">
            <w:pPr>
              <w:numPr>
                <w:ilvl w:val="0"/>
                <w:numId w:val="6"/>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наличие сведений о предыдущих фамилии, имени, отчестве гражданина;</w:t>
            </w:r>
          </w:p>
          <w:p w:rsidR="003609B0" w:rsidRPr="0003326F" w:rsidRDefault="003609B0" w:rsidP="0003326F">
            <w:pPr>
              <w:numPr>
                <w:ilvl w:val="0"/>
                <w:numId w:val="6"/>
              </w:numPr>
              <w:suppressAutoHyphens/>
              <w:spacing w:line="240" w:lineRule="auto"/>
              <w:ind w:left="0"/>
              <w:jc w:val="both"/>
              <w:rPr>
                <w:rFonts w:ascii="Times New Roman" w:hAnsi="Times New Roman"/>
                <w:sz w:val="20"/>
                <w:szCs w:val="20"/>
              </w:rPr>
            </w:pPr>
            <w:r w:rsidRPr="0003326F">
              <w:rPr>
                <w:rFonts w:ascii="Times New Roman" w:hAnsi="Times New Roman"/>
                <w:sz w:val="20"/>
                <w:szCs w:val="20"/>
              </w:rPr>
              <w:t>наличие сведений о новых фамилии, имени, отчестве гражданина;</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p w:rsidR="003609B0" w:rsidRPr="0003326F" w:rsidRDefault="003609B0" w:rsidP="0003326F">
            <w:pPr>
              <w:suppressAutoHyphens/>
              <w:spacing w:line="240" w:lineRule="auto"/>
              <w:jc w:val="both"/>
              <w:rPr>
                <w:rFonts w:ascii="Times New Roman" w:hAnsi="Times New Roman"/>
                <w:sz w:val="20"/>
                <w:szCs w:val="20"/>
              </w:rPr>
            </w:pP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609B0" w:rsidRPr="0003326F" w:rsidTr="00A94774">
        <w:trPr>
          <w:trHeight w:val="1105"/>
        </w:trPr>
        <w:tc>
          <w:tcPr>
            <w:tcW w:w="714" w:type="pct"/>
            <w:vMerge w:val="restar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Документы, подтверждающие факт проживания нанимателя в жилом помещении</w:t>
            </w: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Выписка из домовой книги (срок действия – 1 месяц)</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3609B0" w:rsidRPr="0003326F" w:rsidRDefault="003609B0" w:rsidP="0003326F">
            <w:pPr>
              <w:suppressAutoHyphens/>
              <w:spacing w:line="240" w:lineRule="auto"/>
              <w:jc w:val="both"/>
              <w:rPr>
                <w:rFonts w:ascii="Times New Roman" w:hAnsi="Times New Roman"/>
                <w:sz w:val="20"/>
                <w:szCs w:val="20"/>
                <w:highlight w:val="lightGray"/>
              </w:rPr>
            </w:pPr>
            <w:r w:rsidRPr="0003326F">
              <w:rPr>
                <w:rFonts w:ascii="Times New Roman" w:hAnsi="Times New Roman"/>
                <w:sz w:val="20"/>
                <w:szCs w:val="20"/>
              </w:rPr>
              <w:t xml:space="preserve">Выдается __________ (указать наименование органа, предоставляющего выписку) </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оригинал документа </w:t>
            </w: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документа. </w:t>
            </w:r>
          </w:p>
        </w:tc>
      </w:tr>
      <w:tr w:rsidR="003609B0" w:rsidRPr="0003326F" w:rsidTr="00A94774">
        <w:trPr>
          <w:trHeight w:val="1105"/>
        </w:trPr>
        <w:tc>
          <w:tcPr>
            <w:tcW w:w="714" w:type="pct"/>
            <w:vMerge/>
          </w:tcPr>
          <w:p w:rsidR="003609B0" w:rsidRPr="0003326F" w:rsidRDefault="003609B0" w:rsidP="0003326F">
            <w:pPr>
              <w:suppressAutoHyphens/>
              <w:spacing w:line="240" w:lineRule="auto"/>
              <w:rPr>
                <w:rFonts w:ascii="Times New Roman" w:hAnsi="Times New Roman"/>
                <w:sz w:val="20"/>
                <w:szCs w:val="20"/>
              </w:rPr>
            </w:pP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Копия финансового лицевого счета (срок действия – 1 месяц)</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Документ должен содержать:</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сведения о количестве граждан, зарегистрированных в подлежащем обмену жилом помещении;</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 сведения о наличии (отсутствии) задолженности по оплате коммунальных услуг </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Выдается __________ (указать наименование организации (перечень организаций), предоставляющих документ)</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оригинал документа </w:t>
            </w: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документа. </w:t>
            </w:r>
          </w:p>
        </w:tc>
      </w:tr>
      <w:tr w:rsidR="003609B0" w:rsidRPr="0003326F" w:rsidTr="00A94774">
        <w:trPr>
          <w:trHeight w:val="1062"/>
        </w:trPr>
        <w:tc>
          <w:tcPr>
            <w:tcW w:w="71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Документы, подтверждающие право пользования жилым помещением, занимаемым заявителем и членами его семьи</w:t>
            </w: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договор найма, договор поднайма, договор пользования</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Документ должен содержать:</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адрес жилого помещения;</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сведения о гражданах, в чье пользование предоставлено жилое помещение;</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кем предоставлено в пользование жилое помещение;</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технические характеристики жилого помещения;</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срок действия договора</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Выдается балансодержателем, собственником жилого помещения.</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p w:rsidR="003609B0" w:rsidRPr="0003326F" w:rsidRDefault="003609B0" w:rsidP="0003326F">
            <w:pPr>
              <w:suppressAutoHyphens/>
              <w:spacing w:line="240" w:lineRule="auto"/>
              <w:jc w:val="both"/>
              <w:rPr>
                <w:rFonts w:ascii="Times New Roman" w:hAnsi="Times New Roman"/>
                <w:sz w:val="20"/>
                <w:szCs w:val="20"/>
              </w:rPr>
            </w:pP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609B0" w:rsidRPr="0003326F" w:rsidTr="00A94774">
        <w:trPr>
          <w:trHeight w:val="1065"/>
        </w:trPr>
        <w:tc>
          <w:tcPr>
            <w:tcW w:w="71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 xml:space="preserve">Документ, подтверждающий наличие тяжелой </w:t>
            </w:r>
            <w:hyperlink r:id="rId19" w:history="1">
              <w:r w:rsidRPr="0003326F">
                <w:rPr>
                  <w:rFonts w:ascii="Times New Roman" w:hAnsi="Times New Roman"/>
                  <w:sz w:val="20"/>
                  <w:szCs w:val="20"/>
                </w:rPr>
                <w:t>формы</w:t>
              </w:r>
            </w:hyperlink>
            <w:r w:rsidRPr="0003326F">
              <w:rPr>
                <w:rFonts w:ascii="Times New Roman" w:hAnsi="Times New Roman"/>
                <w:sz w:val="20"/>
                <w:szCs w:val="20"/>
              </w:rPr>
              <w:t xml:space="preserve"> хронического заболевания заявителя</w:t>
            </w:r>
          </w:p>
        </w:tc>
        <w:tc>
          <w:tcPr>
            <w:tcW w:w="580" w:type="pct"/>
          </w:tcPr>
          <w:p w:rsidR="003609B0" w:rsidRPr="0003326F" w:rsidRDefault="003609B0" w:rsidP="0003326F">
            <w:pPr>
              <w:pStyle w:val="11"/>
              <w:numPr>
                <w:ilvl w:val="0"/>
                <w:numId w:val="0"/>
              </w:numPr>
              <w:spacing w:line="240" w:lineRule="auto"/>
              <w:jc w:val="center"/>
              <w:rPr>
                <w:sz w:val="20"/>
                <w:szCs w:val="20"/>
              </w:rPr>
            </w:pPr>
            <w:r w:rsidRPr="0003326F">
              <w:rPr>
                <w:sz w:val="20"/>
                <w:szCs w:val="20"/>
                <w:lang w:eastAsia="ru-RU"/>
              </w:rPr>
              <w:t xml:space="preserve">Медицинское заключение о тяжелой </w:t>
            </w:r>
            <w:hyperlink r:id="rId20" w:history="1">
              <w:r w:rsidRPr="0003326F">
                <w:rPr>
                  <w:sz w:val="20"/>
                  <w:szCs w:val="20"/>
                  <w:lang w:eastAsia="ru-RU"/>
                </w:rPr>
                <w:t>форме</w:t>
              </w:r>
            </w:hyperlink>
            <w:r w:rsidRPr="0003326F">
              <w:rPr>
                <w:sz w:val="20"/>
                <w:szCs w:val="20"/>
                <w:lang w:eastAsia="ru-RU"/>
              </w:rPr>
              <w:t xml:space="preserve"> хронического заболевания заявителя (на текущую дату)</w:t>
            </w:r>
          </w:p>
        </w:tc>
        <w:tc>
          <w:tcPr>
            <w:tcW w:w="1261" w:type="pct"/>
          </w:tcPr>
          <w:p w:rsidR="003609B0" w:rsidRPr="0003326F" w:rsidRDefault="003609B0" w:rsidP="0003326F">
            <w:pPr>
              <w:suppressAutoHyphens/>
              <w:spacing w:line="240" w:lineRule="auto"/>
              <w:jc w:val="left"/>
              <w:rPr>
                <w:rFonts w:ascii="Times New Roman" w:hAnsi="Times New Roman"/>
                <w:sz w:val="20"/>
                <w:szCs w:val="20"/>
              </w:rPr>
            </w:pPr>
            <w:r w:rsidRPr="0003326F">
              <w:rPr>
                <w:rFonts w:ascii="Times New Roman" w:hAnsi="Times New Roman"/>
                <w:sz w:val="20"/>
                <w:szCs w:val="20"/>
              </w:rPr>
              <w:t>Выданное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p>
          <w:p w:rsidR="003609B0" w:rsidRPr="0003326F" w:rsidRDefault="003609B0" w:rsidP="0003326F">
            <w:pPr>
              <w:suppressAutoHyphens/>
              <w:spacing w:line="240" w:lineRule="auto"/>
              <w:jc w:val="left"/>
              <w:rPr>
                <w:rFonts w:ascii="Times New Roman" w:hAnsi="Times New Roman"/>
                <w:sz w:val="20"/>
                <w:szCs w:val="20"/>
              </w:rPr>
            </w:pPr>
            <w:r w:rsidRPr="0003326F">
              <w:rPr>
                <w:rFonts w:ascii="Times New Roman" w:hAnsi="Times New Roman"/>
                <w:sz w:val="20"/>
                <w:szCs w:val="20"/>
              </w:rPr>
              <w:t>Документ должен содержать:</w:t>
            </w:r>
          </w:p>
          <w:p w:rsidR="003609B0" w:rsidRPr="0003326F" w:rsidRDefault="003609B0" w:rsidP="0003326F">
            <w:pPr>
              <w:pStyle w:val="ListParagraph"/>
              <w:numPr>
                <w:ilvl w:val="0"/>
                <w:numId w:val="6"/>
              </w:numPr>
              <w:suppressAutoHyphens/>
              <w:spacing w:line="240" w:lineRule="auto"/>
              <w:ind w:left="0"/>
              <w:jc w:val="left"/>
              <w:rPr>
                <w:rFonts w:ascii="Times New Roman" w:hAnsi="Times New Roman"/>
                <w:sz w:val="20"/>
                <w:szCs w:val="20"/>
              </w:rPr>
            </w:pPr>
            <w:r w:rsidRPr="0003326F">
              <w:rPr>
                <w:rFonts w:ascii="Times New Roman" w:hAnsi="Times New Roman"/>
                <w:sz w:val="20"/>
                <w:szCs w:val="20"/>
              </w:rPr>
              <w:t>- наличие сведений о личности гражданина: фамилия, имя, отчество, дата рождения;</w:t>
            </w:r>
          </w:p>
          <w:p w:rsidR="003609B0" w:rsidRPr="0003326F" w:rsidRDefault="003609B0" w:rsidP="0003326F">
            <w:pPr>
              <w:suppressAutoHyphens/>
              <w:spacing w:line="240" w:lineRule="auto"/>
              <w:jc w:val="left"/>
              <w:rPr>
                <w:rFonts w:ascii="Times New Roman" w:hAnsi="Times New Roman"/>
                <w:sz w:val="20"/>
                <w:szCs w:val="20"/>
              </w:rPr>
            </w:pPr>
            <w:r w:rsidRPr="0003326F">
              <w:rPr>
                <w:rFonts w:ascii="Times New Roman" w:hAnsi="Times New Roman"/>
                <w:sz w:val="20"/>
                <w:szCs w:val="20"/>
              </w:rPr>
              <w:t>- код заболевания в соответствии с Международной статистической классификацией болезней и проблем, связанных со здоровьем.</w:t>
            </w:r>
          </w:p>
          <w:p w:rsidR="003609B0" w:rsidRPr="0003326F" w:rsidRDefault="003609B0" w:rsidP="0003326F">
            <w:pPr>
              <w:pStyle w:val="NoSpacing"/>
              <w:ind w:firstLine="141"/>
              <w:contextualSpacing/>
              <w:jc w:val="both"/>
              <w:rPr>
                <w:rFonts w:ascii="Times New Roman" w:hAnsi="Times New Roman"/>
                <w:sz w:val="20"/>
                <w:szCs w:val="20"/>
              </w:rPr>
            </w:pPr>
            <w:r w:rsidRPr="0003326F">
              <w:rPr>
                <w:rFonts w:ascii="Times New Roman" w:hAnsi="Times New Roman"/>
                <w:sz w:val="20"/>
                <w:szCs w:val="20"/>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3609B0" w:rsidRPr="0003326F" w:rsidRDefault="003609B0" w:rsidP="0003326F">
            <w:pPr>
              <w:pStyle w:val="NoSpacing"/>
              <w:ind w:firstLine="141"/>
              <w:contextualSpacing/>
              <w:jc w:val="both"/>
              <w:rPr>
                <w:rFonts w:ascii="Times New Roman" w:hAnsi="Times New Roman"/>
                <w:sz w:val="20"/>
                <w:szCs w:val="20"/>
              </w:rPr>
            </w:pPr>
            <w:r w:rsidRPr="0003326F">
              <w:rPr>
                <w:rFonts w:ascii="Times New Roman" w:hAnsi="Times New Roman"/>
                <w:sz w:val="20"/>
                <w:szCs w:val="20"/>
              </w:rPr>
              <w:t>Медицинскому заключению присваивается соответствующий номер, который регистрируется в журнале регистрации исходящей документации.</w:t>
            </w:r>
          </w:p>
          <w:p w:rsidR="003609B0" w:rsidRPr="0003326F" w:rsidRDefault="003609B0" w:rsidP="0003326F">
            <w:pPr>
              <w:suppressAutoHyphens/>
              <w:spacing w:line="240" w:lineRule="auto"/>
              <w:jc w:val="left"/>
              <w:rPr>
                <w:rFonts w:ascii="Times New Roman" w:hAnsi="Times New Roman"/>
                <w:sz w:val="20"/>
                <w:szCs w:val="20"/>
              </w:rPr>
            </w:pPr>
            <w:r w:rsidRPr="0003326F">
              <w:rPr>
                <w:rFonts w:ascii="Times New Roman" w:hAnsi="Times New Roman"/>
                <w:sz w:val="20"/>
                <w:szCs w:val="20"/>
              </w:rPr>
              <w:t>Выдается специализированным медицинским учреждением.</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p w:rsidR="003609B0" w:rsidRPr="0003326F" w:rsidRDefault="003609B0" w:rsidP="0003326F">
            <w:pPr>
              <w:suppressAutoHyphens/>
              <w:spacing w:line="240" w:lineRule="auto"/>
              <w:jc w:val="left"/>
              <w:rPr>
                <w:rFonts w:ascii="Times New Roman" w:hAnsi="Times New Roman"/>
                <w:sz w:val="20"/>
                <w:szCs w:val="20"/>
              </w:rPr>
            </w:pPr>
          </w:p>
        </w:tc>
        <w:tc>
          <w:tcPr>
            <w:tcW w:w="697" w:type="pct"/>
          </w:tcPr>
          <w:p w:rsidR="003609B0" w:rsidRPr="0003326F" w:rsidRDefault="003609B0" w:rsidP="0003326F">
            <w:pPr>
              <w:suppressAutoHyphens/>
              <w:spacing w:line="240" w:lineRule="auto"/>
              <w:jc w:val="left"/>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left"/>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609B0" w:rsidRPr="0003326F" w:rsidTr="00A94774">
        <w:trPr>
          <w:trHeight w:val="3405"/>
        </w:trPr>
        <w:tc>
          <w:tcPr>
            <w:tcW w:w="71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правоустанавливающие документы на принадлежащее(ие) Заявителю или членам его семьи на праве собственности жилое(ые) помещение(я)</w:t>
            </w: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Договор о передаче жилого помещения в собственность граждан,</w:t>
            </w:r>
          </w:p>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Свидетельство о праве на наследство, договор купли-продажи</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Документ должен содержать:</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адрес жилого помещения;</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сведения о правообладателе;</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площадь жилого помещения</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Предоставляется оригинал документа для снятия копии документа. Копия заверяется подписью специалиста МФЦ.</w:t>
            </w:r>
          </w:p>
          <w:p w:rsidR="003609B0" w:rsidRPr="0003326F" w:rsidRDefault="003609B0" w:rsidP="0003326F">
            <w:pPr>
              <w:suppressAutoHyphens/>
              <w:spacing w:line="240" w:lineRule="auto"/>
              <w:jc w:val="both"/>
              <w:rPr>
                <w:rFonts w:ascii="Times New Roman" w:hAnsi="Times New Roman"/>
                <w:sz w:val="20"/>
                <w:szCs w:val="20"/>
              </w:rPr>
            </w:pP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609B0" w:rsidRPr="0003326F" w:rsidTr="00A94774">
        <w:trPr>
          <w:trHeight w:val="4240"/>
        </w:trPr>
        <w:tc>
          <w:tcPr>
            <w:tcW w:w="714"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80" w:type="pct"/>
          </w:tcPr>
          <w:p w:rsidR="003609B0" w:rsidRPr="0003326F" w:rsidRDefault="003609B0" w:rsidP="0003326F">
            <w:pPr>
              <w:suppressAutoHyphens/>
              <w:spacing w:line="240" w:lineRule="auto"/>
              <w:rPr>
                <w:rFonts w:ascii="Times New Roman" w:hAnsi="Times New Roman"/>
                <w:sz w:val="20"/>
                <w:szCs w:val="20"/>
              </w:rPr>
            </w:pPr>
            <w:r w:rsidRPr="0003326F">
              <w:rPr>
                <w:rFonts w:ascii="Times New Roman" w:hAnsi="Times New Roman"/>
                <w:sz w:val="20"/>
                <w:szCs w:val="20"/>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61"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Документ должен содержать:</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сведения о наличии или отсутствии у гражданина и (или) членов его семьи прав на имеющиеся у него (них) объекты недвижимого имущества за период 1991 – 1998 гг.</w:t>
            </w:r>
          </w:p>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944"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оригинал документа </w:t>
            </w:r>
          </w:p>
        </w:tc>
        <w:tc>
          <w:tcPr>
            <w:tcW w:w="697"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Предоставляется электронный образ </w:t>
            </w:r>
          </w:p>
        </w:tc>
        <w:tc>
          <w:tcPr>
            <w:tcW w:w="803" w:type="pct"/>
          </w:tcPr>
          <w:p w:rsidR="003609B0" w:rsidRPr="0003326F" w:rsidRDefault="003609B0" w:rsidP="0003326F">
            <w:pPr>
              <w:suppressAutoHyphens/>
              <w:spacing w:line="240" w:lineRule="auto"/>
              <w:jc w:val="both"/>
              <w:rPr>
                <w:rFonts w:ascii="Times New Roman" w:hAnsi="Times New Roman"/>
                <w:sz w:val="20"/>
                <w:szCs w:val="20"/>
              </w:rPr>
            </w:pPr>
            <w:r w:rsidRPr="0003326F">
              <w:rPr>
                <w:rFonts w:ascii="Times New Roman" w:hAnsi="Times New Roman"/>
                <w:sz w:val="20"/>
                <w:szCs w:val="20"/>
              </w:rPr>
              <w:t xml:space="preserve">При предоставлении документов для сверки предоставляется оригинал документа </w:t>
            </w:r>
          </w:p>
        </w:tc>
      </w:tr>
    </w:tbl>
    <w:p w:rsidR="003609B0" w:rsidRPr="0003326F" w:rsidRDefault="003609B0" w:rsidP="0003326F">
      <w:pPr>
        <w:spacing w:line="240" w:lineRule="auto"/>
        <w:rPr>
          <w:rFonts w:ascii="Times New Roman" w:hAnsi="Times New Roman"/>
          <w:b/>
          <w:bCs/>
          <w:iCs/>
          <w:sz w:val="20"/>
          <w:szCs w:val="20"/>
        </w:rPr>
      </w:pPr>
      <w:bookmarkStart w:id="267" w:name="_Ref437561935"/>
      <w:bookmarkStart w:id="268" w:name="_Ref437728895"/>
      <w:bookmarkStart w:id="269" w:name="_Toc437973324"/>
      <w:bookmarkStart w:id="270" w:name="_Toc438110066"/>
      <w:bookmarkStart w:id="271" w:name="_Toc438376278"/>
      <w:bookmarkStart w:id="272" w:name="_Toc441496574"/>
      <w:r w:rsidRPr="0003326F">
        <w:rPr>
          <w:sz w:val="20"/>
          <w:szCs w:val="20"/>
        </w:rPr>
        <w:br w:type="page"/>
      </w:r>
    </w:p>
    <w:p w:rsidR="003609B0" w:rsidRPr="0003326F" w:rsidRDefault="003609B0" w:rsidP="0003326F">
      <w:pPr>
        <w:spacing w:line="240" w:lineRule="auto"/>
        <w:outlineLvl w:val="0"/>
        <w:rPr>
          <w:rFonts w:ascii="Times New Roman" w:hAnsi="Times New Roman"/>
          <w:b/>
          <w:sz w:val="20"/>
          <w:szCs w:val="20"/>
        </w:rPr>
        <w:sectPr w:rsidR="003609B0" w:rsidRPr="0003326F" w:rsidSect="00A655DD">
          <w:pgSz w:w="16838" w:h="11906" w:orient="landscape" w:code="9"/>
          <w:pgMar w:top="1134" w:right="992" w:bottom="1134" w:left="425" w:header="284" w:footer="720" w:gutter="0"/>
          <w:cols w:space="720"/>
          <w:noEndnote/>
          <w:docGrid w:linePitch="299"/>
        </w:sectPr>
      </w:pPr>
      <w:bookmarkStart w:id="273" w:name="_Toc460406474"/>
    </w:p>
    <w:p w:rsidR="003609B0" w:rsidRPr="0003326F" w:rsidRDefault="003609B0" w:rsidP="0003326F">
      <w:pPr>
        <w:keepNext/>
        <w:spacing w:line="240" w:lineRule="auto"/>
        <w:jc w:val="right"/>
        <w:outlineLvl w:val="0"/>
        <w:rPr>
          <w:rFonts w:ascii="Times New Roman" w:hAnsi="Times New Roman"/>
          <w:bCs/>
          <w:iCs/>
          <w:sz w:val="20"/>
          <w:szCs w:val="20"/>
        </w:rPr>
      </w:pPr>
      <w:bookmarkStart w:id="274" w:name="Приложение9"/>
      <w:bookmarkStart w:id="275" w:name="_Toc494214329"/>
      <w:r w:rsidRPr="0003326F">
        <w:rPr>
          <w:rFonts w:ascii="Times New Roman" w:hAnsi="Times New Roman"/>
          <w:bCs/>
          <w:iCs/>
          <w:sz w:val="20"/>
          <w:szCs w:val="20"/>
        </w:rPr>
        <w:t>Приложение 9</w:t>
      </w:r>
      <w:bookmarkEnd w:id="274"/>
      <w:bookmarkEnd w:id="275"/>
      <w:r w:rsidRPr="0003326F">
        <w:rPr>
          <w:rFonts w:ascii="Times New Roman" w:hAnsi="Times New Roman"/>
          <w:bCs/>
          <w:iCs/>
          <w:sz w:val="20"/>
          <w:szCs w:val="20"/>
        </w:rPr>
        <w:t xml:space="preserve"> </w:t>
      </w:r>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jc w:val="right"/>
        <w:outlineLvl w:val="9"/>
        <w:rPr>
          <w:b w:val="0"/>
          <w:sz w:val="20"/>
          <w:szCs w:val="20"/>
        </w:rPr>
      </w:pPr>
    </w:p>
    <w:p w:rsidR="003609B0" w:rsidRPr="0003326F" w:rsidRDefault="003609B0" w:rsidP="0003326F">
      <w:pPr>
        <w:spacing w:line="240" w:lineRule="auto"/>
        <w:outlineLvl w:val="0"/>
        <w:rPr>
          <w:rFonts w:ascii="Times New Roman" w:hAnsi="Times New Roman"/>
          <w:b/>
          <w:sz w:val="20"/>
          <w:szCs w:val="20"/>
        </w:rPr>
      </w:pPr>
      <w:bookmarkStart w:id="276" w:name="_Toc494214330"/>
      <w:r w:rsidRPr="0003326F">
        <w:rPr>
          <w:rFonts w:ascii="Times New Roman" w:hAnsi="Times New Roman"/>
          <w:b/>
          <w:sz w:val="20"/>
          <w:szCs w:val="20"/>
        </w:rPr>
        <w:t>Форма уведомления об отказе в приеме документов, необходимых для предоставления Муниципальной услуги</w:t>
      </w:r>
      <w:bookmarkEnd w:id="276"/>
    </w:p>
    <w:p w:rsidR="003609B0" w:rsidRPr="0003326F" w:rsidRDefault="003609B0" w:rsidP="0003326F">
      <w:pPr>
        <w:spacing w:line="240" w:lineRule="auto"/>
        <w:rPr>
          <w:rFonts w:ascii="Times New Roman" w:hAnsi="Times New Roman"/>
          <w:sz w:val="20"/>
          <w:szCs w:val="20"/>
        </w:rPr>
      </w:pPr>
    </w:p>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Кому</w:t>
      </w:r>
    </w:p>
    <w:p w:rsidR="003609B0" w:rsidRPr="0003326F" w:rsidRDefault="003609B0" w:rsidP="0003326F">
      <w:pPr>
        <w:pBdr>
          <w:top w:val="single" w:sz="4" w:space="1" w:color="auto"/>
        </w:pBdr>
        <w:spacing w:line="240" w:lineRule="auto"/>
        <w:rPr>
          <w:rFonts w:ascii="Times New Roman" w:hAnsi="Times New Roman"/>
          <w:sz w:val="20"/>
          <w:szCs w:val="20"/>
        </w:rPr>
      </w:pPr>
      <w:r w:rsidRPr="0003326F">
        <w:rPr>
          <w:rFonts w:ascii="Times New Roman" w:hAnsi="Times New Roman"/>
          <w:sz w:val="20"/>
          <w:szCs w:val="20"/>
        </w:rPr>
        <w:t>(Ф.И.О., адрес заявителя (представителя) заявителя)</w:t>
      </w:r>
    </w:p>
    <w:p w:rsidR="003609B0" w:rsidRPr="0003326F" w:rsidRDefault="003609B0" w:rsidP="0003326F">
      <w:pPr>
        <w:spacing w:line="240" w:lineRule="auto"/>
        <w:rPr>
          <w:rFonts w:ascii="Times New Roman" w:hAnsi="Times New Roman"/>
          <w:sz w:val="20"/>
          <w:szCs w:val="20"/>
        </w:rPr>
      </w:pPr>
    </w:p>
    <w:p w:rsidR="003609B0" w:rsidRPr="0003326F" w:rsidRDefault="003609B0" w:rsidP="0003326F">
      <w:pPr>
        <w:pBdr>
          <w:top w:val="single" w:sz="4" w:space="1" w:color="auto"/>
        </w:pBdr>
        <w:spacing w:line="240" w:lineRule="auto"/>
        <w:rPr>
          <w:rFonts w:ascii="Times New Roman" w:hAnsi="Times New Roman"/>
          <w:sz w:val="20"/>
          <w:szCs w:val="20"/>
        </w:rPr>
      </w:pPr>
      <w:r w:rsidRPr="0003326F">
        <w:rPr>
          <w:rFonts w:ascii="Times New Roman" w:hAnsi="Times New Roman"/>
          <w:sz w:val="20"/>
          <w:szCs w:val="20"/>
        </w:rPr>
        <w:t>(регистрационный номер Заявления)</w:t>
      </w:r>
    </w:p>
    <w:p w:rsidR="003609B0" w:rsidRPr="0003326F" w:rsidRDefault="003609B0" w:rsidP="0003326F">
      <w:pPr>
        <w:spacing w:line="240" w:lineRule="auto"/>
        <w:rPr>
          <w:rFonts w:ascii="Times New Roman" w:hAnsi="Times New Roman"/>
          <w:b/>
          <w:bCs/>
          <w:sz w:val="20"/>
          <w:szCs w:val="20"/>
        </w:rPr>
      </w:pPr>
    </w:p>
    <w:p w:rsidR="003609B0" w:rsidRPr="0003326F" w:rsidRDefault="003609B0" w:rsidP="0003326F">
      <w:pPr>
        <w:spacing w:line="240" w:lineRule="auto"/>
        <w:rPr>
          <w:rFonts w:ascii="Times New Roman" w:hAnsi="Times New Roman"/>
          <w:b/>
          <w:bCs/>
          <w:sz w:val="20"/>
          <w:szCs w:val="20"/>
        </w:rPr>
      </w:pPr>
      <w:r w:rsidRPr="0003326F">
        <w:rPr>
          <w:rFonts w:ascii="Times New Roman" w:hAnsi="Times New Roman"/>
          <w:b/>
          <w:bCs/>
          <w:sz w:val="20"/>
          <w:szCs w:val="20"/>
        </w:rPr>
        <w:t xml:space="preserve">Уведомление </w:t>
      </w:r>
    </w:p>
    <w:p w:rsidR="003609B0" w:rsidRPr="0003326F" w:rsidRDefault="003609B0" w:rsidP="0003326F">
      <w:pPr>
        <w:spacing w:line="240" w:lineRule="auto"/>
        <w:rPr>
          <w:rFonts w:ascii="Times New Roman" w:hAnsi="Times New Roman"/>
          <w:b/>
          <w:bCs/>
          <w:sz w:val="20"/>
          <w:szCs w:val="20"/>
        </w:rPr>
      </w:pPr>
      <w:r w:rsidRPr="0003326F">
        <w:rPr>
          <w:rFonts w:ascii="Times New Roman" w:hAnsi="Times New Roman"/>
          <w:b/>
          <w:bCs/>
          <w:sz w:val="20"/>
          <w:szCs w:val="20"/>
        </w:rPr>
        <w:t>об отказе в приеме документов, необходимых для предоставления Муниципальной услуги</w:t>
      </w:r>
    </w:p>
    <w:p w:rsidR="003609B0" w:rsidRPr="0003326F" w:rsidRDefault="003609B0" w:rsidP="0003326F">
      <w:pPr>
        <w:spacing w:line="240" w:lineRule="auto"/>
        <w:rPr>
          <w:rFonts w:ascii="Times New Roman" w:hAnsi="Times New Roman"/>
          <w:b/>
          <w:bCs/>
          <w:sz w:val="20"/>
          <w:szCs w:val="20"/>
        </w:rPr>
      </w:pPr>
    </w:p>
    <w:tbl>
      <w:tblPr>
        <w:tblW w:w="0" w:type="auto"/>
        <w:jc w:val="center"/>
        <w:tblLayout w:type="fixed"/>
        <w:tblCellMar>
          <w:left w:w="28" w:type="dxa"/>
          <w:right w:w="28" w:type="dxa"/>
        </w:tblCellMar>
        <w:tblLook w:val="00A0"/>
      </w:tblPr>
      <w:tblGrid>
        <w:gridCol w:w="651"/>
        <w:gridCol w:w="1588"/>
        <w:gridCol w:w="1134"/>
        <w:gridCol w:w="1134"/>
      </w:tblGrid>
      <w:tr w:rsidR="003609B0" w:rsidRPr="0003326F" w:rsidTr="00A506DA">
        <w:trPr>
          <w:jc w:val="center"/>
        </w:trPr>
        <w:tc>
          <w:tcPr>
            <w:tcW w:w="651" w:type="dxa"/>
            <w:vAlign w:val="bottom"/>
          </w:tcPr>
          <w:p w:rsidR="003609B0" w:rsidRPr="0003326F" w:rsidRDefault="003609B0" w:rsidP="0003326F">
            <w:pPr>
              <w:spacing w:line="240" w:lineRule="auto"/>
              <w:jc w:val="right"/>
              <w:rPr>
                <w:rFonts w:ascii="Times New Roman" w:hAnsi="Times New Roman"/>
                <w:sz w:val="20"/>
                <w:szCs w:val="20"/>
              </w:rPr>
            </w:pPr>
            <w:r w:rsidRPr="0003326F">
              <w:rPr>
                <w:rFonts w:ascii="Times New Roman" w:hAnsi="Times New Roman"/>
                <w:sz w:val="20"/>
                <w:szCs w:val="20"/>
              </w:rPr>
              <w:t>от</w:t>
            </w:r>
          </w:p>
        </w:tc>
        <w:tc>
          <w:tcPr>
            <w:tcW w:w="1588" w:type="dxa"/>
            <w:tcBorders>
              <w:top w:val="nil"/>
              <w:left w:val="nil"/>
              <w:bottom w:val="single" w:sz="4" w:space="0" w:color="auto"/>
              <w:right w:val="nil"/>
            </w:tcBorders>
            <w:vAlign w:val="bottom"/>
          </w:tcPr>
          <w:p w:rsidR="003609B0" w:rsidRPr="0003326F" w:rsidRDefault="003609B0" w:rsidP="0003326F">
            <w:pPr>
              <w:spacing w:line="240" w:lineRule="auto"/>
              <w:rPr>
                <w:rFonts w:ascii="Times New Roman" w:hAnsi="Times New Roman"/>
                <w:sz w:val="20"/>
                <w:szCs w:val="20"/>
              </w:rPr>
            </w:pPr>
          </w:p>
        </w:tc>
        <w:tc>
          <w:tcPr>
            <w:tcW w:w="1134" w:type="dxa"/>
            <w:vAlign w:val="bottom"/>
          </w:tcPr>
          <w:p w:rsidR="003609B0" w:rsidRPr="0003326F" w:rsidRDefault="003609B0" w:rsidP="0003326F">
            <w:pPr>
              <w:spacing w:line="240" w:lineRule="auto"/>
              <w:jc w:val="right"/>
              <w:rPr>
                <w:rFonts w:ascii="Times New Roman" w:hAnsi="Times New Roman"/>
                <w:sz w:val="20"/>
                <w:szCs w:val="20"/>
              </w:rPr>
            </w:pPr>
            <w:r w:rsidRPr="0003326F">
              <w:rPr>
                <w:rFonts w:ascii="Times New Roman" w:hAnsi="Times New Roman"/>
                <w:sz w:val="20"/>
                <w:szCs w:val="20"/>
              </w:rPr>
              <w:t>№</w:t>
            </w:r>
          </w:p>
        </w:tc>
        <w:tc>
          <w:tcPr>
            <w:tcW w:w="1134" w:type="dxa"/>
            <w:tcBorders>
              <w:top w:val="nil"/>
              <w:left w:val="nil"/>
              <w:bottom w:val="single" w:sz="4" w:space="0" w:color="auto"/>
              <w:right w:val="nil"/>
            </w:tcBorders>
            <w:vAlign w:val="bottom"/>
          </w:tcPr>
          <w:p w:rsidR="003609B0" w:rsidRPr="0003326F" w:rsidRDefault="003609B0" w:rsidP="0003326F">
            <w:pPr>
              <w:spacing w:line="240" w:lineRule="auto"/>
              <w:rPr>
                <w:rFonts w:ascii="Times New Roman" w:hAnsi="Times New Roman"/>
                <w:sz w:val="20"/>
                <w:szCs w:val="20"/>
              </w:rPr>
            </w:pPr>
          </w:p>
        </w:tc>
      </w:tr>
    </w:tbl>
    <w:p w:rsidR="003609B0" w:rsidRPr="0003326F" w:rsidRDefault="003609B0" w:rsidP="0003326F">
      <w:pPr>
        <w:spacing w:line="240" w:lineRule="auto"/>
        <w:jc w:val="both"/>
        <w:rPr>
          <w:rFonts w:ascii="Times New Roman" w:hAnsi="Times New Roman"/>
          <w:sz w:val="20"/>
          <w:szCs w:val="20"/>
        </w:rPr>
      </w:pPr>
    </w:p>
    <w:p w:rsidR="003609B0" w:rsidRPr="0003326F" w:rsidRDefault="003609B0" w:rsidP="0003326F">
      <w:pPr>
        <w:spacing w:line="240" w:lineRule="auto"/>
        <w:jc w:val="both"/>
        <w:rPr>
          <w:rFonts w:ascii="Times New Roman" w:hAnsi="Times New Roman"/>
          <w:sz w:val="20"/>
          <w:szCs w:val="20"/>
        </w:rPr>
      </w:pPr>
    </w:p>
    <w:p w:rsidR="003609B0" w:rsidRPr="0003326F" w:rsidRDefault="003609B0" w:rsidP="0003326F">
      <w:pPr>
        <w:pBdr>
          <w:top w:val="single" w:sz="4" w:space="1" w:color="auto"/>
        </w:pBdr>
        <w:spacing w:line="240" w:lineRule="auto"/>
        <w:jc w:val="both"/>
        <w:rPr>
          <w:rFonts w:ascii="Times New Roman" w:hAnsi="Times New Roman"/>
          <w:sz w:val="20"/>
          <w:szCs w:val="20"/>
        </w:rPr>
      </w:pPr>
      <w:r w:rsidRPr="0003326F">
        <w:rPr>
          <w:rFonts w:ascii="Times New Roman" w:hAnsi="Times New Roman"/>
          <w:sz w:val="20"/>
          <w:szCs w:val="20"/>
        </w:rPr>
        <w:t xml:space="preserve">                     (наименование органа местного самоуправления муниципального образования, МФЦ)</w:t>
      </w:r>
    </w:p>
    <w:p w:rsidR="003609B0" w:rsidRPr="0003326F" w:rsidRDefault="003609B0" w:rsidP="0003326F">
      <w:pPr>
        <w:pBdr>
          <w:top w:val="single" w:sz="4" w:space="1" w:color="auto"/>
        </w:pBdr>
        <w:spacing w:line="240" w:lineRule="auto"/>
        <w:jc w:val="both"/>
        <w:rPr>
          <w:rFonts w:ascii="Times New Roman" w:hAnsi="Times New Roman"/>
          <w:sz w:val="20"/>
          <w:szCs w:val="20"/>
        </w:rPr>
      </w:pPr>
      <w:r w:rsidRPr="0003326F">
        <w:rPr>
          <w:rFonts w:ascii="Times New Roman" w:hAnsi="Times New Roman"/>
          <w:sz w:val="20"/>
          <w:szCs w:val="20"/>
        </w:rPr>
        <w:t xml:space="preserve">уведомляет Вас об отказе в приеме документов, необходимых для предоставления муниципальной услуги: </w:t>
      </w:r>
    </w:p>
    <w:p w:rsidR="003609B0" w:rsidRPr="0003326F" w:rsidRDefault="003609B0" w:rsidP="0003326F">
      <w:pPr>
        <w:pBdr>
          <w:top w:val="single" w:sz="4" w:space="1" w:color="auto"/>
        </w:pBdr>
        <w:spacing w:line="240" w:lineRule="auto"/>
        <w:jc w:val="both"/>
        <w:rPr>
          <w:rFonts w:ascii="Times New Roman" w:hAnsi="Times New Roman"/>
          <w:sz w:val="20"/>
          <w:szCs w:val="20"/>
        </w:rPr>
      </w:pPr>
      <w:r w:rsidRPr="0003326F">
        <w:rPr>
          <w:rFonts w:ascii="Times New Roman" w:hAnsi="Times New Roman"/>
          <w:sz w:val="20"/>
          <w:szCs w:val="20"/>
        </w:rPr>
        <w:t xml:space="preserve">___________________________________________________________________________ </w:t>
      </w:r>
    </w:p>
    <w:p w:rsidR="003609B0" w:rsidRPr="0003326F" w:rsidRDefault="003609B0" w:rsidP="0003326F">
      <w:pPr>
        <w:pBdr>
          <w:top w:val="single" w:sz="4" w:space="1" w:color="auto"/>
        </w:pBdr>
        <w:spacing w:line="240" w:lineRule="auto"/>
        <w:jc w:val="both"/>
        <w:rPr>
          <w:rFonts w:ascii="Times New Roman" w:hAnsi="Times New Roman"/>
          <w:sz w:val="20"/>
          <w:szCs w:val="20"/>
        </w:rPr>
      </w:pPr>
      <w:r w:rsidRPr="0003326F">
        <w:rPr>
          <w:rFonts w:ascii="Times New Roman" w:hAnsi="Times New Roman"/>
          <w:sz w:val="20"/>
          <w:szCs w:val="20"/>
        </w:rPr>
        <w:t xml:space="preserve">                                                                 (наименование услуги) </w:t>
      </w:r>
    </w:p>
    <w:p w:rsidR="003609B0" w:rsidRPr="0003326F" w:rsidRDefault="003609B0" w:rsidP="0003326F">
      <w:pPr>
        <w:tabs>
          <w:tab w:val="right" w:pos="9923"/>
        </w:tabs>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_____________________________________________________________________</w:t>
      </w:r>
    </w:p>
    <w:p w:rsidR="003609B0" w:rsidRPr="0003326F" w:rsidRDefault="003609B0" w:rsidP="0003326F">
      <w:pPr>
        <w:pStyle w:val="111"/>
        <w:numPr>
          <w:ilvl w:val="0"/>
          <w:numId w:val="0"/>
        </w:numPr>
        <w:spacing w:line="240" w:lineRule="auto"/>
        <w:jc w:val="both"/>
        <w:rPr>
          <w:rFonts w:ascii="Times New Roman" w:hAnsi="Times New Roman"/>
          <w:sz w:val="20"/>
          <w:szCs w:val="20"/>
        </w:rPr>
      </w:pPr>
      <w:r w:rsidRPr="0003326F">
        <w:rPr>
          <w:rFonts w:ascii="Times New Roman" w:hAnsi="Times New Roman"/>
          <w:sz w:val="20"/>
          <w:szCs w:val="20"/>
        </w:rPr>
        <w:t xml:space="preserve">по следующим причинам (нужное подчеркнуть): </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обращение за Муниципальной услугой, предоставление которой не предусматривается настоящим Административным регламентом;</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предоставление Заявления, подписанного неуполномоченным лицом;</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предоставление Заявления, оформленного не в соответствии с требованиями Регламента;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представление документов, текст которых не позволяет однозначно истолковать содержание;</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представление документов, утративших силу;</w:t>
      </w:r>
    </w:p>
    <w:p w:rsidR="003609B0" w:rsidRPr="0003326F" w:rsidRDefault="003609B0" w:rsidP="0003326F">
      <w:pPr>
        <w:widowControl w:val="0"/>
        <w:tabs>
          <w:tab w:val="left" w:pos="1134"/>
          <w:tab w:val="left" w:pos="1276"/>
        </w:tabs>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 при подаче через РПГУ).</w:t>
      </w:r>
    </w:p>
    <w:p w:rsidR="003609B0" w:rsidRPr="0003326F" w:rsidRDefault="003609B0" w:rsidP="0003326F">
      <w:pPr>
        <w:widowControl w:val="0"/>
        <w:tabs>
          <w:tab w:val="left" w:pos="1134"/>
          <w:tab w:val="left" w:pos="1276"/>
        </w:tabs>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 при подаче через РПГУ);</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несоблюдение требований, предусмотренных пунктами 21.2 и 21.3 настоящего Административного регламента (* при подаче через РПГУ).</w:t>
      </w:r>
    </w:p>
    <w:p w:rsidR="003609B0" w:rsidRPr="0003326F" w:rsidRDefault="003609B0" w:rsidP="0003326F">
      <w:pPr>
        <w:spacing w:line="240" w:lineRule="auto"/>
        <w:jc w:val="left"/>
        <w:rPr>
          <w:rFonts w:ascii="Times New Roman" w:hAnsi="Times New Roman"/>
          <w:sz w:val="20"/>
          <w:szCs w:val="20"/>
        </w:rPr>
      </w:pPr>
    </w:p>
    <w:tbl>
      <w:tblPr>
        <w:tblW w:w="9100" w:type="dxa"/>
        <w:tblLayout w:type="fixed"/>
        <w:tblCellMar>
          <w:left w:w="28" w:type="dxa"/>
          <w:right w:w="28" w:type="dxa"/>
        </w:tblCellMar>
        <w:tblLook w:val="00A0"/>
      </w:tblPr>
      <w:tblGrid>
        <w:gridCol w:w="5954"/>
        <w:gridCol w:w="878"/>
        <w:gridCol w:w="2268"/>
      </w:tblGrid>
      <w:tr w:rsidR="003609B0" w:rsidRPr="0003326F" w:rsidTr="00A506DA">
        <w:tc>
          <w:tcPr>
            <w:tcW w:w="5954" w:type="dxa"/>
            <w:tcBorders>
              <w:top w:val="nil"/>
              <w:left w:val="nil"/>
              <w:bottom w:val="single" w:sz="4" w:space="0" w:color="auto"/>
              <w:right w:val="nil"/>
            </w:tcBorders>
            <w:vAlign w:val="bottom"/>
          </w:tcPr>
          <w:p w:rsidR="003609B0" w:rsidRPr="0003326F" w:rsidRDefault="003609B0" w:rsidP="0003326F">
            <w:pPr>
              <w:spacing w:line="240" w:lineRule="auto"/>
              <w:rPr>
                <w:rFonts w:ascii="Times New Roman" w:hAnsi="Times New Roman"/>
                <w:sz w:val="20"/>
                <w:szCs w:val="20"/>
              </w:rPr>
            </w:pPr>
          </w:p>
        </w:tc>
        <w:tc>
          <w:tcPr>
            <w:tcW w:w="878" w:type="dxa"/>
            <w:vAlign w:val="bottom"/>
          </w:tcPr>
          <w:p w:rsidR="003609B0" w:rsidRPr="0003326F" w:rsidRDefault="003609B0" w:rsidP="0003326F">
            <w:pPr>
              <w:spacing w:line="240" w:lineRule="auto"/>
              <w:jc w:val="both"/>
              <w:rPr>
                <w:rFonts w:ascii="Times New Roman" w:hAnsi="Times New Roman"/>
                <w:sz w:val="20"/>
                <w:szCs w:val="20"/>
              </w:rPr>
            </w:pPr>
          </w:p>
        </w:tc>
        <w:tc>
          <w:tcPr>
            <w:tcW w:w="2268" w:type="dxa"/>
            <w:tcBorders>
              <w:top w:val="nil"/>
              <w:left w:val="nil"/>
              <w:bottom w:val="single" w:sz="4" w:space="0" w:color="auto"/>
              <w:right w:val="nil"/>
            </w:tcBorders>
            <w:vAlign w:val="bottom"/>
          </w:tcPr>
          <w:p w:rsidR="003609B0" w:rsidRPr="0003326F" w:rsidRDefault="003609B0" w:rsidP="0003326F">
            <w:pPr>
              <w:spacing w:line="240" w:lineRule="auto"/>
              <w:rPr>
                <w:rFonts w:ascii="Times New Roman" w:hAnsi="Times New Roman"/>
                <w:sz w:val="20"/>
                <w:szCs w:val="20"/>
              </w:rPr>
            </w:pPr>
          </w:p>
        </w:tc>
      </w:tr>
      <w:tr w:rsidR="003609B0" w:rsidRPr="0003326F" w:rsidTr="00A506DA">
        <w:tc>
          <w:tcPr>
            <w:tcW w:w="5954" w:type="dxa"/>
          </w:tcPr>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(должность уполномоченного сотрудника МФЦ</w:t>
            </w:r>
          </w:p>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 xml:space="preserve"> или органа местного самоуправления </w:t>
            </w:r>
          </w:p>
          <w:p w:rsidR="003609B0" w:rsidRPr="0003326F" w:rsidRDefault="003609B0" w:rsidP="0003326F">
            <w:pPr>
              <w:spacing w:line="240" w:lineRule="auto"/>
              <w:jc w:val="left"/>
              <w:rPr>
                <w:rFonts w:ascii="Times New Roman" w:hAnsi="Times New Roman"/>
                <w:sz w:val="20"/>
                <w:szCs w:val="20"/>
              </w:rPr>
            </w:pPr>
            <w:r w:rsidRPr="0003326F">
              <w:rPr>
                <w:rFonts w:ascii="Times New Roman" w:hAnsi="Times New Roman"/>
                <w:sz w:val="20"/>
                <w:szCs w:val="20"/>
              </w:rPr>
              <w:t>муниципального образования Московской области)</w:t>
            </w:r>
          </w:p>
        </w:tc>
        <w:tc>
          <w:tcPr>
            <w:tcW w:w="878" w:type="dxa"/>
          </w:tcPr>
          <w:p w:rsidR="003609B0" w:rsidRPr="0003326F" w:rsidRDefault="003609B0" w:rsidP="0003326F">
            <w:pPr>
              <w:spacing w:line="240" w:lineRule="auto"/>
              <w:rPr>
                <w:rFonts w:ascii="Times New Roman" w:hAnsi="Times New Roman"/>
                <w:sz w:val="20"/>
                <w:szCs w:val="20"/>
              </w:rPr>
            </w:pPr>
          </w:p>
        </w:tc>
        <w:tc>
          <w:tcPr>
            <w:tcW w:w="2268" w:type="dxa"/>
          </w:tcPr>
          <w:p w:rsidR="003609B0" w:rsidRPr="0003326F" w:rsidRDefault="003609B0" w:rsidP="0003326F">
            <w:pPr>
              <w:spacing w:line="240" w:lineRule="auto"/>
              <w:rPr>
                <w:rFonts w:ascii="Times New Roman" w:hAnsi="Times New Roman"/>
                <w:sz w:val="20"/>
                <w:szCs w:val="20"/>
              </w:rPr>
            </w:pPr>
            <w:r w:rsidRPr="0003326F">
              <w:rPr>
                <w:rFonts w:ascii="Times New Roman" w:hAnsi="Times New Roman"/>
                <w:sz w:val="20"/>
                <w:szCs w:val="20"/>
              </w:rPr>
              <w:t>(подпись)</w:t>
            </w:r>
          </w:p>
        </w:tc>
      </w:tr>
    </w:tbl>
    <w:p w:rsidR="003609B0" w:rsidRPr="0003326F" w:rsidRDefault="003609B0" w:rsidP="0003326F">
      <w:pPr>
        <w:spacing w:line="240" w:lineRule="auto"/>
        <w:jc w:val="right"/>
        <w:rPr>
          <w:rFonts w:ascii="Times New Roman" w:hAnsi="Times New Roman"/>
          <w:sz w:val="20"/>
          <w:szCs w:val="20"/>
        </w:rPr>
      </w:pPr>
      <w:r w:rsidRPr="0003326F">
        <w:rPr>
          <w:rFonts w:ascii="Times New Roman" w:hAnsi="Times New Roman"/>
          <w:sz w:val="20"/>
          <w:szCs w:val="20"/>
        </w:rPr>
        <w:t>М.П.</w:t>
      </w:r>
    </w:p>
    <w:p w:rsidR="003609B0" w:rsidRPr="0003326F" w:rsidRDefault="003609B0" w:rsidP="0003326F">
      <w:pPr>
        <w:spacing w:line="240" w:lineRule="auto"/>
        <w:rPr>
          <w:rFonts w:ascii="Times New Roman" w:hAnsi="Times New Roman"/>
          <w:sz w:val="20"/>
          <w:szCs w:val="20"/>
        </w:rPr>
      </w:pPr>
      <w:r w:rsidRPr="0003326F">
        <w:rPr>
          <w:rFonts w:ascii="Times New Roman" w:hAnsi="Times New Roman"/>
          <w:sz w:val="20"/>
          <w:szCs w:val="20"/>
        </w:rPr>
        <w:br w:type="page"/>
      </w:r>
    </w:p>
    <w:p w:rsidR="003609B0" w:rsidRPr="0003326F" w:rsidRDefault="003609B0" w:rsidP="0003326F">
      <w:pPr>
        <w:keepNext/>
        <w:spacing w:line="240" w:lineRule="auto"/>
        <w:jc w:val="right"/>
        <w:outlineLvl w:val="0"/>
        <w:rPr>
          <w:rFonts w:ascii="Times New Roman" w:hAnsi="Times New Roman"/>
          <w:bCs/>
          <w:iCs/>
          <w:sz w:val="20"/>
          <w:szCs w:val="20"/>
        </w:rPr>
      </w:pPr>
      <w:bookmarkStart w:id="277" w:name="Приложение10"/>
      <w:bookmarkStart w:id="278" w:name="_Toc494214331"/>
      <w:bookmarkStart w:id="279" w:name="OLE_LINK5"/>
      <w:r w:rsidRPr="0003326F">
        <w:rPr>
          <w:rFonts w:ascii="Times New Roman" w:hAnsi="Times New Roman"/>
          <w:bCs/>
          <w:iCs/>
          <w:sz w:val="20"/>
          <w:szCs w:val="20"/>
        </w:rPr>
        <w:t>Приложение 10</w:t>
      </w:r>
      <w:bookmarkEnd w:id="277"/>
      <w:bookmarkEnd w:id="278"/>
      <w:r w:rsidRPr="0003326F">
        <w:rPr>
          <w:rFonts w:ascii="Times New Roman" w:hAnsi="Times New Roman"/>
          <w:bCs/>
          <w:iCs/>
          <w:sz w:val="20"/>
          <w:szCs w:val="20"/>
        </w:rPr>
        <w:t xml:space="preserve"> </w:t>
      </w:r>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sz w:val="20"/>
          <w:szCs w:val="20"/>
        </w:rPr>
      </w:pPr>
      <w:bookmarkStart w:id="280" w:name="_Toc494214332"/>
      <w:r w:rsidRPr="0003326F">
        <w:rPr>
          <w:sz w:val="20"/>
          <w:szCs w:val="20"/>
        </w:rPr>
        <w:t>Форма заявления о согласии на обработку персональных данных</w:t>
      </w:r>
      <w:bookmarkEnd w:id="280"/>
      <w:r w:rsidRPr="0003326F">
        <w:rPr>
          <w:sz w:val="20"/>
          <w:szCs w:val="20"/>
        </w:rPr>
        <w:t xml:space="preserve"> </w:t>
      </w:r>
      <w:bookmarkEnd w:id="273"/>
    </w:p>
    <w:p w:rsidR="003609B0" w:rsidRPr="0003326F" w:rsidRDefault="003609B0" w:rsidP="0003326F">
      <w:pPr>
        <w:autoSpaceDE w:val="0"/>
        <w:autoSpaceDN w:val="0"/>
        <w:adjustRightInd w:val="0"/>
        <w:spacing w:line="240" w:lineRule="auto"/>
        <w:rPr>
          <w:rFonts w:ascii="Times New Roman" w:hAnsi="Times New Roman"/>
          <w:b/>
          <w:sz w:val="20"/>
          <w:szCs w:val="20"/>
        </w:rPr>
      </w:pPr>
      <w:r w:rsidRPr="0003326F">
        <w:rPr>
          <w:rFonts w:ascii="Times New Roman" w:hAnsi="Times New Roman"/>
          <w:b/>
          <w:sz w:val="20"/>
          <w:szCs w:val="20"/>
        </w:rPr>
        <w:t>СОГЛАСИЕ НА ОБРАБОТКУ ПЕРСОНАЛЬНЫХ ДАННЫХ</w:t>
      </w:r>
    </w:p>
    <w:p w:rsidR="003609B0" w:rsidRPr="0003326F" w:rsidRDefault="003609B0" w:rsidP="0003326F">
      <w:pPr>
        <w:autoSpaceDE w:val="0"/>
        <w:autoSpaceDN w:val="0"/>
        <w:adjustRightInd w:val="0"/>
        <w:spacing w:line="240" w:lineRule="auto"/>
        <w:jc w:val="both"/>
        <w:rPr>
          <w:rFonts w:ascii="Courier New" w:hAnsi="Courier New" w:cs="Courier New"/>
          <w:sz w:val="20"/>
          <w:szCs w:val="20"/>
        </w:rPr>
      </w:pP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Я, ________________________________________________________________________,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(фамилия, имя, отчество)</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проживающий(ая) по адресу 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(адрес места жительства)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паспорт _______________________, выданный «____» __________________________ г.</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(серия, номер)                                                          (дата выдачи)</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(место выдачи паспорта)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и являясь законным представителем 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(фамилия, имя, отчество)</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проживающего(ей) по адресу 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(адрес места жительства)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паспорт (свидетельство о рождении)________________, выданный "___" ___________ г.</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(серия, номер)</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__________________________________________________________________________,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(место выдачи паспорта/свидетельства о рождении)</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на основании _______________________________________________________________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(реквизиты доверенности, иного документа или нормативного правового акта)</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даю согласие оператору - 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(уполномоченный орган)</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(юридический адрес - ________________________________________________________)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1" w:history="1">
        <w:r w:rsidRPr="0003326F">
          <w:rPr>
            <w:rFonts w:ascii="Times New Roman" w:hAnsi="Times New Roman"/>
            <w:sz w:val="20"/>
            <w:szCs w:val="20"/>
          </w:rPr>
          <w:t>законом</w:t>
        </w:r>
      </w:hyperlink>
      <w:r w:rsidRPr="0003326F">
        <w:rPr>
          <w:rFonts w:ascii="Times New Roman" w:hAnsi="Times New Roman"/>
          <w:sz w:val="20"/>
          <w:szCs w:val="20"/>
        </w:rPr>
        <w:t xml:space="preserve"> от 27.07.2006 № 152-ФЗ «О персональных данных», в целях 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1) фамилия, имя, отчество;</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2) дата и место рождения;</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3) адрес регистрации и места жительства;</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4) данные документа, удостоверяющего личность;</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5) данные семейного положения;</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6) фамилия, имя, отчество ребенка (детей);</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7) данные документа(ов), удостоверяющего(их) личность ребенка (детей);</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8) данные жилищного положения;</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9) СНИЛС;</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10) контактная информация.</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Данное мною согласие на обработку вышеуказанных персональных данных действует бессрочно и может быть отозвано в письменной форме.</w:t>
      </w:r>
    </w:p>
    <w:p w:rsidR="003609B0" w:rsidRPr="0003326F" w:rsidRDefault="003609B0" w:rsidP="0003326F">
      <w:pPr>
        <w:autoSpaceDE w:val="0"/>
        <w:autoSpaceDN w:val="0"/>
        <w:adjustRightInd w:val="0"/>
        <w:spacing w:line="240" w:lineRule="auto"/>
        <w:ind w:firstLine="540"/>
        <w:jc w:val="both"/>
        <w:rPr>
          <w:rFonts w:ascii="Times New Roman" w:hAnsi="Times New Roman"/>
          <w:bCs/>
          <w:sz w:val="20"/>
          <w:szCs w:val="20"/>
        </w:rPr>
      </w:pPr>
      <w:r w:rsidRPr="0003326F">
        <w:rPr>
          <w:rFonts w:ascii="Times New Roman" w:hAnsi="Times New Roman"/>
          <w:bCs/>
          <w:sz w:val="20"/>
          <w:szCs w:val="20"/>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 по постановке на учет в качестве нуждающихся в жилых помещениях, предоставляемых по договорам социального найма.</w:t>
      </w:r>
    </w:p>
    <w:p w:rsidR="003609B0" w:rsidRPr="0003326F" w:rsidRDefault="003609B0" w:rsidP="0003326F">
      <w:pPr>
        <w:autoSpaceDE w:val="0"/>
        <w:autoSpaceDN w:val="0"/>
        <w:adjustRightInd w:val="0"/>
        <w:spacing w:line="240" w:lineRule="auto"/>
        <w:jc w:val="both"/>
        <w:rPr>
          <w:rFonts w:ascii="Times New Roman" w:hAnsi="Times New Roman"/>
          <w:bCs/>
          <w:sz w:val="20"/>
          <w:szCs w:val="20"/>
        </w:rPr>
      </w:pP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_________________  _________________________________   ______________________</w:t>
      </w:r>
    </w:p>
    <w:p w:rsidR="003609B0" w:rsidRPr="0003326F" w:rsidRDefault="003609B0" w:rsidP="0003326F">
      <w:pPr>
        <w:autoSpaceDE w:val="0"/>
        <w:autoSpaceDN w:val="0"/>
        <w:adjustRightInd w:val="0"/>
        <w:spacing w:line="240" w:lineRule="auto"/>
        <w:jc w:val="both"/>
        <w:rPr>
          <w:rFonts w:ascii="Times New Roman" w:hAnsi="Times New Roman"/>
          <w:sz w:val="20"/>
          <w:szCs w:val="20"/>
        </w:rPr>
      </w:pPr>
      <w:r w:rsidRPr="0003326F">
        <w:rPr>
          <w:rFonts w:ascii="Times New Roman" w:hAnsi="Times New Roman"/>
          <w:sz w:val="20"/>
          <w:szCs w:val="20"/>
        </w:rPr>
        <w:t xml:space="preserve">       (подпись)                         (расшифровка подписи)                       (дата подписи)</w:t>
      </w:r>
    </w:p>
    <w:bookmarkEnd w:id="279"/>
    <w:p w:rsidR="003609B0" w:rsidRPr="0003326F" w:rsidRDefault="003609B0" w:rsidP="0003326F">
      <w:pPr>
        <w:spacing w:line="240" w:lineRule="auto"/>
        <w:rPr>
          <w:rFonts w:ascii="Times New Roman" w:hAnsi="Times New Roman"/>
          <w:sz w:val="20"/>
          <w:szCs w:val="20"/>
        </w:rPr>
      </w:pPr>
      <w:r w:rsidRPr="0003326F">
        <w:rPr>
          <w:rFonts w:ascii="Times New Roman" w:hAnsi="Times New Roman"/>
          <w:bCs/>
          <w:sz w:val="20"/>
          <w:szCs w:val="20"/>
        </w:rPr>
        <w:br w:type="page"/>
      </w:r>
    </w:p>
    <w:p w:rsidR="003609B0" w:rsidRPr="0003326F" w:rsidRDefault="003609B0" w:rsidP="0003326F">
      <w:pPr>
        <w:keepNext/>
        <w:spacing w:line="240" w:lineRule="auto"/>
        <w:jc w:val="right"/>
        <w:outlineLvl w:val="0"/>
        <w:rPr>
          <w:rFonts w:ascii="Times New Roman" w:hAnsi="Times New Roman"/>
          <w:bCs/>
          <w:iCs/>
          <w:sz w:val="20"/>
          <w:szCs w:val="20"/>
        </w:rPr>
      </w:pPr>
      <w:bookmarkStart w:id="281" w:name="_Toc494214333"/>
      <w:bookmarkStart w:id="282" w:name="Приложение11"/>
      <w:bookmarkEnd w:id="267"/>
      <w:r w:rsidRPr="0003326F">
        <w:rPr>
          <w:rFonts w:ascii="Times New Roman" w:hAnsi="Times New Roman"/>
          <w:bCs/>
          <w:iCs/>
          <w:sz w:val="20"/>
          <w:szCs w:val="20"/>
        </w:rPr>
        <w:t>Приложение 11</w:t>
      </w:r>
      <w:bookmarkEnd w:id="281"/>
      <w:r w:rsidRPr="0003326F">
        <w:rPr>
          <w:rFonts w:ascii="Times New Roman" w:hAnsi="Times New Roman"/>
          <w:bCs/>
          <w:iCs/>
          <w:sz w:val="20"/>
          <w:szCs w:val="20"/>
        </w:rPr>
        <w:t xml:space="preserve"> </w:t>
      </w:r>
      <w:bookmarkEnd w:id="282"/>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sz w:val="20"/>
          <w:szCs w:val="20"/>
        </w:rPr>
      </w:pPr>
      <w:bookmarkStart w:id="283" w:name="_Toc494214334"/>
      <w:r w:rsidRPr="0003326F">
        <w:rPr>
          <w:sz w:val="20"/>
          <w:szCs w:val="20"/>
        </w:rPr>
        <w:t>Требования к помещениям, в которых предоставляется Муниципальная услуг</w:t>
      </w:r>
      <w:bookmarkEnd w:id="268"/>
      <w:bookmarkEnd w:id="269"/>
      <w:bookmarkEnd w:id="270"/>
      <w:bookmarkEnd w:id="271"/>
      <w:bookmarkEnd w:id="272"/>
      <w:r w:rsidRPr="0003326F">
        <w:rPr>
          <w:sz w:val="20"/>
          <w:szCs w:val="20"/>
        </w:rPr>
        <w:t>а</w:t>
      </w:r>
      <w:bookmarkEnd w:id="283"/>
    </w:p>
    <w:p w:rsidR="003609B0" w:rsidRPr="0003326F" w:rsidRDefault="003609B0" w:rsidP="0003326F">
      <w:pPr>
        <w:pStyle w:val="1"/>
        <w:spacing w:line="240" w:lineRule="auto"/>
        <w:ind w:left="0" w:firstLine="709"/>
        <w:rPr>
          <w:sz w:val="20"/>
          <w:szCs w:val="20"/>
        </w:rPr>
      </w:pPr>
      <w:r w:rsidRPr="0003326F">
        <w:rPr>
          <w:sz w:val="20"/>
          <w:szCs w:val="20"/>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609B0" w:rsidRPr="0003326F" w:rsidRDefault="003609B0" w:rsidP="0003326F">
      <w:pPr>
        <w:pStyle w:val="1"/>
        <w:spacing w:line="240" w:lineRule="auto"/>
        <w:ind w:left="0" w:firstLine="709"/>
        <w:rPr>
          <w:sz w:val="20"/>
          <w:szCs w:val="20"/>
        </w:rPr>
      </w:pPr>
      <w:r w:rsidRPr="0003326F">
        <w:rPr>
          <w:sz w:val="20"/>
          <w:szCs w:val="20"/>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09B0" w:rsidRPr="0003326F" w:rsidRDefault="003609B0" w:rsidP="0003326F">
      <w:pPr>
        <w:pStyle w:val="1"/>
        <w:spacing w:line="240" w:lineRule="auto"/>
        <w:ind w:left="0" w:firstLine="709"/>
        <w:rPr>
          <w:sz w:val="20"/>
          <w:szCs w:val="20"/>
        </w:rPr>
      </w:pPr>
      <w:r w:rsidRPr="0003326F">
        <w:rPr>
          <w:sz w:val="20"/>
          <w:szCs w:val="20"/>
        </w:rPr>
        <w:t>При ином размещении помещений по высоте, должна быть обеспечена возможность получения Муниципальной услуги</w:t>
      </w:r>
      <w:r w:rsidRPr="0003326F" w:rsidDel="001C0834">
        <w:rPr>
          <w:sz w:val="20"/>
          <w:szCs w:val="20"/>
        </w:rPr>
        <w:t xml:space="preserve"> </w:t>
      </w:r>
      <w:r w:rsidRPr="0003326F">
        <w:rPr>
          <w:sz w:val="20"/>
          <w:szCs w:val="20"/>
        </w:rPr>
        <w:t>маломобильными группами населения.</w:t>
      </w:r>
    </w:p>
    <w:p w:rsidR="003609B0" w:rsidRPr="0003326F" w:rsidRDefault="003609B0" w:rsidP="0003326F">
      <w:pPr>
        <w:pStyle w:val="1"/>
        <w:spacing w:line="240" w:lineRule="auto"/>
        <w:ind w:left="0" w:firstLine="709"/>
        <w:rPr>
          <w:sz w:val="20"/>
          <w:szCs w:val="20"/>
        </w:rPr>
      </w:pPr>
      <w:r w:rsidRPr="0003326F">
        <w:rPr>
          <w:sz w:val="20"/>
          <w:szCs w:val="20"/>
        </w:rPr>
        <w:t>Вход и выход из помещений оборудуются указателями.</w:t>
      </w:r>
    </w:p>
    <w:p w:rsidR="003609B0" w:rsidRPr="0003326F" w:rsidRDefault="003609B0" w:rsidP="0003326F">
      <w:pPr>
        <w:pStyle w:val="1"/>
        <w:spacing w:line="240" w:lineRule="auto"/>
        <w:ind w:left="0" w:firstLine="709"/>
        <w:rPr>
          <w:sz w:val="20"/>
          <w:szCs w:val="20"/>
        </w:rPr>
      </w:pPr>
      <w:r w:rsidRPr="0003326F">
        <w:rPr>
          <w:sz w:val="20"/>
          <w:szCs w:val="20"/>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609B0" w:rsidRPr="0003326F" w:rsidRDefault="003609B0" w:rsidP="0003326F">
      <w:pPr>
        <w:pStyle w:val="1"/>
        <w:spacing w:line="240" w:lineRule="auto"/>
        <w:ind w:left="0" w:firstLine="709"/>
        <w:rPr>
          <w:sz w:val="20"/>
          <w:szCs w:val="20"/>
        </w:rPr>
      </w:pPr>
      <w:r w:rsidRPr="0003326F">
        <w:rPr>
          <w:sz w:val="20"/>
          <w:szCs w:val="20"/>
        </w:rPr>
        <w:t>Места для ожидания на подачу или получение документов оборудуются стульями, скамьями.</w:t>
      </w:r>
    </w:p>
    <w:p w:rsidR="003609B0" w:rsidRPr="0003326F" w:rsidRDefault="003609B0" w:rsidP="0003326F">
      <w:pPr>
        <w:pStyle w:val="1"/>
        <w:spacing w:line="240" w:lineRule="auto"/>
        <w:ind w:left="0" w:firstLine="709"/>
        <w:rPr>
          <w:sz w:val="20"/>
          <w:szCs w:val="20"/>
        </w:rPr>
      </w:pPr>
      <w:r w:rsidRPr="0003326F">
        <w:rPr>
          <w:sz w:val="20"/>
          <w:szCs w:val="20"/>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609B0" w:rsidRPr="0003326F" w:rsidRDefault="003609B0" w:rsidP="0003326F">
      <w:pPr>
        <w:pStyle w:val="1"/>
        <w:spacing w:line="240" w:lineRule="auto"/>
        <w:ind w:left="0" w:firstLine="709"/>
        <w:rPr>
          <w:sz w:val="20"/>
          <w:szCs w:val="20"/>
        </w:rPr>
      </w:pPr>
      <w:r w:rsidRPr="0003326F">
        <w:rPr>
          <w:sz w:val="20"/>
          <w:szCs w:val="20"/>
        </w:rPr>
        <w:t>Кабинеты для приема Заявителей должны быть оборудованы информационными табличками (вывесками) с указанием:</w:t>
      </w:r>
    </w:p>
    <w:p w:rsidR="003609B0" w:rsidRPr="0003326F" w:rsidRDefault="003609B0" w:rsidP="0003326F">
      <w:pPr>
        <w:pStyle w:val="a"/>
        <w:numPr>
          <w:ilvl w:val="0"/>
          <w:numId w:val="11"/>
        </w:numPr>
        <w:spacing w:after="0" w:line="240" w:lineRule="auto"/>
        <w:ind w:left="0"/>
        <w:rPr>
          <w:sz w:val="20"/>
          <w:szCs w:val="20"/>
        </w:rPr>
      </w:pPr>
      <w:r w:rsidRPr="0003326F">
        <w:rPr>
          <w:sz w:val="20"/>
          <w:szCs w:val="20"/>
        </w:rPr>
        <w:t>номера кабинета;</w:t>
      </w:r>
    </w:p>
    <w:p w:rsidR="003609B0" w:rsidRPr="0003326F" w:rsidRDefault="003609B0" w:rsidP="0003326F">
      <w:pPr>
        <w:pStyle w:val="a"/>
        <w:numPr>
          <w:ilvl w:val="0"/>
          <w:numId w:val="11"/>
        </w:numPr>
        <w:spacing w:after="0" w:line="240" w:lineRule="auto"/>
        <w:ind w:left="0" w:firstLine="1080"/>
        <w:rPr>
          <w:sz w:val="20"/>
          <w:szCs w:val="20"/>
        </w:rPr>
      </w:pPr>
      <w:r w:rsidRPr="0003326F">
        <w:rPr>
          <w:sz w:val="20"/>
          <w:szCs w:val="20"/>
        </w:rPr>
        <w:t>фамилии, имени, отчества и должности специалиста, осуществляющего предоставление Муниципальной услуги.</w:t>
      </w:r>
    </w:p>
    <w:p w:rsidR="003609B0" w:rsidRPr="0003326F" w:rsidRDefault="003609B0" w:rsidP="0003326F">
      <w:pPr>
        <w:pStyle w:val="1"/>
        <w:spacing w:line="240" w:lineRule="auto"/>
        <w:ind w:left="0" w:firstLine="709"/>
        <w:rPr>
          <w:sz w:val="20"/>
          <w:szCs w:val="20"/>
        </w:rPr>
      </w:pPr>
      <w:r w:rsidRPr="0003326F">
        <w:rPr>
          <w:sz w:val="20"/>
          <w:szCs w:val="20"/>
        </w:rPr>
        <w:t>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609B0" w:rsidRPr="0003326F" w:rsidRDefault="003609B0" w:rsidP="0003326F">
      <w:pPr>
        <w:spacing w:line="240" w:lineRule="auto"/>
        <w:rPr>
          <w:rFonts w:ascii="Times New Roman" w:hAnsi="Times New Roman"/>
          <w:sz w:val="20"/>
          <w:szCs w:val="20"/>
          <w:u w:val="single"/>
        </w:rPr>
      </w:pPr>
      <w:r w:rsidRPr="0003326F">
        <w:rPr>
          <w:rFonts w:ascii="Times New Roman" w:hAnsi="Times New Roman"/>
          <w:sz w:val="20"/>
          <w:szCs w:val="20"/>
          <w:u w:val="single"/>
        </w:rPr>
        <w:br w:type="page"/>
      </w:r>
    </w:p>
    <w:p w:rsidR="003609B0" w:rsidRPr="0003326F" w:rsidRDefault="003609B0" w:rsidP="0003326F">
      <w:pPr>
        <w:keepNext/>
        <w:spacing w:line="240" w:lineRule="auto"/>
        <w:jc w:val="right"/>
        <w:outlineLvl w:val="0"/>
        <w:rPr>
          <w:rFonts w:ascii="Times New Roman" w:hAnsi="Times New Roman"/>
          <w:bCs/>
          <w:iCs/>
          <w:sz w:val="20"/>
          <w:szCs w:val="20"/>
        </w:rPr>
      </w:pPr>
      <w:bookmarkStart w:id="284" w:name="Приложение12"/>
      <w:bookmarkStart w:id="285" w:name="_Toc494214335"/>
      <w:bookmarkStart w:id="286" w:name="_Toc437973325"/>
      <w:bookmarkStart w:id="287" w:name="_Toc438110067"/>
      <w:bookmarkStart w:id="288" w:name="_Toc438376279"/>
      <w:bookmarkStart w:id="289" w:name="_Toc441496575"/>
      <w:r w:rsidRPr="0003326F">
        <w:rPr>
          <w:rFonts w:ascii="Times New Roman" w:hAnsi="Times New Roman"/>
          <w:bCs/>
          <w:iCs/>
          <w:sz w:val="20"/>
          <w:szCs w:val="20"/>
        </w:rPr>
        <w:t>Приложение 12</w:t>
      </w:r>
      <w:bookmarkEnd w:id="284"/>
      <w:bookmarkEnd w:id="285"/>
    </w:p>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sz w:val="20"/>
          <w:szCs w:val="20"/>
        </w:rPr>
      </w:pPr>
      <w:bookmarkStart w:id="290" w:name="_Toc494214336"/>
      <w:r w:rsidRPr="0003326F">
        <w:rPr>
          <w:sz w:val="20"/>
          <w:szCs w:val="20"/>
        </w:rPr>
        <w:t>Показатели доступности и качества Муниципальной услуги</w:t>
      </w:r>
      <w:bookmarkEnd w:id="286"/>
      <w:bookmarkEnd w:id="287"/>
      <w:bookmarkEnd w:id="288"/>
      <w:bookmarkEnd w:id="289"/>
      <w:bookmarkEnd w:id="290"/>
    </w:p>
    <w:p w:rsidR="003609B0" w:rsidRPr="0003326F" w:rsidRDefault="003609B0" w:rsidP="0003326F">
      <w:pPr>
        <w:pStyle w:val="ConsPlusNormal"/>
        <w:ind w:firstLine="540"/>
        <w:jc w:val="both"/>
        <w:rPr>
          <w:rFonts w:ascii="Times New Roman" w:hAnsi="Times New Roman" w:cs="Times New Roman"/>
        </w:rPr>
      </w:pPr>
      <w:r w:rsidRPr="0003326F">
        <w:rPr>
          <w:rFonts w:ascii="Times New Roman" w:hAnsi="Times New Roman" w:cs="Times New Roman"/>
        </w:rPr>
        <w:t>Показателями доступности предоставления Муниципальной услуги являются:</w:t>
      </w:r>
    </w:p>
    <w:p w:rsidR="003609B0" w:rsidRPr="0003326F" w:rsidRDefault="003609B0" w:rsidP="0003326F">
      <w:pPr>
        <w:pStyle w:val="1"/>
        <w:numPr>
          <w:ilvl w:val="0"/>
          <w:numId w:val="12"/>
        </w:numPr>
        <w:spacing w:line="240" w:lineRule="auto"/>
        <w:ind w:left="0" w:firstLine="709"/>
        <w:rPr>
          <w:sz w:val="20"/>
          <w:szCs w:val="20"/>
        </w:rPr>
      </w:pPr>
      <w:r w:rsidRPr="0003326F">
        <w:rPr>
          <w:sz w:val="20"/>
          <w:szCs w:val="20"/>
        </w:rPr>
        <w:t>предоставление возможности получения Муниципальной услуги в электронной форме или в МФЦ;</w:t>
      </w:r>
    </w:p>
    <w:p w:rsidR="003609B0" w:rsidRPr="0003326F" w:rsidRDefault="003609B0" w:rsidP="0003326F">
      <w:pPr>
        <w:pStyle w:val="1"/>
        <w:spacing w:line="240" w:lineRule="auto"/>
        <w:ind w:left="0" w:firstLine="709"/>
        <w:rPr>
          <w:sz w:val="20"/>
          <w:szCs w:val="20"/>
        </w:rPr>
      </w:pPr>
      <w:r w:rsidRPr="0003326F">
        <w:rPr>
          <w:sz w:val="20"/>
          <w:szCs w:val="20"/>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609B0" w:rsidRPr="0003326F" w:rsidRDefault="003609B0" w:rsidP="0003326F">
      <w:pPr>
        <w:pStyle w:val="1"/>
        <w:spacing w:line="240" w:lineRule="auto"/>
        <w:ind w:left="0" w:firstLine="709"/>
        <w:rPr>
          <w:sz w:val="20"/>
          <w:szCs w:val="20"/>
        </w:rPr>
      </w:pPr>
      <w:r w:rsidRPr="0003326F">
        <w:rPr>
          <w:sz w:val="20"/>
          <w:szCs w:val="20"/>
        </w:rPr>
        <w:t>транспортная доступность к местам предоставления Муниципальной услуги;</w:t>
      </w:r>
    </w:p>
    <w:p w:rsidR="003609B0" w:rsidRPr="0003326F" w:rsidRDefault="003609B0" w:rsidP="0003326F">
      <w:pPr>
        <w:pStyle w:val="1"/>
        <w:spacing w:line="240" w:lineRule="auto"/>
        <w:ind w:left="0" w:firstLine="709"/>
        <w:rPr>
          <w:sz w:val="20"/>
          <w:szCs w:val="20"/>
        </w:rPr>
      </w:pPr>
      <w:r w:rsidRPr="0003326F">
        <w:rPr>
          <w:sz w:val="20"/>
          <w:szCs w:val="20"/>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3609B0" w:rsidRPr="0003326F" w:rsidRDefault="003609B0" w:rsidP="0003326F">
      <w:pPr>
        <w:pStyle w:val="1"/>
        <w:spacing w:line="240" w:lineRule="auto"/>
        <w:ind w:left="0" w:firstLine="709"/>
        <w:rPr>
          <w:sz w:val="20"/>
          <w:szCs w:val="20"/>
        </w:rPr>
      </w:pPr>
      <w:r w:rsidRPr="0003326F">
        <w:rPr>
          <w:sz w:val="20"/>
          <w:szCs w:val="20"/>
        </w:rPr>
        <w:t>соблюдение требований Административного регламента о порядке информирования об оказании Муниципальной услуги.</w:t>
      </w:r>
    </w:p>
    <w:p w:rsidR="003609B0" w:rsidRPr="0003326F" w:rsidRDefault="003609B0" w:rsidP="0003326F">
      <w:pPr>
        <w:pStyle w:val="a4"/>
        <w:spacing w:line="240" w:lineRule="auto"/>
        <w:rPr>
          <w:sz w:val="20"/>
          <w:szCs w:val="20"/>
        </w:rPr>
      </w:pPr>
    </w:p>
    <w:p w:rsidR="003609B0" w:rsidRPr="0003326F" w:rsidRDefault="003609B0" w:rsidP="0003326F">
      <w:pPr>
        <w:pStyle w:val="a4"/>
        <w:spacing w:line="240" w:lineRule="auto"/>
        <w:rPr>
          <w:sz w:val="20"/>
          <w:szCs w:val="20"/>
        </w:rPr>
      </w:pPr>
      <w:r w:rsidRPr="0003326F">
        <w:rPr>
          <w:sz w:val="20"/>
          <w:szCs w:val="20"/>
        </w:rPr>
        <w:t>Показателями качества предоставления Муниципальной услуги являются:</w:t>
      </w:r>
    </w:p>
    <w:p w:rsidR="003609B0" w:rsidRPr="0003326F" w:rsidRDefault="003609B0" w:rsidP="0003326F">
      <w:pPr>
        <w:pStyle w:val="1"/>
        <w:spacing w:line="240" w:lineRule="auto"/>
        <w:ind w:left="0" w:firstLine="709"/>
        <w:rPr>
          <w:sz w:val="20"/>
          <w:szCs w:val="20"/>
        </w:rPr>
      </w:pPr>
      <w:r w:rsidRPr="0003326F">
        <w:rPr>
          <w:sz w:val="20"/>
          <w:szCs w:val="20"/>
        </w:rPr>
        <w:t>соблюдение сроков предоставления Муниципальной услуги;</w:t>
      </w:r>
    </w:p>
    <w:p w:rsidR="003609B0" w:rsidRPr="0003326F" w:rsidRDefault="003609B0" w:rsidP="0003326F">
      <w:pPr>
        <w:pStyle w:val="1"/>
        <w:spacing w:line="240" w:lineRule="auto"/>
        <w:ind w:left="0" w:firstLine="709"/>
        <w:rPr>
          <w:sz w:val="20"/>
          <w:szCs w:val="20"/>
        </w:rPr>
      </w:pPr>
      <w:r w:rsidRPr="0003326F">
        <w:rPr>
          <w:sz w:val="20"/>
          <w:szCs w:val="20"/>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3609B0" w:rsidRPr="0003326F" w:rsidRDefault="003609B0" w:rsidP="0003326F">
      <w:pPr>
        <w:pStyle w:val="1"/>
        <w:spacing w:line="240" w:lineRule="auto"/>
        <w:ind w:left="0" w:firstLine="709"/>
        <w:rPr>
          <w:sz w:val="20"/>
          <w:szCs w:val="20"/>
        </w:rPr>
      </w:pPr>
      <w:r w:rsidRPr="0003326F">
        <w:rPr>
          <w:sz w:val="20"/>
          <w:szCs w:val="20"/>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609B0" w:rsidRPr="0003326F" w:rsidRDefault="003609B0" w:rsidP="0003326F">
      <w:pPr>
        <w:pStyle w:val="1"/>
        <w:spacing w:line="240" w:lineRule="auto"/>
        <w:ind w:left="0" w:firstLine="709"/>
        <w:rPr>
          <w:sz w:val="20"/>
          <w:szCs w:val="20"/>
        </w:rPr>
      </w:pPr>
      <w:r w:rsidRPr="0003326F">
        <w:rPr>
          <w:sz w:val="20"/>
          <w:szCs w:val="20"/>
        </w:rPr>
        <w:t>своевременное направление уведомлений Заявителям о предоставлении или прекращении предоставления Муниципальной услуги;</w:t>
      </w:r>
    </w:p>
    <w:p w:rsidR="003609B0" w:rsidRPr="0003326F" w:rsidRDefault="003609B0" w:rsidP="0003326F">
      <w:pPr>
        <w:pStyle w:val="1"/>
        <w:spacing w:line="240" w:lineRule="auto"/>
        <w:ind w:left="0" w:firstLine="709"/>
        <w:rPr>
          <w:sz w:val="20"/>
          <w:szCs w:val="20"/>
        </w:rPr>
      </w:pPr>
      <w:r w:rsidRPr="0003326F">
        <w:rPr>
          <w:sz w:val="20"/>
          <w:szCs w:val="20"/>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609B0" w:rsidRPr="0003326F" w:rsidRDefault="003609B0" w:rsidP="0003326F">
      <w:pPr>
        <w:spacing w:line="240" w:lineRule="auto"/>
        <w:rPr>
          <w:rFonts w:ascii="Times New Roman" w:hAnsi="Times New Roman"/>
          <w:sz w:val="20"/>
          <w:szCs w:val="20"/>
          <w:u w:val="single"/>
        </w:rPr>
      </w:pPr>
      <w:r w:rsidRPr="0003326F">
        <w:rPr>
          <w:rFonts w:ascii="Times New Roman" w:hAnsi="Times New Roman"/>
          <w:sz w:val="20"/>
          <w:szCs w:val="20"/>
          <w:u w:val="single"/>
        </w:rPr>
        <w:br w:type="page"/>
      </w:r>
    </w:p>
    <w:p w:rsidR="003609B0" w:rsidRPr="0003326F" w:rsidRDefault="003609B0" w:rsidP="0003326F">
      <w:pPr>
        <w:keepNext/>
        <w:spacing w:line="240" w:lineRule="auto"/>
        <w:jc w:val="right"/>
        <w:outlineLvl w:val="0"/>
        <w:rPr>
          <w:rFonts w:ascii="Times New Roman" w:hAnsi="Times New Roman"/>
          <w:bCs/>
          <w:iCs/>
          <w:sz w:val="20"/>
          <w:szCs w:val="20"/>
        </w:rPr>
      </w:pPr>
      <w:bookmarkStart w:id="291" w:name="_Toc494214337"/>
      <w:bookmarkStart w:id="292" w:name="Приложение13"/>
      <w:bookmarkStart w:id="293" w:name="_Toc437973326"/>
      <w:bookmarkStart w:id="294" w:name="_Toc438110068"/>
      <w:bookmarkStart w:id="295" w:name="_Toc438376280"/>
      <w:bookmarkStart w:id="296" w:name="_Toc441496576"/>
      <w:r w:rsidRPr="0003326F">
        <w:rPr>
          <w:rFonts w:ascii="Times New Roman" w:hAnsi="Times New Roman"/>
          <w:bCs/>
          <w:iCs/>
          <w:sz w:val="20"/>
          <w:szCs w:val="20"/>
        </w:rPr>
        <w:t>Приложение 13</w:t>
      </w:r>
      <w:bookmarkEnd w:id="291"/>
      <w:r w:rsidRPr="0003326F">
        <w:rPr>
          <w:rFonts w:ascii="Times New Roman" w:hAnsi="Times New Roman"/>
          <w:bCs/>
          <w:iCs/>
          <w:sz w:val="20"/>
          <w:szCs w:val="20"/>
        </w:rPr>
        <w:t xml:space="preserve"> </w:t>
      </w:r>
    </w:p>
    <w:bookmarkEnd w:id="292"/>
    <w:p w:rsidR="003609B0" w:rsidRPr="0003326F" w:rsidRDefault="003609B0" w:rsidP="0003326F">
      <w:pPr>
        <w:pStyle w:val="1-"/>
        <w:spacing w:before="0" w:after="0" w:line="240" w:lineRule="auto"/>
        <w:jc w:val="right"/>
        <w:outlineLvl w:val="9"/>
        <w:rPr>
          <w:b w:val="0"/>
          <w:sz w:val="20"/>
          <w:szCs w:val="20"/>
        </w:rPr>
      </w:pPr>
      <w:r w:rsidRPr="0003326F">
        <w:rPr>
          <w:b w:val="0"/>
          <w:sz w:val="20"/>
          <w:szCs w:val="20"/>
        </w:rPr>
        <w:t>к административному регламенту</w:t>
      </w:r>
    </w:p>
    <w:p w:rsidR="003609B0" w:rsidRPr="0003326F" w:rsidRDefault="003609B0" w:rsidP="0003326F">
      <w:pPr>
        <w:pStyle w:val="1-"/>
        <w:spacing w:before="0" w:after="0" w:line="240" w:lineRule="auto"/>
        <w:rPr>
          <w:sz w:val="20"/>
          <w:szCs w:val="20"/>
        </w:rPr>
      </w:pPr>
      <w:bookmarkStart w:id="297" w:name="_Toc494214338"/>
      <w:r w:rsidRPr="0003326F">
        <w:rPr>
          <w:sz w:val="20"/>
          <w:szCs w:val="20"/>
        </w:rPr>
        <w:t>Требования к обеспечению доступности Муниципальной услуги для инвалидов</w:t>
      </w:r>
      <w:bookmarkEnd w:id="293"/>
      <w:bookmarkEnd w:id="294"/>
      <w:bookmarkEnd w:id="295"/>
      <w:bookmarkEnd w:id="296"/>
      <w:r w:rsidRPr="0003326F">
        <w:rPr>
          <w:sz w:val="20"/>
          <w:szCs w:val="20"/>
        </w:rPr>
        <w:t xml:space="preserve"> и лиц с ограниченными возможностями здоровья</w:t>
      </w:r>
      <w:bookmarkEnd w:id="297"/>
    </w:p>
    <w:p w:rsidR="003609B0" w:rsidRPr="0003326F" w:rsidRDefault="003609B0" w:rsidP="0003326F">
      <w:pPr>
        <w:pStyle w:val="1"/>
        <w:numPr>
          <w:ilvl w:val="0"/>
          <w:numId w:val="13"/>
        </w:numPr>
        <w:spacing w:line="240" w:lineRule="auto"/>
        <w:ind w:left="0" w:firstLine="709"/>
        <w:rPr>
          <w:sz w:val="20"/>
          <w:szCs w:val="20"/>
        </w:rPr>
      </w:pPr>
      <w:r w:rsidRPr="0003326F">
        <w:rPr>
          <w:sz w:val="20"/>
          <w:szCs w:val="20"/>
        </w:rPr>
        <w:t xml:space="preserve">Лицам с </w:t>
      </w:r>
      <w:r w:rsidRPr="0003326F">
        <w:rPr>
          <w:sz w:val="20"/>
          <w:szCs w:val="20"/>
          <w:lang w:val="en-US"/>
        </w:rPr>
        <w:t>I</w:t>
      </w:r>
      <w:r w:rsidRPr="0003326F">
        <w:rPr>
          <w:sz w:val="20"/>
          <w:szCs w:val="20"/>
        </w:rPr>
        <w:t xml:space="preserve"> и </w:t>
      </w:r>
      <w:r w:rsidRPr="0003326F">
        <w:rPr>
          <w:sz w:val="20"/>
          <w:szCs w:val="20"/>
          <w:lang w:val="en-US"/>
        </w:rPr>
        <w:t>II</w:t>
      </w:r>
      <w:r w:rsidRPr="0003326F">
        <w:rPr>
          <w:sz w:val="20"/>
          <w:szCs w:val="20"/>
        </w:rPr>
        <w:t xml:space="preserve">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609B0" w:rsidRPr="0003326F" w:rsidRDefault="003609B0" w:rsidP="0003326F">
      <w:pPr>
        <w:pStyle w:val="1"/>
        <w:spacing w:line="240" w:lineRule="auto"/>
        <w:ind w:left="0" w:firstLine="709"/>
        <w:rPr>
          <w:sz w:val="20"/>
          <w:szCs w:val="20"/>
        </w:rPr>
      </w:pPr>
      <w:r w:rsidRPr="0003326F">
        <w:rPr>
          <w:sz w:val="20"/>
          <w:szCs w:val="20"/>
        </w:rPr>
        <w:t>При оказании Муниципальной услуги Заявителю - инвалиду с нарушениями функции слуха и инвалидам с нарушениями функций одновременно слуха и зрения и лицам с ограниченными возможностями здоровья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609B0" w:rsidRPr="0003326F" w:rsidRDefault="003609B0" w:rsidP="0003326F">
      <w:pPr>
        <w:pStyle w:val="1"/>
        <w:spacing w:line="240" w:lineRule="auto"/>
        <w:ind w:left="0" w:firstLine="709"/>
        <w:rPr>
          <w:sz w:val="20"/>
          <w:szCs w:val="20"/>
        </w:rPr>
      </w:pPr>
      <w:r w:rsidRPr="0003326F">
        <w:rPr>
          <w:sz w:val="20"/>
          <w:szCs w:val="20"/>
        </w:rPr>
        <w:t>В помещениях, предназначенных для приема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3609B0" w:rsidRPr="0003326F" w:rsidRDefault="003609B0" w:rsidP="0003326F">
      <w:pPr>
        <w:pStyle w:val="1"/>
        <w:spacing w:line="240" w:lineRule="auto"/>
        <w:ind w:left="0" w:firstLine="709"/>
        <w:rPr>
          <w:sz w:val="20"/>
          <w:szCs w:val="20"/>
        </w:rPr>
      </w:pPr>
      <w:r w:rsidRPr="0003326F">
        <w:rPr>
          <w:sz w:val="20"/>
          <w:szCs w:val="20"/>
        </w:rPr>
        <w:t>В помещениях, предназначенных для приема Заявителей, обеспечивается дублирование необходимой для инвалидов и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609B0" w:rsidRPr="0003326F" w:rsidRDefault="003609B0" w:rsidP="0003326F">
      <w:pPr>
        <w:pStyle w:val="1"/>
        <w:spacing w:line="240" w:lineRule="auto"/>
        <w:ind w:left="0" w:firstLine="709"/>
        <w:rPr>
          <w:sz w:val="20"/>
          <w:szCs w:val="20"/>
        </w:rPr>
      </w:pPr>
      <w:r w:rsidRPr="0003326F">
        <w:rPr>
          <w:sz w:val="20"/>
          <w:szCs w:val="20"/>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3609B0" w:rsidRPr="0003326F" w:rsidRDefault="003609B0" w:rsidP="0003326F">
      <w:pPr>
        <w:pStyle w:val="1"/>
        <w:spacing w:line="240" w:lineRule="auto"/>
        <w:ind w:left="0" w:firstLine="709"/>
        <w:rPr>
          <w:sz w:val="20"/>
          <w:szCs w:val="20"/>
        </w:rPr>
      </w:pPr>
      <w:r w:rsidRPr="0003326F">
        <w:rPr>
          <w:sz w:val="20"/>
          <w:szCs w:val="20"/>
        </w:rPr>
        <w:t xml:space="preserve">Инвалидам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3609B0" w:rsidRPr="0003326F" w:rsidRDefault="003609B0" w:rsidP="0003326F">
      <w:pPr>
        <w:pStyle w:val="1"/>
        <w:spacing w:line="240" w:lineRule="auto"/>
        <w:ind w:left="0" w:firstLine="709"/>
        <w:rPr>
          <w:sz w:val="20"/>
          <w:szCs w:val="20"/>
        </w:rPr>
      </w:pPr>
      <w:r w:rsidRPr="0003326F">
        <w:rPr>
          <w:sz w:val="20"/>
          <w:szCs w:val="20"/>
        </w:rPr>
        <w:t>Здание (помещение) Администрации Талдомского городского округа Московской области, МФЦ оборудуется информационной табличкой (вывеской), содержащей полное наименование МФЦ, а также информацию о режиме его работы.</w:t>
      </w:r>
    </w:p>
    <w:p w:rsidR="003609B0" w:rsidRPr="0003326F" w:rsidRDefault="003609B0" w:rsidP="0003326F">
      <w:pPr>
        <w:pStyle w:val="1"/>
        <w:spacing w:line="240" w:lineRule="auto"/>
        <w:ind w:left="0" w:firstLine="709"/>
        <w:rPr>
          <w:sz w:val="20"/>
          <w:szCs w:val="20"/>
        </w:rPr>
      </w:pPr>
      <w:r w:rsidRPr="0003326F">
        <w:rPr>
          <w:sz w:val="20"/>
          <w:szCs w:val="20"/>
        </w:rPr>
        <w:t>Вход в здание (помещение) Администрации Талдомского городского округа Московской области,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3609B0" w:rsidRPr="0003326F" w:rsidRDefault="003609B0" w:rsidP="0003326F">
      <w:pPr>
        <w:pStyle w:val="1"/>
        <w:spacing w:line="240" w:lineRule="auto"/>
        <w:ind w:left="0" w:firstLine="709"/>
        <w:rPr>
          <w:sz w:val="20"/>
          <w:szCs w:val="20"/>
        </w:rPr>
      </w:pPr>
      <w:r w:rsidRPr="0003326F">
        <w:rPr>
          <w:sz w:val="20"/>
          <w:szCs w:val="20"/>
        </w:rPr>
        <w:t>Помещения Администрации Талдомского городского округа Московской области и МФЦ, предназначенные для работы с Заявителями, располагаются на нижних этажах здания и имеют отдельный вход. В случае расположения Администрации Талдомского городского округа Московской области и МФЦ на втором этаже и выше, здание оснащается лифтом, эскалатором или иными автоматическими подъемными устройствами, в том числе для инвалидов и лиц ограниченными возможностями здоровья.</w:t>
      </w:r>
    </w:p>
    <w:p w:rsidR="003609B0" w:rsidRPr="0003326F" w:rsidRDefault="003609B0" w:rsidP="0003326F">
      <w:pPr>
        <w:pStyle w:val="1"/>
        <w:spacing w:line="240" w:lineRule="auto"/>
        <w:ind w:left="0" w:firstLine="709"/>
        <w:rPr>
          <w:sz w:val="20"/>
          <w:szCs w:val="20"/>
        </w:rPr>
      </w:pPr>
      <w:r w:rsidRPr="0003326F">
        <w:rPr>
          <w:sz w:val="20"/>
          <w:szCs w:val="20"/>
        </w:rPr>
        <w:t>В Администрации Талдомского городского округа Московской области и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3609B0" w:rsidRPr="0003326F" w:rsidRDefault="003609B0" w:rsidP="0003326F">
      <w:pPr>
        <w:pStyle w:val="1"/>
        <w:spacing w:line="240" w:lineRule="auto"/>
        <w:ind w:left="0" w:firstLine="709"/>
        <w:rPr>
          <w:sz w:val="20"/>
          <w:szCs w:val="20"/>
        </w:rPr>
      </w:pPr>
      <w:r w:rsidRPr="0003326F">
        <w:rPr>
          <w:sz w:val="20"/>
          <w:szCs w:val="20"/>
        </w:rPr>
        <w:t>Специалистами Администрации Талдомского городского округа Московской области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w:t>
      </w:r>
    </w:p>
    <w:p w:rsidR="003609B0" w:rsidRPr="0003326F" w:rsidRDefault="003609B0" w:rsidP="0003326F">
      <w:pPr>
        <w:pStyle w:val="1-"/>
        <w:spacing w:before="0" w:after="0" w:line="240" w:lineRule="auto"/>
        <w:rPr>
          <w:sz w:val="20"/>
          <w:szCs w:val="20"/>
          <w:u w:val="single"/>
        </w:rPr>
        <w:sectPr w:rsidR="003609B0" w:rsidRPr="0003326F" w:rsidSect="00610F3F">
          <w:footerReference w:type="default" r:id="rId22"/>
          <w:pgSz w:w="11906" w:h="16838" w:code="9"/>
          <w:pgMar w:top="992" w:right="707" w:bottom="425" w:left="1134" w:header="709" w:footer="709" w:gutter="0"/>
          <w:cols w:space="708"/>
          <w:docGrid w:linePitch="360"/>
        </w:sectPr>
      </w:pPr>
      <w:r w:rsidRPr="0003326F">
        <w:rPr>
          <w:sz w:val="20"/>
          <w:szCs w:val="20"/>
          <w:u w:val="single"/>
        </w:rPr>
        <w:br w:type="page"/>
      </w:r>
      <w:bookmarkStart w:id="298" w:name="_Ref437561820"/>
      <w:bookmarkStart w:id="299" w:name="_Toc437973310"/>
      <w:bookmarkStart w:id="300" w:name="_Toc438110052"/>
      <w:bookmarkStart w:id="301" w:name="_Toc438376264"/>
      <w:bookmarkStart w:id="302" w:name="_Toc441496580"/>
      <w:bookmarkStart w:id="303" w:name="_Toc441496577"/>
    </w:p>
    <w:p w:rsidR="003609B0" w:rsidRPr="00681B55" w:rsidRDefault="003609B0" w:rsidP="00681B55">
      <w:pPr>
        <w:keepNext/>
        <w:jc w:val="right"/>
        <w:outlineLvl w:val="0"/>
        <w:rPr>
          <w:rFonts w:ascii="Times New Roman" w:hAnsi="Times New Roman"/>
          <w:bCs/>
          <w:iCs/>
          <w:sz w:val="24"/>
          <w:szCs w:val="24"/>
        </w:rPr>
      </w:pPr>
      <w:bookmarkStart w:id="304" w:name="_Toc494214339"/>
      <w:bookmarkStart w:id="305" w:name="Приложение14"/>
      <w:bookmarkEnd w:id="298"/>
      <w:r w:rsidRPr="00681B55">
        <w:rPr>
          <w:rFonts w:ascii="Times New Roman" w:hAnsi="Times New Roman"/>
          <w:bCs/>
          <w:iCs/>
          <w:sz w:val="24"/>
          <w:szCs w:val="24"/>
        </w:rPr>
        <w:t xml:space="preserve">Приложение </w:t>
      </w:r>
      <w:r>
        <w:rPr>
          <w:rFonts w:ascii="Times New Roman" w:hAnsi="Times New Roman"/>
          <w:bCs/>
          <w:iCs/>
          <w:sz w:val="24"/>
          <w:szCs w:val="24"/>
        </w:rPr>
        <w:t>14</w:t>
      </w:r>
      <w:bookmarkEnd w:id="304"/>
      <w:r w:rsidRPr="00681B55">
        <w:rPr>
          <w:rFonts w:ascii="Times New Roman" w:hAnsi="Times New Roman"/>
          <w:bCs/>
          <w:iCs/>
          <w:sz w:val="24"/>
          <w:szCs w:val="24"/>
        </w:rPr>
        <w:t xml:space="preserve"> </w:t>
      </w:r>
    </w:p>
    <w:bookmarkEnd w:id="305"/>
    <w:p w:rsidR="003609B0" w:rsidRPr="00C02BC1" w:rsidRDefault="003609B0"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609B0" w:rsidRPr="00E42ECF" w:rsidRDefault="003609B0" w:rsidP="009B7CE8">
      <w:pPr>
        <w:pStyle w:val="1-"/>
        <w:spacing w:before="120" w:after="120" w:line="240" w:lineRule="auto"/>
        <w:rPr>
          <w:sz w:val="24"/>
          <w:szCs w:val="24"/>
        </w:rPr>
      </w:pPr>
      <w:bookmarkStart w:id="306" w:name="_Toc494214340"/>
      <w:r w:rsidRPr="00E42ECF">
        <w:rPr>
          <w:sz w:val="24"/>
          <w:szCs w:val="24"/>
        </w:rPr>
        <w:t>Перечень и содержание административных действий, составляющих административные процедуры</w:t>
      </w:r>
      <w:bookmarkEnd w:id="299"/>
      <w:bookmarkEnd w:id="300"/>
      <w:bookmarkEnd w:id="301"/>
      <w:bookmarkEnd w:id="302"/>
      <w:bookmarkEnd w:id="306"/>
    </w:p>
    <w:p w:rsidR="003609B0" w:rsidRPr="00E42ECF" w:rsidRDefault="003609B0" w:rsidP="009B7CE8">
      <w:pPr>
        <w:pStyle w:val="2-"/>
        <w:spacing w:before="120" w:after="120"/>
        <w:ind w:left="720"/>
        <w:outlineLvl w:val="9"/>
        <w:rPr>
          <w:i w:val="0"/>
          <w:sz w:val="24"/>
          <w:szCs w:val="24"/>
        </w:rPr>
      </w:pPr>
      <w:bookmarkStart w:id="307" w:name="_Toc441496582"/>
      <w:bookmarkStart w:id="308" w:name="_Toc438110054"/>
      <w:bookmarkStart w:id="309" w:name="_Toc437973312"/>
      <w:bookmarkStart w:id="310" w:name="_Toc438376266"/>
      <w:r w:rsidRPr="00E42ECF">
        <w:rPr>
          <w:i w:val="0"/>
          <w:sz w:val="24"/>
          <w:szCs w:val="24"/>
        </w:rPr>
        <w:t xml:space="preserve">1. Прием и регистрация документов, необходимых для предоставления </w:t>
      </w:r>
      <w:r w:rsidRPr="00722C80">
        <w:rPr>
          <w:i w:val="0"/>
          <w:sz w:val="24"/>
          <w:szCs w:val="24"/>
        </w:rPr>
        <w:t>Муниципальной у</w:t>
      </w:r>
      <w:r w:rsidRPr="00E42ECF">
        <w:rPr>
          <w:i w:val="0"/>
          <w:sz w:val="24"/>
          <w:szCs w:val="24"/>
        </w:rPr>
        <w:t>слуги</w:t>
      </w:r>
      <w:bookmarkEnd w:id="307"/>
    </w:p>
    <w:p w:rsidR="003609B0" w:rsidRPr="00E42ECF" w:rsidRDefault="003609B0" w:rsidP="009B7CE8">
      <w:pPr>
        <w:pStyle w:val="2-"/>
        <w:spacing w:before="120" w:after="120"/>
        <w:ind w:left="720"/>
        <w:outlineLvl w:val="9"/>
        <w:rPr>
          <w:i w:val="0"/>
          <w:sz w:val="24"/>
          <w:szCs w:val="24"/>
        </w:rPr>
      </w:pPr>
      <w:bookmarkStart w:id="311" w:name="_Toc437973313"/>
      <w:bookmarkStart w:id="312" w:name="_Toc438110055"/>
      <w:bookmarkStart w:id="313" w:name="_Toc438376267"/>
      <w:bookmarkStart w:id="314" w:name="_Toc441496584"/>
      <w:bookmarkEnd w:id="308"/>
      <w:bookmarkEnd w:id="309"/>
      <w:bookmarkEnd w:id="310"/>
      <w:r w:rsidRPr="00E42ECF">
        <w:rPr>
          <w:i w:val="0"/>
          <w:sz w:val="24"/>
          <w:szCs w:val="24"/>
        </w:rPr>
        <w:t>Порядок выполнения административных действий при личном обращении Заявителя в МФЦ</w:t>
      </w:r>
      <w:bookmarkEnd w:id="311"/>
      <w:bookmarkEnd w:id="312"/>
      <w:bookmarkEnd w:id="313"/>
      <w:bookmarkEnd w:id="314"/>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2"/>
        <w:gridCol w:w="3243"/>
        <w:gridCol w:w="2271"/>
        <w:gridCol w:w="7368"/>
      </w:tblGrid>
      <w:tr w:rsidR="003609B0" w:rsidRPr="0025087E" w:rsidTr="00610F3F">
        <w:trPr>
          <w:tblHeader/>
        </w:trPr>
        <w:tc>
          <w:tcPr>
            <w:tcW w:w="2532"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8"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609B0" w:rsidRPr="0025087E" w:rsidTr="00610F3F">
        <w:tc>
          <w:tcPr>
            <w:tcW w:w="2532" w:type="dxa"/>
            <w:vMerge w:val="restart"/>
          </w:tcPr>
          <w:p w:rsidR="003609B0" w:rsidRPr="00E42ECF" w:rsidRDefault="003609B0" w:rsidP="0032538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3243"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vMerge w:val="restart"/>
          </w:tcPr>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06765D">
                <w:rPr>
                  <w:rStyle w:val="Hyperlink"/>
                  <w:rFonts w:ascii="Times New Roman" w:hAnsi="Times New Roman"/>
                  <w:sz w:val="24"/>
                  <w:szCs w:val="24"/>
                </w:rPr>
                <w:t>Приложении 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3609B0" w:rsidRPr="0025087E" w:rsidTr="00610F3F">
        <w:tc>
          <w:tcPr>
            <w:tcW w:w="2532" w:type="dxa"/>
            <w:vMerge/>
          </w:tcPr>
          <w:p w:rsidR="003609B0" w:rsidRPr="00E42ECF" w:rsidRDefault="003609B0" w:rsidP="006942B2">
            <w:pPr>
              <w:pStyle w:val="ConsPlusNormal"/>
              <w:suppressAutoHyphens/>
              <w:ind w:firstLine="0"/>
              <w:jc w:val="both"/>
              <w:rPr>
                <w:rFonts w:ascii="Times New Roman" w:hAnsi="Times New Roman" w:cs="Times New Roman"/>
                <w:sz w:val="24"/>
                <w:szCs w:val="24"/>
              </w:rPr>
            </w:pPr>
          </w:p>
        </w:tc>
        <w:tc>
          <w:tcPr>
            <w:tcW w:w="3243"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vMerge/>
          </w:tcPr>
          <w:p w:rsidR="003609B0" w:rsidRPr="00E42ECF" w:rsidRDefault="003609B0" w:rsidP="006942B2">
            <w:pPr>
              <w:pStyle w:val="ConsPlusNormal"/>
              <w:suppressAutoHyphens/>
              <w:ind w:firstLine="0"/>
              <w:jc w:val="both"/>
              <w:rPr>
                <w:rFonts w:ascii="Times New Roman" w:hAnsi="Times New Roman" w:cs="Times New Roman"/>
                <w:sz w:val="24"/>
                <w:szCs w:val="24"/>
              </w:rPr>
            </w:pPr>
          </w:p>
        </w:tc>
      </w:tr>
      <w:tr w:rsidR="003609B0" w:rsidRPr="0025087E" w:rsidTr="00610F3F">
        <w:tc>
          <w:tcPr>
            <w:tcW w:w="2532" w:type="dxa"/>
            <w:vMerge/>
          </w:tcPr>
          <w:p w:rsidR="003609B0" w:rsidRPr="00E42ECF" w:rsidRDefault="003609B0" w:rsidP="006942B2">
            <w:pPr>
              <w:pStyle w:val="ConsPlusNormal"/>
              <w:suppressAutoHyphens/>
              <w:ind w:firstLine="0"/>
              <w:jc w:val="both"/>
              <w:rPr>
                <w:rFonts w:ascii="Times New Roman" w:hAnsi="Times New Roman" w:cs="Times New Roman"/>
                <w:sz w:val="24"/>
                <w:szCs w:val="24"/>
              </w:rPr>
            </w:pPr>
          </w:p>
        </w:tc>
        <w:tc>
          <w:tcPr>
            <w:tcW w:w="3243"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tcPr>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Pr>
                <w:rFonts w:ascii="Times New Roman" w:hAnsi="Times New Roman" w:cs="Times New Roman"/>
                <w:sz w:val="24"/>
                <w:szCs w:val="24"/>
              </w:rPr>
              <w:t xml:space="preserve"> </w:t>
            </w:r>
            <w:hyperlink w:anchor="Приложение7" w:history="1">
              <w:r w:rsidRPr="00610F3F">
                <w:rPr>
                  <w:rStyle w:val="Hyperlink"/>
                  <w:rFonts w:ascii="Times New Roman" w:hAnsi="Times New Roman"/>
                  <w:sz w:val="24"/>
                  <w:szCs w:val="24"/>
                </w:rPr>
                <w:t xml:space="preserve">Приложением </w:t>
              </w:r>
              <w:r>
                <w:rPr>
                  <w:rStyle w:val="Hyperlink"/>
                  <w:rFonts w:ascii="Times New Roman" w:hAnsi="Times New Roman"/>
                  <w:sz w:val="24"/>
                  <w:szCs w:val="24"/>
                </w:rPr>
                <w:t>7</w:t>
              </w:r>
            </w:hyperlink>
            <w:r>
              <w:rPr>
                <w:rFonts w:ascii="Times New Roman" w:hAnsi="Times New Roman" w:cs="Times New Roman"/>
                <w:sz w:val="24"/>
                <w:szCs w:val="24"/>
              </w:rP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609B0" w:rsidRPr="0025087E" w:rsidTr="00610F3F">
        <w:tc>
          <w:tcPr>
            <w:tcW w:w="2532" w:type="dxa"/>
            <w:vMerge/>
          </w:tcPr>
          <w:p w:rsidR="003609B0" w:rsidRPr="00E42ECF" w:rsidRDefault="003609B0" w:rsidP="006942B2">
            <w:pPr>
              <w:pStyle w:val="ConsPlusNormal"/>
              <w:suppressAutoHyphens/>
              <w:jc w:val="both"/>
              <w:rPr>
                <w:rFonts w:ascii="Times New Roman" w:hAnsi="Times New Roman" w:cs="Times New Roman"/>
                <w:sz w:val="24"/>
                <w:szCs w:val="24"/>
              </w:rPr>
            </w:pPr>
          </w:p>
        </w:tc>
        <w:tc>
          <w:tcPr>
            <w:tcW w:w="3243" w:type="dxa"/>
          </w:tcPr>
          <w:p w:rsidR="003609B0" w:rsidRPr="00E42ECF" w:rsidRDefault="003609B0"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tcPr>
          <w:p w:rsidR="003609B0" w:rsidRPr="00E42ECF" w:rsidRDefault="003609B0"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68" w:type="dxa"/>
          </w:tcPr>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609B0" w:rsidRPr="0025087E" w:rsidTr="00610F3F">
        <w:tc>
          <w:tcPr>
            <w:tcW w:w="2532" w:type="dxa"/>
            <w:vMerge/>
          </w:tcPr>
          <w:p w:rsidR="003609B0" w:rsidRPr="00E42ECF" w:rsidRDefault="003609B0" w:rsidP="006942B2">
            <w:pPr>
              <w:pStyle w:val="ConsPlusNormal"/>
              <w:suppressAutoHyphens/>
              <w:jc w:val="both"/>
              <w:rPr>
                <w:rFonts w:ascii="Times New Roman" w:hAnsi="Times New Roman" w:cs="Times New Roman"/>
                <w:sz w:val="24"/>
                <w:szCs w:val="24"/>
              </w:rPr>
            </w:pPr>
          </w:p>
        </w:tc>
        <w:tc>
          <w:tcPr>
            <w:tcW w:w="3243" w:type="dxa"/>
          </w:tcPr>
          <w:p w:rsidR="003609B0" w:rsidRPr="00E42ECF" w:rsidRDefault="003609B0" w:rsidP="0032538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2271" w:type="dxa"/>
          </w:tcPr>
          <w:p w:rsidR="003609B0" w:rsidRPr="00E42ECF" w:rsidRDefault="003609B0" w:rsidP="006942B2">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368" w:type="dxa"/>
          </w:tcPr>
          <w:p w:rsidR="003609B0" w:rsidRPr="00086E24" w:rsidRDefault="003609B0"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Pr="00E42ECF">
              <w:rPr>
                <w:rFonts w:ascii="Times New Roman" w:hAnsi="Times New Roman" w:cs="Times New Roman"/>
                <w:sz w:val="24"/>
                <w:szCs w:val="24"/>
              </w:rPr>
              <w:t xml:space="preserve"> 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609B0" w:rsidRPr="0025087E" w:rsidTr="00610F3F">
        <w:tc>
          <w:tcPr>
            <w:tcW w:w="2532" w:type="dxa"/>
            <w:vMerge/>
          </w:tcPr>
          <w:p w:rsidR="003609B0" w:rsidRPr="00E42ECF" w:rsidRDefault="003609B0" w:rsidP="006942B2">
            <w:pPr>
              <w:pStyle w:val="ConsPlusNormal"/>
              <w:suppressAutoHyphens/>
              <w:jc w:val="both"/>
              <w:rPr>
                <w:rFonts w:ascii="Times New Roman" w:hAnsi="Times New Roman" w:cs="Times New Roman"/>
                <w:sz w:val="24"/>
                <w:szCs w:val="24"/>
              </w:rPr>
            </w:pPr>
          </w:p>
        </w:tc>
        <w:tc>
          <w:tcPr>
            <w:tcW w:w="3243" w:type="dxa"/>
          </w:tcPr>
          <w:p w:rsidR="003609B0" w:rsidRPr="00E42ECF" w:rsidRDefault="003609B0"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2271" w:type="dxa"/>
          </w:tcPr>
          <w:p w:rsidR="003609B0" w:rsidRPr="00E42ECF" w:rsidRDefault="003609B0"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tcPr>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609B0" w:rsidRPr="0025087E" w:rsidTr="00610F3F">
        <w:tc>
          <w:tcPr>
            <w:tcW w:w="2532" w:type="dxa"/>
            <w:vMerge/>
          </w:tcPr>
          <w:p w:rsidR="003609B0" w:rsidRPr="00E42ECF" w:rsidRDefault="003609B0" w:rsidP="006942B2">
            <w:pPr>
              <w:pStyle w:val="ConsPlusNormal"/>
              <w:suppressAutoHyphens/>
              <w:jc w:val="both"/>
              <w:rPr>
                <w:rFonts w:ascii="Times New Roman" w:hAnsi="Times New Roman" w:cs="Times New Roman"/>
                <w:sz w:val="24"/>
                <w:szCs w:val="24"/>
              </w:rPr>
            </w:pPr>
          </w:p>
        </w:tc>
        <w:tc>
          <w:tcPr>
            <w:tcW w:w="3243" w:type="dxa"/>
          </w:tcPr>
          <w:p w:rsidR="003609B0" w:rsidRPr="00E42ECF" w:rsidRDefault="003609B0"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tcPr>
          <w:p w:rsidR="003609B0" w:rsidRPr="00E42ECF" w:rsidRDefault="003609B0"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368" w:type="dxa"/>
          </w:tcPr>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609B0" w:rsidRPr="0025087E" w:rsidTr="00610F3F">
        <w:tc>
          <w:tcPr>
            <w:tcW w:w="2532"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tcPr>
          <w:p w:rsidR="003609B0" w:rsidRPr="00E42ECF" w:rsidRDefault="003609B0"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tcPr>
          <w:p w:rsidR="003609B0" w:rsidRPr="00E42ECF" w:rsidRDefault="003609B0" w:rsidP="006942B2">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68" w:type="dxa"/>
          </w:tcPr>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609B0" w:rsidRDefault="003609B0" w:rsidP="003F276B">
      <w:pPr>
        <w:pStyle w:val="2-"/>
        <w:ind w:left="720"/>
        <w:outlineLvl w:val="9"/>
        <w:rPr>
          <w:i w:val="0"/>
          <w:sz w:val="24"/>
          <w:szCs w:val="24"/>
        </w:rPr>
      </w:pPr>
      <w:bookmarkStart w:id="315" w:name="_Toc437973314"/>
      <w:bookmarkStart w:id="316" w:name="_Toc438110056"/>
      <w:bookmarkStart w:id="317" w:name="_Toc438376268"/>
      <w:bookmarkStart w:id="318" w:name="_Toc441496585"/>
    </w:p>
    <w:p w:rsidR="003609B0" w:rsidRDefault="003609B0" w:rsidP="003F276B">
      <w:pPr>
        <w:pStyle w:val="2-"/>
        <w:ind w:left="720"/>
        <w:outlineLvl w:val="9"/>
        <w:rPr>
          <w:i w:val="0"/>
          <w:sz w:val="24"/>
          <w:szCs w:val="24"/>
        </w:rPr>
      </w:pPr>
    </w:p>
    <w:p w:rsidR="003609B0" w:rsidRPr="00E42ECF" w:rsidRDefault="003609B0" w:rsidP="003F276B">
      <w:pPr>
        <w:pStyle w:val="2-"/>
        <w:ind w:left="720"/>
        <w:outlineLvl w:val="9"/>
        <w:rPr>
          <w:i w:val="0"/>
          <w:sz w:val="24"/>
          <w:szCs w:val="24"/>
        </w:rPr>
      </w:pPr>
      <w:r w:rsidRPr="00E42ECF">
        <w:rPr>
          <w:i w:val="0"/>
          <w:sz w:val="24"/>
          <w:szCs w:val="24"/>
        </w:rPr>
        <w:t xml:space="preserve">Порядок выполнения административных действий при обращении Заявителя </w:t>
      </w:r>
      <w:bookmarkEnd w:id="315"/>
      <w:bookmarkEnd w:id="316"/>
      <w:bookmarkEnd w:id="317"/>
      <w:r w:rsidRPr="00E42ECF">
        <w:rPr>
          <w:i w:val="0"/>
          <w:sz w:val="24"/>
          <w:szCs w:val="24"/>
        </w:rPr>
        <w:t>посредством РПГУ</w:t>
      </w:r>
      <w:bookmarkEnd w:id="318"/>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7"/>
        <w:gridCol w:w="3295"/>
        <w:gridCol w:w="2234"/>
        <w:gridCol w:w="7405"/>
      </w:tblGrid>
      <w:tr w:rsidR="003609B0" w:rsidRPr="0025087E" w:rsidTr="00610F3F">
        <w:trPr>
          <w:tblHeader/>
        </w:trPr>
        <w:tc>
          <w:tcPr>
            <w:tcW w:w="2517" w:type="dxa"/>
          </w:tcPr>
          <w:p w:rsidR="003609B0" w:rsidRPr="00E42ECF" w:rsidRDefault="003609B0" w:rsidP="006942B2">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95"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609B0" w:rsidRPr="0025087E" w:rsidTr="00610F3F">
        <w:tc>
          <w:tcPr>
            <w:tcW w:w="2517" w:type="dxa"/>
          </w:tcPr>
          <w:p w:rsidR="003609B0" w:rsidRPr="00A94774" w:rsidRDefault="003609B0" w:rsidP="00A94774">
            <w:pPr>
              <w:pStyle w:val="ConsPlusNormal"/>
              <w:suppressAutoHyphens/>
              <w:ind w:firstLine="34"/>
              <w:rPr>
                <w:rFonts w:ascii="Times New Roman" w:hAnsi="Times New Roman" w:cs="Times New Roman"/>
                <w:sz w:val="24"/>
                <w:szCs w:val="24"/>
              </w:rPr>
            </w:pPr>
            <w:r w:rsidRPr="00A94774">
              <w:rPr>
                <w:rFonts w:ascii="Times New Roman" w:hAnsi="Times New Roman" w:cs="Times New Roman"/>
                <w:sz w:val="24"/>
                <w:szCs w:val="24"/>
              </w:rPr>
              <w:t xml:space="preserve">РПГУ/ </w:t>
            </w:r>
          </w:p>
          <w:p w:rsidR="003609B0" w:rsidRPr="00E42ECF" w:rsidRDefault="003609B0" w:rsidP="00A94774">
            <w:pPr>
              <w:pStyle w:val="ConsPlusNormal"/>
              <w:suppressAutoHyphens/>
              <w:ind w:firstLine="0"/>
              <w:rPr>
                <w:rFonts w:ascii="Times New Roman" w:hAnsi="Times New Roman" w:cs="Times New Roman"/>
                <w:sz w:val="24"/>
                <w:szCs w:val="24"/>
              </w:rPr>
            </w:pPr>
            <w:r w:rsidRPr="00A94774">
              <w:rPr>
                <w:rFonts w:ascii="Times New Roman" w:hAnsi="Times New Roman" w:cs="Times New Roman"/>
                <w:sz w:val="24"/>
                <w:szCs w:val="24"/>
              </w:rPr>
              <w:t>Модуль оказания услуг ЕИС ОУ</w:t>
            </w:r>
          </w:p>
        </w:tc>
        <w:tc>
          <w:tcPr>
            <w:tcW w:w="3295"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tcPr>
          <w:p w:rsidR="003609B0" w:rsidRPr="00A91E9E" w:rsidRDefault="003609B0"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609B0" w:rsidRPr="00E42ECF" w:rsidRDefault="003609B0"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3609B0" w:rsidRPr="0025087E" w:rsidTr="00610F3F">
        <w:trPr>
          <w:trHeight w:val="661"/>
        </w:trPr>
        <w:tc>
          <w:tcPr>
            <w:tcW w:w="2517" w:type="dxa"/>
            <w:vMerge w:val="restart"/>
          </w:tcPr>
          <w:p w:rsidR="003609B0" w:rsidRPr="00E42ECF" w:rsidRDefault="003609B0" w:rsidP="00A9477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3609B0" w:rsidRPr="00E42ECF" w:rsidRDefault="003609B0" w:rsidP="006942B2">
            <w:pPr>
              <w:pStyle w:val="ConsPlusNormal"/>
              <w:suppressAutoHyphens/>
              <w:ind w:firstLine="0"/>
              <w:jc w:val="both"/>
              <w:rPr>
                <w:rFonts w:ascii="Times New Roman" w:hAnsi="Times New Roman" w:cs="Times New Roman"/>
                <w:sz w:val="24"/>
                <w:szCs w:val="24"/>
              </w:rPr>
            </w:pPr>
          </w:p>
        </w:tc>
        <w:tc>
          <w:tcPr>
            <w:tcW w:w="3295"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tcPr>
          <w:p w:rsidR="003609B0" w:rsidRPr="00E42ECF" w:rsidRDefault="003609B0"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610F3F">
                <w:rPr>
                  <w:rStyle w:val="Hyperlink"/>
                  <w:rFonts w:ascii="Times New Roman" w:hAnsi="Times New Roman"/>
                  <w:sz w:val="24"/>
                  <w:szCs w:val="24"/>
                </w:rPr>
                <w:t xml:space="preserve">Приложении </w:t>
              </w:r>
              <w:r>
                <w:rPr>
                  <w:rStyle w:val="Hyperlink"/>
                  <w:rFonts w:ascii="Times New Roman" w:hAnsi="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p w:rsidR="003609B0" w:rsidRPr="00CE1429" w:rsidRDefault="003609B0" w:rsidP="006942B2">
            <w:pPr>
              <w:pStyle w:val="ConsPlusNormal"/>
              <w:suppressAutoHyphens/>
              <w:ind w:firstLine="172"/>
              <w:jc w:val="both"/>
              <w:rPr>
                <w:rFonts w:ascii="Times New Roman" w:hAnsi="Times New Roman" w:cs="Times New Roman"/>
                <w:sz w:val="24"/>
                <w:szCs w:val="24"/>
              </w:rPr>
            </w:pPr>
          </w:p>
        </w:tc>
      </w:tr>
      <w:tr w:rsidR="003609B0" w:rsidRPr="0025087E" w:rsidTr="00610F3F">
        <w:tc>
          <w:tcPr>
            <w:tcW w:w="2517" w:type="dxa"/>
            <w:vMerge/>
          </w:tcPr>
          <w:p w:rsidR="003609B0" w:rsidRPr="00E42ECF" w:rsidRDefault="003609B0" w:rsidP="006942B2">
            <w:pPr>
              <w:pStyle w:val="ConsPlusNormal"/>
              <w:suppressAutoHyphens/>
              <w:ind w:firstLine="0"/>
              <w:jc w:val="both"/>
              <w:rPr>
                <w:rFonts w:ascii="Times New Roman" w:hAnsi="Times New Roman" w:cs="Times New Roman"/>
                <w:sz w:val="24"/>
                <w:szCs w:val="24"/>
              </w:rPr>
            </w:pPr>
          </w:p>
        </w:tc>
        <w:tc>
          <w:tcPr>
            <w:tcW w:w="3295"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tcPr>
          <w:p w:rsidR="003609B0" w:rsidRPr="00E42ECF" w:rsidRDefault="003609B0"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tcPr>
          <w:p w:rsidR="003609B0" w:rsidRPr="00E42ECF" w:rsidRDefault="003609B0" w:rsidP="006942B2">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610F3F">
                <w:rPr>
                  <w:rStyle w:val="Hyperlink"/>
                  <w:rFonts w:ascii="Times New Roman" w:hAnsi="Times New Roman"/>
                  <w:sz w:val="24"/>
                  <w:szCs w:val="24"/>
                </w:rPr>
                <w:t xml:space="preserve">Приложением </w:t>
              </w:r>
              <w:r>
                <w:rPr>
                  <w:rStyle w:val="Hyperlink"/>
                  <w:rFonts w:ascii="Times New Roman" w:hAnsi="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rsidR="003609B0" w:rsidRPr="00E42ECF" w:rsidRDefault="003609B0" w:rsidP="0032538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609B0" w:rsidRPr="0025087E" w:rsidTr="00610F3F">
        <w:tc>
          <w:tcPr>
            <w:tcW w:w="2517" w:type="dxa"/>
            <w:vMerge/>
          </w:tcPr>
          <w:p w:rsidR="003609B0" w:rsidRPr="00E42ECF" w:rsidRDefault="003609B0" w:rsidP="006942B2">
            <w:pPr>
              <w:pStyle w:val="ConsPlusNormal"/>
              <w:suppressAutoHyphens/>
              <w:ind w:firstLine="0"/>
              <w:rPr>
                <w:rFonts w:ascii="Times New Roman" w:hAnsi="Times New Roman" w:cs="Times New Roman"/>
                <w:sz w:val="24"/>
                <w:szCs w:val="24"/>
              </w:rPr>
            </w:pPr>
          </w:p>
        </w:tc>
        <w:tc>
          <w:tcPr>
            <w:tcW w:w="3295" w:type="dxa"/>
          </w:tcPr>
          <w:p w:rsidR="003609B0" w:rsidRPr="00E42ECF" w:rsidRDefault="003609B0"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r>
              <w:rPr>
                <w:rFonts w:ascii="Times New Roman" w:hAnsi="Times New Roman"/>
                <w:sz w:val="24"/>
                <w:szCs w:val="24"/>
              </w:rPr>
              <w:t>Талдомского городского округа Московской области</w:t>
            </w:r>
          </w:p>
        </w:tc>
        <w:tc>
          <w:tcPr>
            <w:tcW w:w="2234" w:type="dxa"/>
          </w:tcPr>
          <w:p w:rsidR="003609B0" w:rsidRPr="00E42ECF" w:rsidRDefault="003609B0"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tcPr>
          <w:p w:rsidR="003609B0" w:rsidRPr="00E42ECF" w:rsidRDefault="003609B0" w:rsidP="006942B2">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w:t>
            </w:r>
            <w:r>
              <w:rPr>
                <w:rFonts w:ascii="Times New Roman" w:hAnsi="Times New Roman"/>
                <w:sz w:val="24"/>
                <w:szCs w:val="24"/>
              </w:rPr>
              <w:t xml:space="preserve"> Талдомского городского округа Московской области</w:t>
            </w:r>
            <w:r w:rsidRPr="005E1530">
              <w:rPr>
                <w:rFonts w:ascii="Times New Roman" w:hAnsi="Times New Roman" w:cs="Times New Roman"/>
                <w:sz w:val="24"/>
                <w:szCs w:val="24"/>
              </w:rPr>
              <w:t xml:space="preserve"> в электронной форме и на бумажном носителе.</w:t>
            </w:r>
          </w:p>
        </w:tc>
      </w:tr>
    </w:tbl>
    <w:p w:rsidR="003609B0" w:rsidRDefault="003609B0" w:rsidP="003F276B">
      <w:pPr>
        <w:rPr>
          <w:rFonts w:ascii="Times New Roman" w:hAnsi="Times New Roman"/>
          <w:sz w:val="24"/>
          <w:szCs w:val="24"/>
        </w:rPr>
      </w:pPr>
    </w:p>
    <w:p w:rsidR="003609B0" w:rsidRPr="00E42ECF" w:rsidRDefault="003609B0" w:rsidP="003F276B">
      <w:pPr>
        <w:rPr>
          <w:rFonts w:ascii="Times New Roman" w:hAnsi="Times New Roman"/>
          <w:sz w:val="24"/>
          <w:szCs w:val="24"/>
        </w:rPr>
      </w:pPr>
    </w:p>
    <w:p w:rsidR="003609B0" w:rsidRPr="003F276B" w:rsidRDefault="003609B0" w:rsidP="001B4AE0">
      <w:pPr>
        <w:pStyle w:val="1"/>
        <w:numPr>
          <w:ilvl w:val="0"/>
          <w:numId w:val="21"/>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Pr>
          <w:b/>
          <w:sz w:val="24"/>
          <w:szCs w:val="24"/>
        </w:rPr>
        <w:t>Муниципальной у</w:t>
      </w:r>
      <w:r w:rsidRPr="003F276B">
        <w:rPr>
          <w:b/>
          <w:sz w:val="24"/>
          <w:szCs w:val="24"/>
        </w:rPr>
        <w:t>слуги</w:t>
      </w:r>
    </w:p>
    <w:p w:rsidR="003609B0" w:rsidRPr="00B01904" w:rsidRDefault="003609B0"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0"/>
        <w:gridCol w:w="3282"/>
        <w:gridCol w:w="2234"/>
        <w:gridCol w:w="7405"/>
      </w:tblGrid>
      <w:tr w:rsidR="003609B0" w:rsidRPr="0025087E" w:rsidTr="00610F3F">
        <w:tc>
          <w:tcPr>
            <w:tcW w:w="2530" w:type="dxa"/>
          </w:tcPr>
          <w:p w:rsidR="003609B0" w:rsidRPr="00616339" w:rsidRDefault="003609B0"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3282" w:type="dxa"/>
          </w:tcPr>
          <w:p w:rsidR="003609B0" w:rsidRPr="00616339" w:rsidRDefault="003609B0"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34" w:type="dxa"/>
          </w:tcPr>
          <w:p w:rsidR="003609B0" w:rsidRPr="00616339" w:rsidRDefault="003609B0"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Pr>
          <w:p w:rsidR="003609B0" w:rsidRPr="00616339" w:rsidRDefault="003609B0" w:rsidP="006942B2">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609B0" w:rsidRPr="0025087E" w:rsidTr="00610F3F">
        <w:tc>
          <w:tcPr>
            <w:tcW w:w="2530" w:type="dxa"/>
          </w:tcPr>
          <w:p w:rsidR="003609B0" w:rsidRPr="00616339" w:rsidRDefault="003609B0"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Pr>
                <w:rFonts w:ascii="Times New Roman" w:hAnsi="Times New Roman"/>
                <w:sz w:val="24"/>
                <w:szCs w:val="24"/>
              </w:rPr>
              <w:t xml:space="preserve"> Талдомского городского округа Московской области </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Модуль оказания услуг </w:t>
            </w:r>
            <w:r w:rsidRPr="00616339">
              <w:rPr>
                <w:rFonts w:ascii="Times New Roman" w:hAnsi="Times New Roman" w:cs="Times New Roman"/>
                <w:sz w:val="24"/>
                <w:szCs w:val="24"/>
              </w:rPr>
              <w:t>ЕИС ОУ</w:t>
            </w:r>
          </w:p>
        </w:tc>
        <w:tc>
          <w:tcPr>
            <w:tcW w:w="3282" w:type="dxa"/>
          </w:tcPr>
          <w:p w:rsidR="003609B0" w:rsidRPr="00616339" w:rsidRDefault="003609B0" w:rsidP="006942B2">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Pr>
          <w:p w:rsidR="003609B0" w:rsidRPr="00616339" w:rsidRDefault="003609B0" w:rsidP="006942B2">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Pr>
          <w:p w:rsidR="003609B0" w:rsidRPr="0032538A" w:rsidRDefault="003609B0"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w:t>
            </w:r>
            <w:r>
              <w:rPr>
                <w:rFonts w:ascii="Times New Roman" w:hAnsi="Times New Roman"/>
                <w:sz w:val="24"/>
                <w:szCs w:val="24"/>
              </w:rPr>
              <w:t xml:space="preserve"> Талдомского городского округа Московской области</w:t>
            </w:r>
            <w:r w:rsidRPr="0032538A">
              <w:rPr>
                <w:rFonts w:ascii="Times New Roman" w:hAnsi="Times New Roman" w:cs="Times New Roman"/>
                <w:sz w:val="24"/>
                <w:szCs w:val="24"/>
              </w:rPr>
              <w:t>, ответственный за прием и проверку поступивших документов в целях предоставления Муниципальной услуги:</w:t>
            </w:r>
          </w:p>
          <w:p w:rsidR="003609B0" w:rsidRPr="0032538A" w:rsidRDefault="003609B0"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rsidR="003609B0" w:rsidRPr="0032538A" w:rsidRDefault="003609B0"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609B0" w:rsidRPr="0032538A" w:rsidRDefault="003609B0"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609B0" w:rsidRDefault="003609B0"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Pr>
                <w:rFonts w:ascii="Times New Roman" w:hAnsi="Times New Roman" w:cs="Times New Roman"/>
                <w:sz w:val="24"/>
                <w:szCs w:val="24"/>
              </w:rPr>
              <w:t>е</w:t>
            </w:r>
            <w:r w:rsidRPr="0032538A">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Pr>
                <w:rFonts w:ascii="Times New Roman" w:hAnsi="Times New Roman" w:cs="Times New Roman"/>
                <w:sz w:val="24"/>
                <w:szCs w:val="24"/>
              </w:rPr>
              <w:t>одуль оказания услуг МФЦ ЕИС ОУ;</w:t>
            </w:r>
          </w:p>
          <w:p w:rsidR="003609B0" w:rsidRDefault="003609B0" w:rsidP="0017537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1) </w:t>
            </w:r>
            <w:r w:rsidRPr="001F788A">
              <w:rPr>
                <w:rFonts w:ascii="Times New Roman" w:hAnsi="Times New Roman" w:cs="Times New Roman"/>
                <w:sz w:val="24"/>
                <w:szCs w:val="24"/>
              </w:rPr>
              <w:t xml:space="preserve">регистрирует Заявление в Книге регистрации заявлений граждан о принятии на учет в день представления в орган местного самоуправления </w:t>
            </w:r>
            <w:r>
              <w:rPr>
                <w:rFonts w:ascii="Times New Roman" w:hAnsi="Times New Roman" w:cs="Times New Roman"/>
                <w:sz w:val="24"/>
                <w:szCs w:val="24"/>
              </w:rPr>
              <w:t>З</w:t>
            </w:r>
            <w:r w:rsidRPr="001F788A">
              <w:rPr>
                <w:rFonts w:ascii="Times New Roman" w:hAnsi="Times New Roman" w:cs="Times New Roman"/>
                <w:sz w:val="24"/>
                <w:szCs w:val="24"/>
              </w:rPr>
              <w:t>аявления с документами</w:t>
            </w:r>
            <w:r>
              <w:rPr>
                <w:rFonts w:ascii="Times New Roman" w:hAnsi="Times New Roman" w:cs="Times New Roman"/>
                <w:sz w:val="24"/>
                <w:szCs w:val="24"/>
              </w:rPr>
              <w:t xml:space="preserve"> или</w:t>
            </w:r>
            <w:r w:rsidRPr="001F788A">
              <w:rPr>
                <w:rFonts w:ascii="Times New Roman" w:hAnsi="Times New Roman" w:cs="Times New Roman"/>
                <w:sz w:val="24"/>
                <w:szCs w:val="24"/>
              </w:rPr>
              <w:t xml:space="preserve"> в день передачи </w:t>
            </w:r>
            <w:r>
              <w:rPr>
                <w:rFonts w:ascii="Times New Roman" w:hAnsi="Times New Roman" w:cs="Times New Roman"/>
                <w:sz w:val="24"/>
                <w:szCs w:val="24"/>
              </w:rPr>
              <w:t>МФЦ</w:t>
            </w:r>
            <w:r w:rsidRPr="001F788A">
              <w:rPr>
                <w:rFonts w:ascii="Times New Roman" w:hAnsi="Times New Roman" w:cs="Times New Roman"/>
                <w:sz w:val="24"/>
                <w:szCs w:val="24"/>
              </w:rPr>
              <w:t xml:space="preserve"> </w:t>
            </w:r>
            <w:r>
              <w:rPr>
                <w:rFonts w:ascii="Times New Roman" w:hAnsi="Times New Roman" w:cs="Times New Roman"/>
                <w:sz w:val="24"/>
                <w:szCs w:val="24"/>
              </w:rPr>
              <w:t>З</w:t>
            </w:r>
            <w:r w:rsidRPr="001F788A">
              <w:rPr>
                <w:rFonts w:ascii="Times New Roman" w:hAnsi="Times New Roman" w:cs="Times New Roman"/>
                <w:sz w:val="24"/>
                <w:szCs w:val="24"/>
              </w:rPr>
              <w:t>аявления с такими документами в орган местного самоуправления</w:t>
            </w:r>
            <w:r>
              <w:rPr>
                <w:rFonts w:ascii="Times New Roman" w:hAnsi="Times New Roman" w:cs="Times New Roman"/>
                <w:sz w:val="24"/>
                <w:szCs w:val="24"/>
              </w:rPr>
              <w:t>.</w:t>
            </w:r>
          </w:p>
          <w:p w:rsidR="003609B0" w:rsidRPr="00616339" w:rsidRDefault="003609B0" w:rsidP="0032538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609B0" w:rsidRDefault="003609B0" w:rsidP="003F276B">
      <w:pPr>
        <w:pStyle w:val="1"/>
        <w:numPr>
          <w:ilvl w:val="0"/>
          <w:numId w:val="0"/>
        </w:numPr>
        <w:ind w:left="720"/>
        <w:rPr>
          <w:b/>
          <w:sz w:val="24"/>
          <w:szCs w:val="24"/>
        </w:rPr>
      </w:pPr>
    </w:p>
    <w:p w:rsidR="003609B0" w:rsidRDefault="003609B0" w:rsidP="00041130">
      <w:pPr>
        <w:pStyle w:val="1"/>
        <w:numPr>
          <w:ilvl w:val="0"/>
          <w:numId w:val="0"/>
        </w:numPr>
        <w:spacing w:before="240"/>
        <w:ind w:left="568"/>
        <w:jc w:val="center"/>
        <w:rPr>
          <w:b/>
          <w:sz w:val="24"/>
          <w:szCs w:val="24"/>
        </w:rPr>
      </w:pPr>
    </w:p>
    <w:p w:rsidR="003609B0" w:rsidRDefault="003609B0" w:rsidP="00041130">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3609B0" w:rsidRPr="00583F00" w:rsidRDefault="003609B0"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3261"/>
        <w:gridCol w:w="2268"/>
        <w:gridCol w:w="7371"/>
      </w:tblGrid>
      <w:tr w:rsidR="003609B0" w:rsidRPr="0025087E" w:rsidTr="00610F3F">
        <w:trPr>
          <w:tblHeader/>
        </w:trPr>
        <w:tc>
          <w:tcPr>
            <w:tcW w:w="2551" w:type="dxa"/>
          </w:tcPr>
          <w:p w:rsidR="003609B0" w:rsidRDefault="003609B0"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
          <w:p w:rsidR="003609B0" w:rsidRPr="00E42ECF" w:rsidRDefault="003609B0"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tcPr>
          <w:p w:rsidR="003609B0" w:rsidRPr="00E42ECF" w:rsidRDefault="003609B0"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tcPr>
          <w:p w:rsidR="003609B0" w:rsidRPr="00E42ECF" w:rsidRDefault="003609B0"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tcPr>
          <w:p w:rsidR="003609B0" w:rsidRPr="00E42ECF" w:rsidRDefault="003609B0"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609B0" w:rsidRPr="0025087E" w:rsidTr="00610F3F">
        <w:tc>
          <w:tcPr>
            <w:tcW w:w="2551" w:type="dxa"/>
            <w:vMerge w:val="restart"/>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r>
              <w:rPr>
                <w:rFonts w:ascii="Times New Roman" w:hAnsi="Times New Roman"/>
                <w:sz w:val="24"/>
                <w:szCs w:val="24"/>
              </w:rPr>
              <w:t xml:space="preserve"> Талдомского городского округа Московской области</w:t>
            </w:r>
            <w:r w:rsidRPr="00E42ECF">
              <w:rPr>
                <w:rFonts w:ascii="Times New Roman" w:hAnsi="Times New Roman" w:cs="Times New Roman"/>
                <w:sz w:val="24"/>
                <w:szCs w:val="24"/>
              </w:rPr>
              <w:t xml:space="preserve"> /ЕИС ОУ</w:t>
            </w:r>
          </w:p>
        </w:tc>
        <w:tc>
          <w:tcPr>
            <w:tcW w:w="3261"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tcPr>
          <w:p w:rsidR="003609B0" w:rsidRPr="00E42ECF" w:rsidRDefault="003609B0"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8</w:t>
            </w:r>
            <w:r w:rsidRPr="00E42ECF">
              <w:rPr>
                <w:rFonts w:ascii="Times New Roman" w:hAnsi="Times New Roman" w:cs="Times New Roman"/>
                <w:sz w:val="24"/>
                <w:szCs w:val="24"/>
              </w:rPr>
              <w:t xml:space="preserve"> рабочих дней</w:t>
            </w:r>
          </w:p>
        </w:tc>
        <w:tc>
          <w:tcPr>
            <w:tcW w:w="7371" w:type="dxa"/>
          </w:tcPr>
          <w:p w:rsidR="003609B0" w:rsidRPr="00E42ECF" w:rsidRDefault="003609B0" w:rsidP="006942B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w:t>
            </w:r>
            <w:r>
              <w:rPr>
                <w:rFonts w:ascii="Times New Roman" w:hAnsi="Times New Roman"/>
                <w:sz w:val="24"/>
                <w:szCs w:val="24"/>
              </w:rPr>
              <w:t xml:space="preserve"> Талдомского городского округа Московской области</w:t>
            </w:r>
            <w:r>
              <w:rPr>
                <w:rFonts w:ascii="Times New Roman" w:hAnsi="Times New Roman" w:cs="Times New Roman"/>
                <w:sz w:val="24"/>
                <w:szCs w:val="24"/>
              </w:rPr>
              <w:t xml:space="preserve"> </w:t>
            </w:r>
            <w:r w:rsidRPr="00E42ECF">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rsidR="003609B0" w:rsidRPr="00E42ECF" w:rsidRDefault="003609B0"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609B0" w:rsidRPr="0025087E" w:rsidTr="00610F3F">
        <w:trPr>
          <w:trHeight w:val="1002"/>
        </w:trPr>
        <w:tc>
          <w:tcPr>
            <w:tcW w:w="2551" w:type="dxa"/>
            <w:vMerge/>
          </w:tcPr>
          <w:p w:rsidR="003609B0" w:rsidRPr="00E42ECF" w:rsidRDefault="003609B0" w:rsidP="006942B2">
            <w:pPr>
              <w:pStyle w:val="ConsPlusNormal"/>
              <w:suppressAutoHyphens/>
              <w:rPr>
                <w:rFonts w:ascii="Times New Roman" w:hAnsi="Times New Roman" w:cs="Times New Roman"/>
                <w:sz w:val="24"/>
                <w:szCs w:val="24"/>
              </w:rPr>
            </w:pPr>
          </w:p>
        </w:tc>
        <w:tc>
          <w:tcPr>
            <w:tcW w:w="3261" w:type="dxa"/>
          </w:tcPr>
          <w:p w:rsidR="003609B0" w:rsidRPr="00E42ECF" w:rsidRDefault="003609B0" w:rsidP="006942B2">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tcPr>
          <w:p w:rsidR="003609B0" w:rsidRPr="00E42ECF" w:rsidRDefault="003609B0" w:rsidP="006942B2">
            <w:pPr>
              <w:pStyle w:val="ConsPlusNormal"/>
              <w:suppressAutoHyphens/>
              <w:ind w:firstLine="0"/>
              <w:rPr>
                <w:rFonts w:ascii="Times New Roman" w:hAnsi="Times New Roman" w:cs="Times New Roman"/>
                <w:sz w:val="24"/>
                <w:szCs w:val="24"/>
              </w:rPr>
            </w:pPr>
          </w:p>
        </w:tc>
        <w:tc>
          <w:tcPr>
            <w:tcW w:w="7371" w:type="dxa"/>
          </w:tcPr>
          <w:p w:rsidR="003609B0" w:rsidRPr="00E42ECF" w:rsidRDefault="003609B0"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609B0" w:rsidRPr="00C152AC" w:rsidRDefault="003609B0" w:rsidP="00041130">
      <w:pPr>
        <w:pStyle w:val="1"/>
        <w:numPr>
          <w:ilvl w:val="0"/>
          <w:numId w:val="0"/>
        </w:numPr>
        <w:spacing w:before="240"/>
        <w:ind w:left="714"/>
        <w:rPr>
          <w:b/>
          <w:sz w:val="24"/>
          <w:szCs w:val="24"/>
        </w:rPr>
      </w:pPr>
      <w:r>
        <w:rPr>
          <w:b/>
          <w:sz w:val="24"/>
          <w:szCs w:val="24"/>
        </w:rPr>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2693"/>
        <w:gridCol w:w="2552"/>
        <w:gridCol w:w="7371"/>
      </w:tblGrid>
      <w:tr w:rsidR="003609B0" w:rsidRPr="0025087E" w:rsidTr="00610F3F">
        <w:trPr>
          <w:tblHeader/>
        </w:trPr>
        <w:tc>
          <w:tcPr>
            <w:tcW w:w="2835"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tcPr>
          <w:p w:rsidR="003609B0" w:rsidRPr="00E42ECF" w:rsidRDefault="003609B0" w:rsidP="006942B2">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609B0" w:rsidRPr="0025087E" w:rsidTr="00A94774">
        <w:trPr>
          <w:trHeight w:val="1014"/>
        </w:trPr>
        <w:tc>
          <w:tcPr>
            <w:tcW w:w="2835" w:type="dxa"/>
            <w:vMerge w:val="restart"/>
          </w:tcPr>
          <w:p w:rsidR="003609B0" w:rsidRPr="00E42ECF" w:rsidRDefault="003609B0"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r>
              <w:rPr>
                <w:rFonts w:ascii="Times New Roman" w:hAnsi="Times New Roman"/>
                <w:sz w:val="24"/>
                <w:szCs w:val="24"/>
              </w:rPr>
              <w:t xml:space="preserve"> Талдомского городского округа Московской области</w:t>
            </w:r>
          </w:p>
        </w:tc>
        <w:tc>
          <w:tcPr>
            <w:tcW w:w="2693" w:type="dxa"/>
          </w:tcPr>
          <w:p w:rsidR="003609B0" w:rsidRPr="00E42ECF" w:rsidRDefault="003609B0" w:rsidP="00B1589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2552" w:type="dxa"/>
            <w:vMerge w:val="restart"/>
          </w:tcPr>
          <w:p w:rsidR="003609B0" w:rsidRPr="00E42ECF" w:rsidRDefault="003609B0"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10</w:t>
            </w:r>
            <w:r w:rsidRPr="00E42ECF">
              <w:rPr>
                <w:rFonts w:ascii="Times New Roman" w:hAnsi="Times New Roman" w:cs="Times New Roman"/>
                <w:sz w:val="24"/>
                <w:szCs w:val="24"/>
              </w:rPr>
              <w:t xml:space="preserve"> </w:t>
            </w:r>
            <w:r>
              <w:rPr>
                <w:rFonts w:ascii="Times New Roman" w:hAnsi="Times New Roman" w:cs="Times New Roman"/>
                <w:sz w:val="24"/>
                <w:szCs w:val="24"/>
              </w:rPr>
              <w:t>рабочих</w:t>
            </w:r>
            <w:r w:rsidRPr="00E42ECF">
              <w:rPr>
                <w:rFonts w:ascii="Times New Roman" w:hAnsi="Times New Roman" w:cs="Times New Roman"/>
                <w:sz w:val="24"/>
                <w:szCs w:val="24"/>
              </w:rPr>
              <w:t xml:space="preserve"> дней</w:t>
            </w:r>
          </w:p>
        </w:tc>
        <w:tc>
          <w:tcPr>
            <w:tcW w:w="7371" w:type="dxa"/>
          </w:tcPr>
          <w:p w:rsidR="003609B0" w:rsidRPr="00E42ECF" w:rsidRDefault="003609B0" w:rsidP="00EC47ED">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w:t>
            </w:r>
            <w:r>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w:t>
            </w:r>
            <w:r>
              <w:rPr>
                <w:rFonts w:ascii="Times New Roman" w:eastAsia="PMingLiU" w:hAnsi="Times New Roman" w:cs="Times New Roman"/>
                <w:bCs/>
                <w:sz w:val="24"/>
                <w:szCs w:val="24"/>
              </w:rPr>
              <w:t xml:space="preserve"> Администрации</w:t>
            </w:r>
            <w:r>
              <w:rPr>
                <w:rFonts w:ascii="Times New Roman" w:hAnsi="Times New Roman"/>
                <w:sz w:val="24"/>
                <w:szCs w:val="24"/>
              </w:rPr>
              <w:t xml:space="preserve"> Талдомского городского округа Московской области</w:t>
            </w:r>
            <w:r>
              <w:rPr>
                <w:rFonts w:ascii="Times New Roman" w:eastAsia="PMingLiU" w:hAnsi="Times New Roman" w:cs="Times New Roman"/>
                <w:bCs/>
                <w:sz w:val="24"/>
                <w:szCs w:val="24"/>
              </w:rPr>
              <w:t xml:space="preserve">, </w:t>
            </w:r>
            <w:r w:rsidRPr="00E42ECF">
              <w:rPr>
                <w:rFonts w:ascii="Times New Roman" w:hAnsi="Times New Roman" w:cs="Times New Roman"/>
                <w:sz w:val="24"/>
                <w:szCs w:val="24"/>
              </w:rPr>
              <w:t xml:space="preserve">выносится вопрос о </w:t>
            </w:r>
            <w:r>
              <w:rPr>
                <w:rFonts w:ascii="Times New Roman" w:eastAsia="PMingLiU" w:hAnsi="Times New Roman" w:cs="Times New Roman"/>
                <w:bCs/>
                <w:sz w:val="24"/>
                <w:szCs w:val="24"/>
              </w:rPr>
              <w:t>принятии (об отказе в принятии)</w:t>
            </w:r>
            <w:r w:rsidRPr="00D15AAA">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609B0" w:rsidRPr="0025087E" w:rsidTr="00610F3F">
        <w:trPr>
          <w:trHeight w:val="1018"/>
        </w:trPr>
        <w:tc>
          <w:tcPr>
            <w:tcW w:w="2835" w:type="dxa"/>
            <w:vMerge/>
          </w:tcPr>
          <w:p w:rsidR="003609B0" w:rsidRPr="00E42ECF" w:rsidRDefault="003609B0" w:rsidP="006942B2">
            <w:pPr>
              <w:pStyle w:val="ConsPlusNormal"/>
              <w:suppressAutoHyphens/>
              <w:rPr>
                <w:rFonts w:ascii="Times New Roman" w:hAnsi="Times New Roman" w:cs="Times New Roman"/>
                <w:sz w:val="24"/>
                <w:szCs w:val="24"/>
              </w:rPr>
            </w:pPr>
          </w:p>
        </w:tc>
        <w:tc>
          <w:tcPr>
            <w:tcW w:w="2693" w:type="dxa"/>
          </w:tcPr>
          <w:p w:rsidR="003609B0" w:rsidRPr="00E42ECF" w:rsidRDefault="003609B0" w:rsidP="00B1589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2552" w:type="dxa"/>
            <w:vMerge/>
          </w:tcPr>
          <w:p w:rsidR="003609B0" w:rsidRPr="00E42ECF" w:rsidRDefault="003609B0" w:rsidP="006942B2">
            <w:pPr>
              <w:pStyle w:val="ConsPlusNormal"/>
              <w:suppressAutoHyphens/>
              <w:rPr>
                <w:rFonts w:ascii="Times New Roman" w:hAnsi="Times New Roman" w:cs="Times New Roman"/>
                <w:sz w:val="24"/>
                <w:szCs w:val="24"/>
              </w:rPr>
            </w:pPr>
          </w:p>
        </w:tc>
        <w:tc>
          <w:tcPr>
            <w:tcW w:w="7371" w:type="dxa"/>
          </w:tcPr>
          <w:p w:rsidR="003609B0" w:rsidRPr="00E42ECF" w:rsidRDefault="003609B0" w:rsidP="00A94774">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Pr>
                <w:rFonts w:ascii="Times New Roman" w:eastAsia="PMingLiU" w:hAnsi="Times New Roman" w:cs="Times New Roman"/>
                <w:bCs/>
                <w:sz w:val="24"/>
                <w:szCs w:val="24"/>
              </w:rPr>
              <w:t>принятии (об отказе в принятии)</w:t>
            </w:r>
            <w:r w:rsidRPr="00D15AAA">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 xml:space="preserve">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609B0" w:rsidRPr="0025087E" w:rsidTr="00610F3F">
        <w:tc>
          <w:tcPr>
            <w:tcW w:w="2835" w:type="dxa"/>
            <w:vMerge/>
          </w:tcPr>
          <w:p w:rsidR="003609B0" w:rsidRPr="00E42ECF" w:rsidRDefault="003609B0" w:rsidP="006942B2">
            <w:pPr>
              <w:pStyle w:val="ConsPlusNormal"/>
              <w:suppressAutoHyphens/>
              <w:ind w:firstLine="0"/>
              <w:rPr>
                <w:rFonts w:ascii="Times New Roman" w:hAnsi="Times New Roman" w:cs="Times New Roman"/>
                <w:sz w:val="24"/>
                <w:szCs w:val="24"/>
              </w:rPr>
            </w:pPr>
          </w:p>
        </w:tc>
        <w:tc>
          <w:tcPr>
            <w:tcW w:w="2693" w:type="dxa"/>
          </w:tcPr>
          <w:p w:rsidR="003609B0" w:rsidRPr="00E42ECF" w:rsidRDefault="003609B0"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552" w:type="dxa"/>
          </w:tcPr>
          <w:p w:rsidR="003609B0" w:rsidRPr="00E42ECF" w:rsidRDefault="003609B0"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7 рабочих дней</w:t>
            </w:r>
          </w:p>
        </w:tc>
        <w:tc>
          <w:tcPr>
            <w:tcW w:w="7371" w:type="dxa"/>
          </w:tcPr>
          <w:p w:rsidR="003609B0" w:rsidRDefault="003609B0" w:rsidP="00A94774">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жилищной комиссии оформляется </w:t>
            </w:r>
            <w:r w:rsidRPr="00E42ECF">
              <w:rPr>
                <w:rFonts w:ascii="Times New Roman" w:hAnsi="Times New Roman" w:cs="Times New Roman"/>
                <w:sz w:val="24"/>
                <w:szCs w:val="24"/>
              </w:rPr>
              <w:t>муниципальн</w:t>
            </w:r>
            <w:r>
              <w:rPr>
                <w:rFonts w:ascii="Times New Roman" w:hAnsi="Times New Roman" w:cs="Times New Roman"/>
                <w:sz w:val="24"/>
                <w:szCs w:val="24"/>
              </w:rPr>
              <w:t>ый</w:t>
            </w:r>
            <w:r w:rsidRPr="00E42ECF">
              <w:rPr>
                <w:rFonts w:ascii="Times New Roman" w:hAnsi="Times New Roman" w:cs="Times New Roman"/>
                <w:sz w:val="24"/>
                <w:szCs w:val="24"/>
              </w:rPr>
              <w:t xml:space="preserve"> правово</w:t>
            </w:r>
            <w:r>
              <w:rPr>
                <w:rFonts w:ascii="Times New Roman" w:hAnsi="Times New Roman" w:cs="Times New Roman"/>
                <w:sz w:val="24"/>
                <w:szCs w:val="24"/>
              </w:rPr>
              <w:t>й акт</w:t>
            </w:r>
            <w:r w:rsidRPr="00E42ECF">
              <w:rPr>
                <w:rFonts w:ascii="Times New Roman" w:hAnsi="Times New Roman" w:cs="Times New Roman"/>
                <w:sz w:val="24"/>
                <w:szCs w:val="24"/>
              </w:rPr>
              <w:t xml:space="preserve"> о </w:t>
            </w:r>
            <w:r>
              <w:rPr>
                <w:rFonts w:ascii="Times New Roman" w:eastAsia="PMingLiU" w:hAnsi="Times New Roman" w:cs="Times New Roman"/>
                <w:bCs/>
                <w:sz w:val="24"/>
                <w:szCs w:val="24"/>
              </w:rPr>
              <w:t xml:space="preserve">принятии (отказе в принятии) </w:t>
            </w:r>
            <w:r w:rsidRPr="00610F3F">
              <w:rPr>
                <w:rFonts w:ascii="Times New Roman" w:eastAsia="PMingLiU" w:hAnsi="Times New Roman" w:cs="Times New Roman"/>
                <w:bCs/>
                <w:sz w:val="24"/>
                <w:szCs w:val="24"/>
              </w:rPr>
              <w:t>граждан</w:t>
            </w:r>
            <w:r>
              <w:rPr>
                <w:rFonts w:ascii="Times New Roman" w:eastAsia="PMingLiU" w:hAnsi="Times New Roman" w:cs="Times New Roman"/>
                <w:bCs/>
                <w:sz w:val="24"/>
                <w:szCs w:val="24"/>
              </w:rPr>
              <w:t xml:space="preserve"> на учет в качестве </w:t>
            </w:r>
            <w:r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Pr="00610F3F">
              <w:rPr>
                <w:rFonts w:ascii="Times New Roman" w:eastAsia="PMingLiU" w:hAnsi="Times New Roman" w:cs="Times New Roman"/>
                <w:bCs/>
                <w:sz w:val="24"/>
                <w:szCs w:val="24"/>
              </w:rPr>
              <w:t xml:space="preserve">ся в жилых помещениях, предоставляемых по договорам </w:t>
            </w:r>
            <w:r w:rsidRPr="006942B2">
              <w:rPr>
                <w:rFonts w:ascii="Times New Roman" w:hAnsi="Times New Roman" w:cs="Times New Roman"/>
                <w:sz w:val="24"/>
                <w:szCs w:val="24"/>
              </w:rPr>
              <w:t>социального найма</w:t>
            </w:r>
            <w:r>
              <w:rPr>
                <w:rFonts w:ascii="Times New Roman" w:hAnsi="Times New Roman" w:cs="Times New Roman"/>
                <w:sz w:val="24"/>
                <w:szCs w:val="24"/>
              </w:rPr>
              <w:t>.</w:t>
            </w:r>
          </w:p>
          <w:p w:rsidR="003609B0" w:rsidRPr="0025087E" w:rsidRDefault="003609B0" w:rsidP="00A94774">
            <w:pPr>
              <w:autoSpaceDE w:val="0"/>
              <w:autoSpaceDN w:val="0"/>
              <w:adjustRightInd w:val="0"/>
              <w:spacing w:line="240" w:lineRule="auto"/>
              <w:ind w:firstLine="540"/>
              <w:jc w:val="both"/>
              <w:rPr>
                <w:rFonts w:ascii="Times New Roman" w:hAnsi="Times New Roman"/>
                <w:sz w:val="24"/>
                <w:szCs w:val="24"/>
              </w:rPr>
            </w:pPr>
            <w:r w:rsidRPr="0025087E">
              <w:rPr>
                <w:rFonts w:ascii="Times New Roman" w:hAnsi="Times New Roman"/>
                <w:sz w:val="24"/>
                <w:szCs w:val="24"/>
              </w:rPr>
              <w:t xml:space="preserve">Орган местного самоуправления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25087E">
                <w:rPr>
                  <w:rStyle w:val="Hyperlink"/>
                  <w:rFonts w:ascii="Times New Roman" w:hAnsi="Times New Roman"/>
                  <w:sz w:val="24"/>
                  <w:szCs w:val="24"/>
                </w:rPr>
                <w:t>Приложению 4</w:t>
              </w:r>
            </w:hyperlink>
            <w:r w:rsidRPr="0025087E">
              <w:rPr>
                <w:rStyle w:val="Hyperlink"/>
                <w:rFonts w:ascii="Times New Roman" w:hAnsi="Times New Roman"/>
                <w:sz w:val="24"/>
                <w:szCs w:val="24"/>
              </w:rPr>
              <w:t xml:space="preserve"> </w:t>
            </w:r>
            <w:r w:rsidRPr="0025087E">
              <w:rPr>
                <w:rStyle w:val="Hyperlink"/>
                <w:rFonts w:ascii="Times New Roman" w:hAnsi="Times New Roman"/>
                <w:color w:val="auto"/>
                <w:sz w:val="24"/>
                <w:szCs w:val="24"/>
                <w:u w:val="none"/>
              </w:rPr>
              <w:t>к настоящему Административному регламенту)</w:t>
            </w:r>
            <w:r w:rsidRPr="0025087E">
              <w:rPr>
                <w:rFonts w:ascii="Times New Roman" w:hAnsi="Times New Roman"/>
                <w:sz w:val="24"/>
                <w:szCs w:val="24"/>
              </w:rPr>
              <w:t xml:space="preserve"> или об отказе в принятии на учет (по форме согласно </w:t>
            </w:r>
            <w:hyperlink w:anchor="Приложение5" w:history="1">
              <w:r w:rsidRPr="0025087E">
                <w:rPr>
                  <w:rStyle w:val="Hyperlink"/>
                  <w:rFonts w:ascii="Times New Roman" w:hAnsi="Times New Roman"/>
                  <w:sz w:val="24"/>
                  <w:szCs w:val="24"/>
                </w:rPr>
                <w:t xml:space="preserve">Приложению </w:t>
              </w:r>
            </w:hyperlink>
            <w:r w:rsidRPr="0025087E">
              <w:rPr>
                <w:rStyle w:val="Hyperlink"/>
                <w:rFonts w:ascii="Times New Roman" w:hAnsi="Times New Roman"/>
                <w:sz w:val="24"/>
                <w:szCs w:val="24"/>
              </w:rPr>
              <w:t>5</w:t>
            </w:r>
            <w:r w:rsidRPr="0025087E">
              <w:rPr>
                <w:rStyle w:val="Hyperlink"/>
                <w:rFonts w:ascii="Times New Roman" w:hAnsi="Times New Roman"/>
                <w:color w:val="auto"/>
                <w:sz w:val="24"/>
                <w:szCs w:val="24"/>
                <w:u w:val="none"/>
              </w:rPr>
              <w:t xml:space="preserve"> к настоящему Административному регламенту)</w:t>
            </w:r>
            <w:r w:rsidRPr="0025087E">
              <w:rPr>
                <w:rStyle w:val="Hyperlink"/>
                <w:rFonts w:ascii="Times New Roman" w:hAnsi="Times New Roman"/>
                <w:sz w:val="24"/>
                <w:szCs w:val="24"/>
              </w:rPr>
              <w:t xml:space="preserve">. </w:t>
            </w:r>
          </w:p>
          <w:p w:rsidR="003609B0" w:rsidRPr="00E42ECF" w:rsidRDefault="003609B0" w:rsidP="006942B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Сведения о г</w:t>
            </w:r>
            <w:r w:rsidRPr="005127F2">
              <w:rPr>
                <w:rFonts w:ascii="Times New Roman" w:hAnsi="Times New Roman" w:cs="Times New Roman"/>
                <w:sz w:val="24"/>
                <w:szCs w:val="24"/>
              </w:rPr>
              <w:t>раждан</w:t>
            </w:r>
            <w:r>
              <w:rPr>
                <w:rFonts w:ascii="Times New Roman" w:hAnsi="Times New Roman" w:cs="Times New Roman"/>
                <w:sz w:val="24"/>
                <w:szCs w:val="24"/>
              </w:rPr>
              <w:t>ах</w:t>
            </w:r>
            <w:r w:rsidRPr="005127F2">
              <w:rPr>
                <w:rFonts w:ascii="Times New Roman" w:hAnsi="Times New Roman" w:cs="Times New Roman"/>
                <w:sz w:val="24"/>
                <w:szCs w:val="24"/>
              </w:rPr>
              <w:t>, приняты</w:t>
            </w:r>
            <w:r>
              <w:rPr>
                <w:rFonts w:ascii="Times New Roman" w:hAnsi="Times New Roman" w:cs="Times New Roman"/>
                <w:sz w:val="24"/>
                <w:szCs w:val="24"/>
              </w:rPr>
              <w:t>х</w:t>
            </w:r>
            <w:r w:rsidRPr="005127F2">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r>
              <w:rPr>
                <w:rFonts w:ascii="Times New Roman" w:hAnsi="Times New Roman" w:cs="Times New Roman"/>
                <w:sz w:val="24"/>
                <w:szCs w:val="24"/>
              </w:rPr>
              <w:t>.</w:t>
            </w:r>
          </w:p>
          <w:p w:rsidR="003609B0" w:rsidRPr="00E42ECF" w:rsidRDefault="003609B0" w:rsidP="006942B2">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4"/>
                <w:szCs w:val="24"/>
              </w:rPr>
              <w:t xml:space="preserve"> Талдомского городского округа Московской области</w:t>
            </w:r>
            <w:r w:rsidRPr="003050D7">
              <w:rPr>
                <w:rFonts w:ascii="Times New Roman" w:hAnsi="Times New Roman"/>
                <w:sz w:val="24"/>
                <w:szCs w:val="24"/>
              </w:rPr>
              <w:t>,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609B0" w:rsidRDefault="003609B0" w:rsidP="003F276B">
      <w:pPr>
        <w:pStyle w:val="ListParagraph"/>
        <w:autoSpaceDE w:val="0"/>
        <w:autoSpaceDN w:val="0"/>
        <w:adjustRightInd w:val="0"/>
        <w:spacing w:before="360" w:after="240" w:line="240" w:lineRule="auto"/>
        <w:ind w:left="390"/>
        <w:rPr>
          <w:rFonts w:ascii="Times New Roman" w:hAnsi="Times New Roman"/>
          <w:b/>
          <w:sz w:val="24"/>
          <w:szCs w:val="24"/>
        </w:rPr>
      </w:pPr>
    </w:p>
    <w:p w:rsidR="003609B0" w:rsidRDefault="003609B0" w:rsidP="003F276B">
      <w:pPr>
        <w:pStyle w:val="ListParagraph"/>
        <w:autoSpaceDE w:val="0"/>
        <w:autoSpaceDN w:val="0"/>
        <w:adjustRightInd w:val="0"/>
        <w:spacing w:before="360" w:after="240" w:line="240" w:lineRule="auto"/>
        <w:ind w:left="390"/>
        <w:rPr>
          <w:rFonts w:ascii="Times New Roman" w:hAnsi="Times New Roman"/>
          <w:b/>
          <w:sz w:val="24"/>
          <w:szCs w:val="24"/>
        </w:rPr>
      </w:pPr>
    </w:p>
    <w:p w:rsidR="003609B0" w:rsidRDefault="003609B0" w:rsidP="003F276B">
      <w:pPr>
        <w:pStyle w:val="ListParagraph"/>
        <w:autoSpaceDE w:val="0"/>
        <w:autoSpaceDN w:val="0"/>
        <w:adjustRightInd w:val="0"/>
        <w:spacing w:before="360" w:after="240" w:line="240" w:lineRule="auto"/>
        <w:ind w:left="390"/>
        <w:rPr>
          <w:rFonts w:ascii="Times New Roman" w:hAnsi="Times New Roman"/>
          <w:b/>
          <w:sz w:val="24"/>
          <w:szCs w:val="24"/>
        </w:rPr>
      </w:pPr>
    </w:p>
    <w:p w:rsidR="003609B0" w:rsidRDefault="003609B0" w:rsidP="003F276B">
      <w:pPr>
        <w:pStyle w:val="ListParagraph"/>
        <w:autoSpaceDE w:val="0"/>
        <w:autoSpaceDN w:val="0"/>
        <w:adjustRightInd w:val="0"/>
        <w:spacing w:before="360" w:after="240" w:line="240" w:lineRule="auto"/>
        <w:ind w:left="390"/>
        <w:rPr>
          <w:rFonts w:ascii="Times New Roman" w:hAnsi="Times New Roman"/>
          <w:b/>
          <w:sz w:val="24"/>
          <w:szCs w:val="24"/>
        </w:rPr>
      </w:pPr>
    </w:p>
    <w:p w:rsidR="003609B0" w:rsidRDefault="003609B0" w:rsidP="003F276B">
      <w:pPr>
        <w:pStyle w:val="ListParagraph"/>
        <w:autoSpaceDE w:val="0"/>
        <w:autoSpaceDN w:val="0"/>
        <w:adjustRightInd w:val="0"/>
        <w:spacing w:before="360" w:after="240" w:line="240" w:lineRule="auto"/>
        <w:ind w:left="390"/>
        <w:rPr>
          <w:rFonts w:ascii="Times New Roman" w:hAnsi="Times New Roman"/>
          <w:b/>
          <w:sz w:val="24"/>
          <w:szCs w:val="24"/>
        </w:rPr>
      </w:pPr>
    </w:p>
    <w:p w:rsidR="003609B0" w:rsidRDefault="003609B0" w:rsidP="003F276B">
      <w:pPr>
        <w:pStyle w:val="ListParagraph"/>
        <w:autoSpaceDE w:val="0"/>
        <w:autoSpaceDN w:val="0"/>
        <w:adjustRightInd w:val="0"/>
        <w:spacing w:before="360" w:after="240" w:line="240" w:lineRule="auto"/>
        <w:ind w:left="390"/>
        <w:rPr>
          <w:rFonts w:ascii="Times New Roman" w:hAnsi="Times New Roman"/>
          <w:b/>
          <w:sz w:val="24"/>
          <w:szCs w:val="24"/>
        </w:rPr>
      </w:pPr>
    </w:p>
    <w:p w:rsidR="003609B0" w:rsidRDefault="003609B0" w:rsidP="003F276B">
      <w:pPr>
        <w:pStyle w:val="ListParagraph"/>
        <w:autoSpaceDE w:val="0"/>
        <w:autoSpaceDN w:val="0"/>
        <w:adjustRightInd w:val="0"/>
        <w:spacing w:before="360" w:after="240" w:line="240" w:lineRule="auto"/>
        <w:ind w:left="390"/>
        <w:rPr>
          <w:rFonts w:ascii="Times New Roman" w:hAnsi="Times New Roman"/>
          <w:b/>
          <w:sz w:val="24"/>
          <w:szCs w:val="24"/>
        </w:rPr>
      </w:pPr>
    </w:p>
    <w:p w:rsidR="003609B0" w:rsidRPr="00E42ECF" w:rsidRDefault="003609B0" w:rsidP="003F276B">
      <w:pPr>
        <w:pStyle w:val="ListParagraph"/>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3"/>
        <w:gridCol w:w="2565"/>
        <w:gridCol w:w="2422"/>
        <w:gridCol w:w="7611"/>
      </w:tblGrid>
      <w:tr w:rsidR="003609B0" w:rsidRPr="0025087E" w:rsidTr="00610F3F">
        <w:trPr>
          <w:tblHeader/>
        </w:trPr>
        <w:tc>
          <w:tcPr>
            <w:tcW w:w="2853" w:type="dxa"/>
          </w:tcPr>
          <w:p w:rsidR="003609B0" w:rsidRPr="00E42ECF" w:rsidRDefault="003609B0"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tcPr>
          <w:p w:rsidR="003609B0" w:rsidRPr="00E42ECF" w:rsidRDefault="003609B0"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tcPr>
          <w:p w:rsidR="003609B0" w:rsidRPr="00E42ECF" w:rsidRDefault="003609B0"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11" w:type="dxa"/>
          </w:tcPr>
          <w:p w:rsidR="003609B0" w:rsidRPr="00E42ECF" w:rsidRDefault="003609B0"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609B0" w:rsidRPr="0025087E" w:rsidTr="00610F3F">
        <w:trPr>
          <w:trHeight w:val="4746"/>
        </w:trPr>
        <w:tc>
          <w:tcPr>
            <w:tcW w:w="2853" w:type="dxa"/>
          </w:tcPr>
          <w:p w:rsidR="003609B0" w:rsidRPr="00E42ECF" w:rsidRDefault="003609B0"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tc>
        <w:tc>
          <w:tcPr>
            <w:tcW w:w="2565" w:type="dxa"/>
          </w:tcPr>
          <w:p w:rsidR="003609B0" w:rsidRPr="00E42ECF" w:rsidRDefault="003609B0"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tcPr>
          <w:p w:rsidR="003609B0" w:rsidRPr="00E42ECF" w:rsidRDefault="003609B0"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611" w:type="dxa"/>
          </w:tcPr>
          <w:p w:rsidR="003609B0" w:rsidRPr="00775C10" w:rsidRDefault="003609B0" w:rsidP="00775C10">
            <w:pPr>
              <w:pStyle w:val="14"/>
              <w:ind w:firstLine="430"/>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3609B0" w:rsidRPr="00775C10" w:rsidRDefault="003609B0" w:rsidP="00775C10">
            <w:pPr>
              <w:pStyle w:val="14"/>
              <w:ind w:firstLine="54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3609B0" w:rsidRPr="00775C10" w:rsidRDefault="003609B0" w:rsidP="00775C10">
            <w:pPr>
              <w:pStyle w:val="14"/>
              <w:ind w:firstLine="54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3609B0" w:rsidRPr="0025087E" w:rsidRDefault="003609B0" w:rsidP="00775C10">
            <w:pPr>
              <w:suppressAutoHyphens/>
              <w:autoSpaceDE w:val="0"/>
              <w:autoSpaceDN w:val="0"/>
              <w:adjustRightInd w:val="0"/>
              <w:spacing w:line="240" w:lineRule="auto"/>
              <w:ind w:firstLine="601"/>
              <w:jc w:val="both"/>
              <w:rPr>
                <w:rFonts w:ascii="Times New Roman" w:hAnsi="Times New Roman"/>
                <w:sz w:val="24"/>
                <w:szCs w:val="24"/>
              </w:rPr>
            </w:pPr>
            <w:r w:rsidRPr="0025087E">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3609B0" w:rsidRPr="0025087E" w:rsidRDefault="003609B0" w:rsidP="00775C10">
            <w:pPr>
              <w:suppressAutoHyphens/>
              <w:autoSpaceDE w:val="0"/>
              <w:autoSpaceDN w:val="0"/>
              <w:adjustRightInd w:val="0"/>
              <w:spacing w:line="240" w:lineRule="auto"/>
              <w:ind w:firstLine="430"/>
              <w:jc w:val="both"/>
              <w:rPr>
                <w:rFonts w:ascii="Times New Roman" w:hAnsi="Times New Roman"/>
                <w:sz w:val="24"/>
                <w:szCs w:val="24"/>
              </w:rPr>
            </w:pPr>
            <w:r w:rsidRPr="0025087E">
              <w:rPr>
                <w:rFonts w:ascii="Times New Roman" w:hAnsi="Times New Roman"/>
                <w:b/>
                <w:sz w:val="24"/>
                <w:szCs w:val="24"/>
              </w:rPr>
              <w:t>При обращении в МФЦ</w:t>
            </w:r>
            <w:r w:rsidRPr="0025087E">
              <w:rPr>
                <w:rFonts w:ascii="Times New Roman" w:hAnsi="Times New Roman"/>
                <w:sz w:val="24"/>
                <w:szCs w:val="24"/>
              </w:rPr>
              <w:t xml:space="preserve"> (в случае подачи документов через МФЦ):</w:t>
            </w:r>
          </w:p>
          <w:p w:rsidR="003609B0" w:rsidRPr="00775C10" w:rsidRDefault="003609B0" w:rsidP="00775C10">
            <w:pPr>
              <w:pStyle w:val="14"/>
              <w:ind w:firstLine="54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3609B0" w:rsidRPr="0025087E" w:rsidRDefault="003609B0" w:rsidP="00775C10">
            <w:pPr>
              <w:widowControl w:val="0"/>
              <w:autoSpaceDE w:val="0"/>
              <w:autoSpaceDN w:val="0"/>
              <w:adjustRightInd w:val="0"/>
              <w:spacing w:line="240" w:lineRule="auto"/>
              <w:ind w:firstLine="540"/>
              <w:jc w:val="both"/>
              <w:rPr>
                <w:rFonts w:ascii="Times New Roman" w:hAnsi="Times New Roman"/>
                <w:sz w:val="24"/>
                <w:szCs w:val="24"/>
              </w:rPr>
            </w:pPr>
            <w:r w:rsidRPr="0025087E">
              <w:rPr>
                <w:rFonts w:ascii="Times New Roman" w:hAnsi="Times New Roman"/>
                <w:b/>
                <w:sz w:val="24"/>
                <w:szCs w:val="24"/>
              </w:rPr>
              <w:t>Через Личный кабинет на РПГУ</w:t>
            </w:r>
            <w:r w:rsidRPr="0025087E">
              <w:rPr>
                <w:rFonts w:ascii="Times New Roman" w:hAnsi="Times New Roman"/>
                <w:sz w:val="24"/>
                <w:szCs w:val="24"/>
              </w:rPr>
              <w:t>:</w:t>
            </w:r>
          </w:p>
          <w:p w:rsidR="003609B0" w:rsidRPr="0025087E" w:rsidRDefault="003609B0" w:rsidP="00775C10">
            <w:pPr>
              <w:widowControl w:val="0"/>
              <w:autoSpaceDE w:val="0"/>
              <w:autoSpaceDN w:val="0"/>
              <w:adjustRightInd w:val="0"/>
              <w:spacing w:line="240" w:lineRule="auto"/>
              <w:ind w:firstLine="540"/>
              <w:jc w:val="both"/>
              <w:rPr>
                <w:rFonts w:ascii="Times New Roman" w:hAnsi="Times New Roman"/>
              </w:rPr>
            </w:pPr>
            <w:r w:rsidRPr="0025087E">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609B0" w:rsidRPr="00E42ECF" w:rsidRDefault="003609B0" w:rsidP="003F276B">
      <w:pPr>
        <w:autoSpaceDE w:val="0"/>
        <w:autoSpaceDN w:val="0"/>
        <w:adjustRightInd w:val="0"/>
        <w:spacing w:line="240" w:lineRule="auto"/>
        <w:jc w:val="both"/>
        <w:rPr>
          <w:rFonts w:ascii="Times New Roman" w:hAnsi="Times New Roman"/>
          <w:sz w:val="24"/>
          <w:szCs w:val="24"/>
        </w:rPr>
      </w:pPr>
    </w:p>
    <w:p w:rsidR="003609B0" w:rsidRDefault="003609B0">
      <w:pPr>
        <w:rPr>
          <w:rFonts w:ascii="Times New Roman" w:hAnsi="Times New Roman"/>
          <w:b/>
          <w:bCs/>
          <w:iCs/>
          <w:sz w:val="24"/>
          <w:szCs w:val="28"/>
        </w:rPr>
      </w:pPr>
      <w:r>
        <w:rPr>
          <w:sz w:val="24"/>
        </w:rPr>
        <w:br w:type="page"/>
      </w:r>
    </w:p>
    <w:p w:rsidR="003609B0" w:rsidRDefault="003609B0" w:rsidP="00071FFD">
      <w:pPr>
        <w:pStyle w:val="1-"/>
        <w:rPr>
          <w:sz w:val="24"/>
        </w:rPr>
        <w:sectPr w:rsidR="003609B0" w:rsidSect="0073401D">
          <w:pgSz w:w="16838" w:h="11906" w:orient="landscape" w:code="9"/>
          <w:pgMar w:top="1134" w:right="992" w:bottom="1134" w:left="425" w:header="709" w:footer="709" w:gutter="0"/>
          <w:cols w:space="708"/>
          <w:docGrid w:linePitch="360"/>
        </w:sectPr>
      </w:pPr>
    </w:p>
    <w:p w:rsidR="003609B0" w:rsidRPr="00EA2526" w:rsidRDefault="003609B0" w:rsidP="00EA2526">
      <w:pPr>
        <w:pStyle w:val="1-"/>
        <w:spacing w:before="0" w:after="0" w:line="240" w:lineRule="auto"/>
        <w:jc w:val="right"/>
        <w:rPr>
          <w:b w:val="0"/>
          <w:sz w:val="24"/>
        </w:rPr>
      </w:pPr>
      <w:bookmarkStart w:id="319" w:name="Приложение15"/>
      <w:bookmarkStart w:id="320" w:name="_Toc494214341"/>
      <w:r w:rsidRPr="00EA2526">
        <w:rPr>
          <w:b w:val="0"/>
          <w:sz w:val="24"/>
        </w:rPr>
        <w:t>Приложение 1</w:t>
      </w:r>
      <w:r>
        <w:rPr>
          <w:b w:val="0"/>
          <w:sz w:val="24"/>
        </w:rPr>
        <w:t>5</w:t>
      </w:r>
      <w:bookmarkEnd w:id="319"/>
      <w:bookmarkEnd w:id="320"/>
    </w:p>
    <w:p w:rsidR="003609B0" w:rsidRPr="00EA2526" w:rsidRDefault="003609B0" w:rsidP="00EA2526">
      <w:pPr>
        <w:pStyle w:val="1-"/>
        <w:spacing w:before="0" w:after="0" w:line="240" w:lineRule="auto"/>
        <w:jc w:val="right"/>
        <w:outlineLvl w:val="9"/>
        <w:rPr>
          <w:b w:val="0"/>
          <w:sz w:val="24"/>
        </w:rPr>
      </w:pPr>
      <w:r w:rsidRPr="00EA2526">
        <w:rPr>
          <w:b w:val="0"/>
          <w:sz w:val="24"/>
        </w:rPr>
        <w:t>к административному регламенту</w:t>
      </w:r>
    </w:p>
    <w:p w:rsidR="003609B0" w:rsidRPr="00087B59" w:rsidRDefault="003609B0" w:rsidP="00584626">
      <w:pPr>
        <w:pStyle w:val="1-"/>
        <w:rPr>
          <w:sz w:val="24"/>
        </w:rPr>
      </w:pPr>
      <w:bookmarkStart w:id="321" w:name="_Toc494214342"/>
      <w:r w:rsidRPr="00835296">
        <w:rPr>
          <w:sz w:val="24"/>
        </w:rPr>
        <w:t xml:space="preserve">Блок-схема предоставления </w:t>
      </w:r>
      <w:r>
        <w:rPr>
          <w:sz w:val="24"/>
        </w:rPr>
        <w:t>Муниципальной у</w:t>
      </w:r>
      <w:r w:rsidRPr="00835296">
        <w:rPr>
          <w:sz w:val="24"/>
        </w:rPr>
        <w:t>слуги</w:t>
      </w:r>
      <w:bookmarkEnd w:id="303"/>
      <w:bookmarkEnd w:id="321"/>
    </w:p>
    <w:p w:rsidR="003609B0" w:rsidRPr="00E42ECF" w:rsidRDefault="003609B0" w:rsidP="00584626">
      <w:pPr>
        <w:tabs>
          <w:tab w:val="left" w:pos="1260"/>
        </w:tabs>
        <w:suppressAutoHyphens/>
        <w:spacing w:line="240" w:lineRule="auto"/>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3609B0" w:rsidRPr="00C85DD4" w:rsidRDefault="003609B0" w:rsidP="00A45FCB">
                  <w:pPr>
                    <w:rPr>
                      <w:smallCaps/>
                      <w:sz w:val="32"/>
                      <w:szCs w:val="32"/>
                    </w:rPr>
                  </w:pPr>
                  <w:r w:rsidRPr="00C85DD4">
                    <w:rPr>
                      <w:rFonts w:ascii="Times New Roman" w:hAnsi="Times New Roman"/>
                      <w:smallCaps/>
                      <w:sz w:val="32"/>
                      <w:szCs w:val="32"/>
                    </w:rPr>
                    <w:t>заявитель</w:t>
                  </w:r>
                </w:p>
              </w:txbxContent>
            </v:textbox>
          </v:shape>
        </w:pict>
      </w:r>
    </w:p>
    <w:p w:rsidR="003609B0" w:rsidRPr="00E42ECF" w:rsidRDefault="003609B0" w:rsidP="00584626">
      <w:pPr>
        <w:tabs>
          <w:tab w:val="left" w:pos="1260"/>
        </w:tabs>
        <w:suppressAutoHyphens/>
        <w:spacing w:line="240" w:lineRule="auto"/>
        <w:rPr>
          <w:rFonts w:ascii="Times New Roman" w:hAnsi="Times New Roman"/>
          <w:sz w:val="24"/>
          <w:szCs w:val="24"/>
        </w:rPr>
      </w:pPr>
      <w:r>
        <w:rPr>
          <w:noProof/>
        </w:rPr>
        <w:pict>
          <v:line id="Прямая соединительная линия 31" o:spid="_x0000_s1027" style="position:absolute;left:0;text-align:left;flip:y;z-index:251671040;visibility:visible" from="-37pt,3.2pt" to="-35.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w:r>
      <w:r>
        <w:rPr>
          <w:noProof/>
        </w:rPr>
        <w:pict>
          <v:line id="Прямая соединительная линия 9" o:spid="_x0000_s1028" style="position:absolute;left:0;text-align:left;flip:y;z-index:251663872;visibility:visible" from="-61.7pt,2.3pt" to="-61.7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w:r>
      <w:r>
        <w:rPr>
          <w:noProof/>
        </w:rPr>
        <w:pict>
          <v:line id="Прямая соединительная линия 6" o:spid="_x0000_s1029" style="position:absolute;left:0;text-align:left;flip:y;z-index:251664896;visibility:visibl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noProof/>
        </w:rPr>
        <w:pict>
          <v:line id="Прямая соединительная линия 122" o:spid="_x0000_s1030" style="position:absolute;left:0;text-align:left;z-index:251645440;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noProof/>
        </w:rPr>
        <w:pict>
          <v:line id="Прямая соединительная линия 105" o:spid="_x0000_s1031" style="position:absolute;left:0;text-align:left;z-index:251654656;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3609B0" w:rsidRPr="00E42ECF" w:rsidRDefault="003609B0" w:rsidP="00584626">
      <w:pPr>
        <w:tabs>
          <w:tab w:val="left" w:pos="1260"/>
        </w:tabs>
        <w:suppressAutoHyphens/>
        <w:spacing w:line="240" w:lineRule="auto"/>
        <w:rPr>
          <w:rFonts w:ascii="Times New Roman" w:hAnsi="Times New Roman"/>
          <w:sz w:val="24"/>
          <w:szCs w:val="24"/>
        </w:rPr>
      </w:pPr>
      <w:r>
        <w:rPr>
          <w:noProof/>
        </w:rPr>
        <w:pict>
          <v:rect id="Прямоугольник 2" o:spid="_x0000_s1032" style="position:absolute;left:0;text-align:left;margin-left:252.95pt;margin-top:4.9pt;width:113.65pt;height:2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strokeweight="1.5pt">
            <v:textbox>
              <w:txbxContent>
                <w:p w:rsidR="003609B0" w:rsidRPr="00C738FF" w:rsidRDefault="003609B0" w:rsidP="00C738FF">
                  <w:pP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w:r>
      <w:r>
        <w:rPr>
          <w:noProof/>
        </w:rPr>
        <w:pict>
          <v:shape id="Надпись 110" o:spid="_x0000_s1033" type="#_x0000_t202" style="position:absolute;left:0;text-align:left;margin-left:23.35pt;margin-top:4.9pt;width:171.15pt;height:28.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3609B0" w:rsidRPr="009F4868" w:rsidRDefault="003609B0" w:rsidP="00123BB7">
                  <w:pP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w:r>
    </w:p>
    <w:p w:rsidR="003609B0" w:rsidRPr="00E42ECF" w:rsidRDefault="003609B0" w:rsidP="00584626">
      <w:pPr>
        <w:tabs>
          <w:tab w:val="left" w:pos="1260"/>
        </w:tabs>
        <w:suppressAutoHyphens/>
        <w:spacing w:line="240" w:lineRule="auto"/>
        <w:rPr>
          <w:rFonts w:ascii="Times New Roman" w:hAnsi="Times New Roman"/>
          <w:sz w:val="24"/>
          <w:szCs w:val="24"/>
        </w:rPr>
      </w:pPr>
    </w:p>
    <w:p w:rsidR="003609B0" w:rsidRPr="00E42ECF" w:rsidRDefault="003609B0" w:rsidP="00584626">
      <w:pPr>
        <w:tabs>
          <w:tab w:val="left" w:pos="1260"/>
        </w:tabs>
        <w:suppressAutoHyphens/>
        <w:spacing w:line="240" w:lineRule="auto"/>
        <w:rPr>
          <w:rFonts w:ascii="Times New Roman" w:hAnsi="Times New Roman"/>
          <w:color w:val="000000"/>
          <w:sz w:val="24"/>
          <w:szCs w:val="24"/>
          <w:lang w:eastAsia="ar-SA"/>
        </w:rPr>
      </w:pPr>
      <w:r>
        <w:rPr>
          <w:noProof/>
        </w:rPr>
        <w:pict>
          <v:line id="Прямая соединительная линия 118" o:spid="_x0000_s1034" style="position:absolute;left:0;text-align:left;z-index:25165158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noProof/>
        </w:rPr>
        <w:pict>
          <v:line id="Прямая соединительная линия 5" o:spid="_x0000_s1035" style="position:absolute;left:0;text-align:left;z-index:251662848;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Pr="00E42ECF">
        <w:rPr>
          <w:rFonts w:ascii="Times New Roman" w:hAnsi="Times New Roman"/>
          <w:color w:val="000000"/>
          <w:sz w:val="24"/>
          <w:szCs w:val="24"/>
          <w:lang w:eastAsia="ar-SA"/>
        </w:rPr>
        <w:t xml:space="preserve">             </w:t>
      </w:r>
    </w:p>
    <w:p w:rsidR="003609B0" w:rsidRPr="00E42ECF" w:rsidRDefault="003609B0" w:rsidP="00584626">
      <w:pPr>
        <w:tabs>
          <w:tab w:val="left" w:pos="1260"/>
        </w:tabs>
        <w:suppressAutoHyphens/>
        <w:spacing w:line="240" w:lineRule="auto"/>
        <w:rPr>
          <w:rFonts w:ascii="Times New Roman" w:hAnsi="Times New Roman"/>
          <w:color w:val="000000"/>
          <w:spacing w:val="-5"/>
          <w:sz w:val="24"/>
          <w:szCs w:val="24"/>
          <w:lang w:eastAsia="ar-SA"/>
        </w:rPr>
      </w:pPr>
      <w:r>
        <w:rPr>
          <w:noProof/>
        </w:rPr>
        <w:pict>
          <v:shape id="Надпись 119" o:spid="_x0000_s1036" type="#_x0000_t202" style="position:absolute;left:0;text-align:left;margin-left:26.1pt;margin-top:7.6pt;width:390pt;height:18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3609B0" w:rsidRPr="009F4868" w:rsidRDefault="003609B0" w:rsidP="00123BB7">
                  <w:pP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услуги </w:t>
                  </w:r>
                </w:p>
              </w:txbxContent>
            </v:textbox>
          </v:shap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line id="Прямая соединительная линия 116" o:spid="_x0000_s1037" style="position:absolute;left:0;text-align:left;z-index:251652608;visibility:visibl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shape id="Надпись 84" o:spid="_x0000_s1038" type="#_x0000_t202" style="position:absolute;left:0;text-align:left;margin-left:128.15pt;margin-top:8.25pt;width:166.6pt;height:113.1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3609B0" w:rsidRDefault="003609B0" w:rsidP="00965964">
                  <w:r w:rsidRPr="0006765D">
                    <w:rPr>
                      <w:rFonts w:ascii="Times New Roman" w:hAnsi="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sz w:val="24"/>
                      <w:szCs w:val="24"/>
                    </w:rPr>
                    <w:t xml:space="preserve"> </w:t>
                  </w:r>
                  <w:r w:rsidRPr="0006765D">
                    <w:rPr>
                      <w:rFonts w:ascii="Times New Roman" w:hAnsi="Times New Roman"/>
                      <w:bCs/>
                      <w:smallCaps/>
                      <w:sz w:val="18"/>
                      <w:szCs w:val="18"/>
                    </w:rPr>
                    <w:t>сверяются с документами,</w:t>
                  </w:r>
                  <w:r w:rsidRPr="0006765D">
                    <w:rPr>
                      <w:rFonts w:ascii="Times New Roman" w:hAnsi="Times New Roman"/>
                      <w:sz w:val="24"/>
                      <w:szCs w:val="24"/>
                    </w:rPr>
                    <w:t xml:space="preserve"> </w:t>
                  </w:r>
                  <w:r w:rsidRPr="0006765D">
                    <w:rPr>
                      <w:rFonts w:ascii="Times New Roman" w:hAnsi="Times New Roman"/>
                      <w:bCs/>
                      <w:smallCaps/>
                      <w:sz w:val="18"/>
                      <w:szCs w:val="18"/>
                    </w:rPr>
                    <w:t>полученными в</w:t>
                  </w:r>
                  <w:r w:rsidRPr="0006765D">
                    <w:rPr>
                      <w:rFonts w:ascii="Times New Roman" w:hAnsi="Times New Roman"/>
                      <w:sz w:val="24"/>
                      <w:szCs w:val="24"/>
                    </w:rPr>
                    <w:t xml:space="preserve"> </w:t>
                  </w:r>
                  <w:r w:rsidRPr="0006765D">
                    <w:rPr>
                      <w:rFonts w:ascii="Times New Roman" w:hAnsi="Times New Roman"/>
                      <w:bCs/>
                      <w:smallCaps/>
                      <w:sz w:val="18"/>
                      <w:szCs w:val="18"/>
                    </w:rPr>
                    <w:t>электронном виде.</w:t>
                  </w:r>
                </w:p>
              </w:txbxContent>
            </v:textbox>
          </v:shape>
        </w:pict>
      </w:r>
      <w:r>
        <w:rPr>
          <w:noProof/>
        </w:rPr>
        <w:pict>
          <v:line id="Прямая соединительная линия 115" o:spid="_x0000_s1039" style="position:absolute;left:0;text-align:left;z-index:251653632;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shape id="Надпись 111" o:spid="_x0000_s1040" type="#_x0000_t202" style="position:absolute;left:0;text-align:left;margin-left:-21.45pt;margin-top:7.95pt;width:128.85pt;height:75.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rsidR="003609B0" w:rsidRPr="009F4868" w:rsidRDefault="003609B0" w:rsidP="00123BB7">
                  <w:pP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shape id="Надпись 113" o:spid="_x0000_s1041" type="#_x0000_t202" style="position:absolute;left:0;text-align:left;margin-left:309.5pt;margin-top:1.6pt;width:2in;height:6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3609B0" w:rsidRPr="00E666DD" w:rsidRDefault="003609B0" w:rsidP="00123BB7">
                  <w:pPr>
                    <w:spacing w:line="240" w:lineRule="auto"/>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line id="Прямая соединительная линия 20" o:spid="_x0000_s1042" style="position:absolute;left:0;text-align:left;flip:x;z-index:251674112;visibility:visibl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noProof/>
        </w:rPr>
        <w:pict>
          <v:line id="Прямая соединительная линия 19" o:spid="_x0000_s1043" style="position:absolute;left:0;text-align:left;flip:x;z-index:251673088;visibility:visibl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shapetype id="_x0000_t32" coordsize="21600,21600" o:spt="32" o:oned="t" path="m,l21600,21600e" filled="f">
            <v:path arrowok="t" fillok="f" o:connecttype="none"/>
            <o:lock v:ext="edit" shapetype="t"/>
          </v:shapetype>
          <v:shape id="Прямая со стрелкой 15" o:spid="_x0000_s1044" type="#_x0000_t32" style="position:absolute;left:0;text-align:left;margin-left:39.65pt;margin-top:48.85pt;width:19.5pt;height:0;flip:x;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w:r>
      <w:r>
        <w:rPr>
          <w:noProof/>
        </w:rPr>
        <w:pict>
          <v:line id="Прямая соединительная линия 12" o:spid="_x0000_s1045" style="position:absolute;left:0;text-align:left;z-index:251678208;visibility:visible" from="59.15pt,4.75pt" to="59.1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w:pict>
      </w:r>
      <w:r>
        <w:rPr>
          <w:noProof/>
        </w:rPr>
        <w:pict>
          <v:line id="Прямая соединительная линия 66" o:spid="_x0000_s1046" style="position:absolute;left:0;text-align:left;z-index:251672064;visibility:visible" from="91.85pt,3.75pt" to="9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shape id="_x0000_s1047" type="#_x0000_t202" style="position:absolute;left:0;text-align:left;margin-left:-53.15pt;margin-top:9.7pt;width:93.6pt;height:89.2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3609B0" w:rsidRDefault="003609B0" w:rsidP="004D58D5">
                  <w:pPr>
                    <w:spacing w:line="240" w:lineRule="auto"/>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приеме документов</w:t>
                  </w:r>
                </w:p>
              </w:txbxContent>
            </v:textbox>
          </v:shap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shape id="Надпись 83" o:spid="_x0000_s1048" type="#_x0000_t202" style="position:absolute;left:0;text-align:left;margin-left:82.7pt;margin-top:.95pt;width:296.25pt;height:27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rsidR="003609B0" w:rsidRPr="009F4868" w:rsidRDefault="003609B0" w:rsidP="00123BB7">
                  <w:pP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line id="Прямая соединительная линия 3" o:spid="_x0000_s1049" style="position:absolute;left:0;text-align:left;z-index:251675136;visibility:visibl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shape id="Надпись 102" o:spid="_x0000_s1050" type="#_x0000_t202" style="position:absolute;left:0;text-align:left;margin-left:86.7pt;margin-top:1.95pt;width:295.5pt;height:33.4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3609B0" w:rsidRPr="00E666DD" w:rsidRDefault="003609B0" w:rsidP="00123BB7">
                  <w:pPr>
                    <w:spacing w:line="240" w:lineRule="auto"/>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p>
                <w:p w:rsidR="003609B0" w:rsidRPr="00E666DD" w:rsidRDefault="003609B0" w:rsidP="00123BB7">
                  <w:pPr>
                    <w:spacing w:line="240" w:lineRule="auto"/>
                    <w:rPr>
                      <w:rFonts w:ascii="Times New Roman" w:hAnsi="Times New Roman"/>
                      <w:bCs/>
                      <w:smallCaps/>
                      <w:sz w:val="18"/>
                      <w:szCs w:val="18"/>
                    </w:rPr>
                  </w:pPr>
                  <w:r>
                    <w:rPr>
                      <w:rFonts w:ascii="Times New Roman" w:hAnsi="Times New Roman"/>
                      <w:bCs/>
                      <w:smallCaps/>
                      <w:sz w:val="18"/>
                      <w:szCs w:val="18"/>
                    </w:rPr>
                    <w:t xml:space="preserve">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line id="Прямая соединительная линия 4" o:spid="_x0000_s1051" style="position:absolute;left:0;text-align:left;flip:y;z-index:251676160;visibility:visibl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w:r>
      <w:r>
        <w:rPr>
          <w:noProof/>
        </w:rPr>
        <w:pict>
          <v:line id="Прямая соединительная линия 11" o:spid="_x0000_s1052" style="position:absolute;left:0;text-align:left;z-index:251677184;visibility:visible"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r>
        <w:rPr>
          <w:noProof/>
        </w:rPr>
        <w:pict>
          <v:line id="Прямая соединительная линия 98" o:spid="_x0000_s1053" style="position:absolute;left:0;text-align:left;z-index:251646464;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shd w:val="clear" w:color="auto" w:fill="FFFFFF"/>
        <w:tabs>
          <w:tab w:val="left" w:pos="331"/>
          <w:tab w:val="left" w:pos="9075"/>
        </w:tabs>
        <w:suppressAutoHyphens/>
        <w:spacing w:line="266" w:lineRule="exact"/>
        <w:ind w:firstLine="5387"/>
        <w:jc w:val="both"/>
        <w:rPr>
          <w:rFonts w:ascii="Times New Roman" w:hAnsi="Times New Roman"/>
          <w:color w:val="000000"/>
          <w:spacing w:val="-5"/>
          <w:sz w:val="24"/>
          <w:szCs w:val="24"/>
          <w:lang w:eastAsia="ar-SA"/>
        </w:rPr>
      </w:pPr>
      <w:r>
        <w:rPr>
          <w:noProof/>
        </w:rPr>
        <w:pict>
          <v:shape id="Надпись 100" o:spid="_x0000_s1054" type="#_x0000_t202" style="position:absolute;left:0;text-align:left;margin-left:9.6pt;margin-top:7.8pt;width:430.2pt;height:50.8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3609B0" w:rsidRDefault="003609B0" w:rsidP="00DC654E">
                  <w:pP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w:t>
                  </w:r>
                </w:p>
                <w:p w:rsidR="003609B0" w:rsidRPr="00E666DD" w:rsidRDefault="003609B0" w:rsidP="00DC654E">
                  <w:pPr>
                    <w:rPr>
                      <w:rFonts w:ascii="Times New Roman" w:hAnsi="Times New Roman"/>
                      <w:bCs/>
                      <w:smallCaps/>
                      <w:sz w:val="18"/>
                      <w:szCs w:val="18"/>
                    </w:rPr>
                  </w:pPr>
                  <w:r>
                    <w:rPr>
                      <w:rFonts w:ascii="Times New Roman" w:hAnsi="Times New Roman"/>
                      <w:bCs/>
                      <w:smallCaps/>
                      <w:sz w:val="18"/>
                      <w:szCs w:val="18"/>
                    </w:rPr>
                    <w:t>в случае необходимости, направление межведомственных запросов (в течение 8 рабочих дней)</w:t>
                  </w:r>
                </w:p>
              </w:txbxContent>
            </v:textbox>
          </v:shape>
        </w:pict>
      </w:r>
      <w:r w:rsidRPr="00E42ECF">
        <w:rPr>
          <w:rFonts w:ascii="Times New Roman" w:hAnsi="Times New Roman"/>
          <w:color w:val="000000"/>
          <w:spacing w:val="-5"/>
          <w:sz w:val="24"/>
          <w:szCs w:val="24"/>
          <w:lang w:eastAsia="ar-SA"/>
        </w:rPr>
        <w:tab/>
      </w: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shd w:val="clear" w:color="auto" w:fill="FFFFFF"/>
        <w:tabs>
          <w:tab w:val="left" w:pos="331"/>
        </w:tabs>
        <w:suppressAutoHyphens/>
        <w:spacing w:line="266" w:lineRule="exact"/>
        <w:ind w:firstLine="5387"/>
        <w:jc w:val="both"/>
        <w:rPr>
          <w:rFonts w:ascii="Times New Roman" w:hAnsi="Times New Roman"/>
          <w:color w:val="000000"/>
          <w:spacing w:val="-5"/>
          <w:sz w:val="24"/>
          <w:szCs w:val="24"/>
          <w:lang w:eastAsia="ar-SA"/>
        </w:rPr>
      </w:pPr>
    </w:p>
    <w:p w:rsidR="003609B0" w:rsidRPr="00E42ECF" w:rsidRDefault="003609B0"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r>
        <w:rPr>
          <w:noProof/>
        </w:rPr>
        <w:pict>
          <v:line id="Прямая соединительная линия 1" o:spid="_x0000_s1055" style="position:absolute;left:0;text-align:left;z-index:251655680;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r>
        <w:rPr>
          <w:noProof/>
        </w:rPr>
        <w:pict>
          <v:shape id="Надпись 97" o:spid="_x0000_s1056" type="#_x0000_t202" style="position:absolute;left:0;text-align:left;margin-left:40.3pt;margin-top:8.15pt;width:368.15pt;height:63.7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3609B0" w:rsidRDefault="003609B0" w:rsidP="00123BB7">
                  <w:pPr>
                    <w:spacing w:line="240" w:lineRule="auto"/>
                    <w:rPr>
                      <w:rFonts w:ascii="Times New Roman" w:hAnsi="Times New Roman"/>
                      <w:bCs/>
                      <w:smallCaps/>
                      <w:sz w:val="18"/>
                      <w:szCs w:val="18"/>
                    </w:rPr>
                  </w:pPr>
                  <w:r>
                    <w:rPr>
                      <w:rFonts w:ascii="Times New Roman" w:hAnsi="Times New Roman"/>
                      <w:bCs/>
                      <w:smallCaps/>
                      <w:sz w:val="24"/>
                      <w:szCs w:val="24"/>
                    </w:rPr>
                    <w:t xml:space="preserve"> </w:t>
                  </w:r>
                  <w:r w:rsidRPr="00E666DD">
                    <w:rPr>
                      <w:rFonts w:ascii="Times New Roman" w:hAnsi="Times New Roman"/>
                      <w:bCs/>
                      <w:smallCaps/>
                      <w:sz w:val="18"/>
                      <w:szCs w:val="18"/>
                    </w:rPr>
                    <w:t>принятие решения на заседании жилищной комиссии</w:t>
                  </w:r>
                </w:p>
                <w:p w:rsidR="003609B0" w:rsidRPr="00E666DD" w:rsidRDefault="003609B0" w:rsidP="00123BB7">
                  <w:pPr>
                    <w:spacing w:line="240" w:lineRule="auto"/>
                    <w:rPr>
                      <w:rFonts w:ascii="Times New Roman" w:hAnsi="Times New Roman"/>
                      <w:bCs/>
                      <w:smallCaps/>
                      <w:sz w:val="18"/>
                      <w:szCs w:val="18"/>
                    </w:rPr>
                  </w:pPr>
                  <w:r>
                    <w:rPr>
                      <w:rFonts w:ascii="Times New Roman" w:hAnsi="Times New Roman"/>
                      <w:bCs/>
                      <w:smallCaps/>
                      <w:sz w:val="18"/>
                      <w:szCs w:val="18"/>
                    </w:rPr>
                    <w:t xml:space="preserve"> (в течение 10 рабочих дней)</w:t>
                  </w:r>
                </w:p>
                <w:p w:rsidR="003609B0" w:rsidRPr="00DC654E" w:rsidRDefault="003609B0" w:rsidP="00DC654E">
                  <w:pPr>
                    <w:rPr>
                      <w:rFonts w:ascii="Times New Roman" w:hAnsi="Times New Roman"/>
                      <w:bCs/>
                      <w:smallCaps/>
                      <w:sz w:val="16"/>
                      <w:szCs w:val="16"/>
                    </w:rPr>
                  </w:pPr>
                  <w:r w:rsidRPr="00DC654E">
                    <w:rPr>
                      <w:rFonts w:ascii="Times New Roman" w:hAnsi="Times New Roman"/>
                      <w:bCs/>
                      <w:smallCaps/>
                      <w:sz w:val="16"/>
                      <w:szCs w:val="16"/>
                    </w:rPr>
                    <w:t xml:space="preserve"> </w:t>
                  </w:r>
                </w:p>
                <w:p w:rsidR="003609B0" w:rsidRPr="00243100" w:rsidRDefault="003609B0" w:rsidP="00123BB7">
                  <w:pPr>
                    <w:rPr>
                      <w:smallCaps/>
                      <w:spacing w:val="60"/>
                      <w:sz w:val="19"/>
                      <w:szCs w:val="19"/>
                    </w:rPr>
                  </w:pPr>
                </w:p>
              </w:txbxContent>
            </v:textbox>
          </v:shape>
        </w:pict>
      </w: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r>
        <w:rPr>
          <w:noProof/>
        </w:rPr>
        <w:pict>
          <v:shape id="Надпись 95" o:spid="_x0000_s1057" type="#_x0000_t202" style="position:absolute;left:0;text-align:left;margin-left:255.2pt;margin-top:9pt;width:138pt;height:31.7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3609B0" w:rsidRPr="00E666DD" w:rsidRDefault="003609B0" w:rsidP="004972B9">
                  <w:pPr>
                    <w:rPr>
                      <w:rFonts w:ascii="Times New Roman" w:hAnsi="Times New Roman"/>
                      <w:bCs/>
                      <w:smallCaps/>
                      <w:sz w:val="18"/>
                      <w:szCs w:val="18"/>
                    </w:rPr>
                  </w:pPr>
                  <w:r w:rsidRPr="00E666DD">
                    <w:rPr>
                      <w:rFonts w:ascii="Times New Roman" w:hAnsi="Times New Roman"/>
                      <w:bCs/>
                      <w:smallCaps/>
                      <w:sz w:val="18"/>
                      <w:szCs w:val="18"/>
                    </w:rPr>
                    <w:t>об отказе</w:t>
                  </w:r>
                </w:p>
                <w:p w:rsidR="003609B0" w:rsidRPr="00E666DD" w:rsidRDefault="003609B0" w:rsidP="004972B9">
                  <w:pPr>
                    <w:rPr>
                      <w:rFonts w:ascii="Times New Roman" w:hAnsi="Times New Roman"/>
                      <w:bCs/>
                      <w:smallCaps/>
                      <w:sz w:val="18"/>
                      <w:szCs w:val="18"/>
                    </w:rPr>
                  </w:pPr>
                  <w:r w:rsidRPr="00E666DD">
                    <w:rPr>
                      <w:rFonts w:ascii="Times New Roman" w:hAnsi="Times New Roman"/>
                      <w:bCs/>
                      <w:smallCaps/>
                      <w:sz w:val="18"/>
                      <w:szCs w:val="18"/>
                    </w:rPr>
                    <w:t>в предоставлении услуги</w:t>
                  </w:r>
                </w:p>
              </w:txbxContent>
            </v:textbox>
          </v:shape>
        </w:pict>
      </w:r>
      <w:r>
        <w:rPr>
          <w:noProof/>
        </w:rPr>
        <w:pict>
          <v:shape id="Надпись 94" o:spid="_x0000_s1058" type="#_x0000_t202" style="position:absolute;left:0;text-align:left;margin-left:50.55pt;margin-top:8.15pt;width:128.25pt;height:31.4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3609B0" w:rsidRPr="00E666DD" w:rsidRDefault="003609B0" w:rsidP="004972B9">
                  <w:pPr>
                    <w:rPr>
                      <w:rFonts w:ascii="Times New Roman" w:hAnsi="Times New Roman"/>
                      <w:bCs/>
                      <w:smallCaps/>
                      <w:sz w:val="18"/>
                      <w:szCs w:val="18"/>
                    </w:rPr>
                  </w:pPr>
                  <w:r w:rsidRPr="00E666DD">
                    <w:rPr>
                      <w:rFonts w:ascii="Times New Roman" w:hAnsi="Times New Roman"/>
                      <w:bCs/>
                      <w:smallCaps/>
                      <w:sz w:val="18"/>
                      <w:szCs w:val="18"/>
                    </w:rPr>
                    <w:t>о предоставлении услуги</w:t>
                  </w:r>
                </w:p>
              </w:txbxContent>
            </v:textbox>
          </v:shape>
        </w:pict>
      </w: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r>
        <w:rPr>
          <w:noProof/>
        </w:rPr>
        <w:pict>
          <v:line id="Прямая соединительная линия 91" o:spid="_x0000_s1059" style="position:absolute;left:0;text-align:left;z-index:251647488;visibility:visible" from="227.5pt,12.85pt" to="22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">
            <v:stroke endarrow="block"/>
          </v:line>
        </w:pict>
      </w: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r>
        <w:rPr>
          <w:noProof/>
        </w:rPr>
        <w:pict>
          <v:shape id="Надпись 86" o:spid="_x0000_s1060" type="#_x0000_t202" style="position:absolute;left:0;text-align:left;margin-left:87pt;margin-top:8.1pt;width:269.95pt;height:42.0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" strokeweight="1.5pt">
            <v:textbox>
              <w:txbxContent>
                <w:p w:rsidR="003609B0" w:rsidRPr="00E666DD" w:rsidRDefault="003609B0" w:rsidP="00C85DD4">
                  <w:pPr>
                    <w:rPr>
                      <w:rFonts w:ascii="Times New Roman" w:hAnsi="Times New Roman"/>
                      <w:bCs/>
                      <w:smallCaps/>
                      <w:sz w:val="18"/>
                      <w:szCs w:val="18"/>
                    </w:rPr>
                  </w:pPr>
                  <w:r w:rsidRPr="00E666DD">
                    <w:rPr>
                      <w:rFonts w:ascii="Times New Roman" w:hAnsi="Times New Roman"/>
                      <w:bCs/>
                      <w:smallCaps/>
                      <w:sz w:val="18"/>
                      <w:szCs w:val="18"/>
                    </w:rPr>
                    <w:t>муниципальн</w:t>
                  </w:r>
                  <w:r>
                    <w:rPr>
                      <w:rFonts w:ascii="Times New Roman" w:hAnsi="Times New Roman"/>
                      <w:bCs/>
                      <w:smallCaps/>
                      <w:sz w:val="18"/>
                      <w:szCs w:val="18"/>
                    </w:rPr>
                    <w:t xml:space="preserve">ый </w:t>
                  </w:r>
                  <w:r w:rsidRPr="00E666DD">
                    <w:rPr>
                      <w:rFonts w:ascii="Times New Roman" w:hAnsi="Times New Roman"/>
                      <w:bCs/>
                      <w:smallCaps/>
                      <w:sz w:val="18"/>
                      <w:szCs w:val="18"/>
                    </w:rPr>
                    <w:t xml:space="preserve"> правово</w:t>
                  </w:r>
                  <w:r>
                    <w:rPr>
                      <w:rFonts w:ascii="Times New Roman" w:hAnsi="Times New Roman"/>
                      <w:bCs/>
                      <w:smallCaps/>
                      <w:sz w:val="18"/>
                      <w:szCs w:val="18"/>
                    </w:rPr>
                    <w:t>й</w:t>
                  </w:r>
                  <w:r w:rsidRPr="00E666DD">
                    <w:rPr>
                      <w:rFonts w:ascii="Times New Roman" w:hAnsi="Times New Roman"/>
                      <w:bCs/>
                      <w:smallCaps/>
                      <w:sz w:val="18"/>
                      <w:szCs w:val="18"/>
                    </w:rPr>
                    <w:t xml:space="preserve"> акт о </w:t>
                  </w:r>
                  <w:r w:rsidRPr="008F5F3E">
                    <w:rPr>
                      <w:rFonts w:ascii="Times New Roman" w:hAnsi="Times New Roman"/>
                      <w:bCs/>
                      <w:smallCaps/>
                      <w:sz w:val="18"/>
                      <w:szCs w:val="18"/>
                    </w:rPr>
                    <w:t xml:space="preserve">признании </w:t>
                  </w:r>
                  <w:r>
                    <w:rPr>
                      <w:rFonts w:ascii="Times New Roman" w:hAnsi="Times New Roman"/>
                      <w:bCs/>
                      <w:smallCaps/>
                      <w:sz w:val="18"/>
                      <w:szCs w:val="18"/>
                    </w:rPr>
                    <w:t xml:space="preserve">(отказе в признании) </w:t>
                  </w:r>
                  <w:r w:rsidRPr="008F5F3E">
                    <w:rPr>
                      <w:rFonts w:ascii="Times New Roman" w:hAnsi="Times New Roman"/>
                      <w:bCs/>
                      <w:smallCaps/>
                      <w:sz w:val="18"/>
                      <w:szCs w:val="18"/>
                    </w:rPr>
                    <w:t>нуждающ</w:t>
                  </w:r>
                  <w:r>
                    <w:rPr>
                      <w:rFonts w:ascii="Times New Roman" w:hAnsi="Times New Roman"/>
                      <w:bCs/>
                      <w:smallCaps/>
                      <w:sz w:val="18"/>
                      <w:szCs w:val="18"/>
                    </w:rPr>
                    <w:t>имс</w:t>
                  </w:r>
                  <w:r w:rsidRPr="008F5F3E">
                    <w:rPr>
                      <w:rFonts w:ascii="Times New Roman" w:hAnsi="Times New Roman"/>
                      <w:bCs/>
                      <w:smallCaps/>
                      <w:sz w:val="18"/>
                      <w:szCs w:val="18"/>
                    </w:rPr>
                    <w:t>я в жилом помещении</w:t>
                  </w:r>
                  <w:r w:rsidRPr="00583F00">
                    <w:rPr>
                      <w:rFonts w:ascii="Times New Roman" w:hAnsi="Times New Roman"/>
                      <w:bCs/>
                      <w:smallCaps/>
                      <w:sz w:val="18"/>
                      <w:szCs w:val="18"/>
                    </w:rPr>
                    <w:t xml:space="preserve"> </w:t>
                  </w:r>
                  <w:r>
                    <w:rPr>
                      <w:rFonts w:ascii="Times New Roman" w:hAnsi="Times New Roman"/>
                      <w:bCs/>
                      <w:smallCaps/>
                      <w:sz w:val="18"/>
                      <w:szCs w:val="18"/>
                    </w:rPr>
                    <w:t>(в течение 7 рабочих дней)</w:t>
                  </w:r>
                </w:p>
              </w:txbxContent>
            </v:textbox>
          </v:shape>
        </w:pict>
      </w: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r>
        <w:rPr>
          <w:noProof/>
        </w:rPr>
        <w:pict>
          <v:shape id="Прямая со стрелкой 7" o:spid="_x0000_s1061" type="#_x0000_t32" style="position:absolute;left:0;text-align:left;margin-left:127.55pt;margin-top:8.55pt;width:0;height:1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v:stroke endarrow="block"/>
          </v:shape>
        </w:pict>
      </w:r>
      <w:r>
        <w:rPr>
          <w:noProof/>
        </w:rPr>
        <w:pict>
          <v:rect id="Прямоугольник 10" o:spid="_x0000_s1062" style="position:absolute;left:0;text-align:left;margin-left:-40.05pt;margin-top:26.4pt;width:253pt;height:42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strokeweight="1.5pt">
            <v:textbox>
              <w:txbxContent>
                <w:p w:rsidR="003609B0" w:rsidRDefault="003609B0" w:rsidP="004972B9">
                  <w:pPr>
                    <w:rPr>
                      <w:rFonts w:ascii="Times New Roman" w:hAnsi="Times New Roman"/>
                      <w:bCs/>
                      <w:smallCaps/>
                      <w:sz w:val="18"/>
                      <w:szCs w:val="18"/>
                    </w:rPr>
                  </w:pPr>
                  <w:r w:rsidRPr="00E666DD">
                    <w:rPr>
                      <w:rFonts w:ascii="Times New Roman" w:hAnsi="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bCs/>
                      <w:smallCaps/>
                      <w:sz w:val="18"/>
                      <w:szCs w:val="18"/>
                    </w:rPr>
                    <w:t xml:space="preserve"> </w:t>
                  </w:r>
                </w:p>
                <w:p w:rsidR="003609B0" w:rsidRPr="00E666DD" w:rsidRDefault="003609B0" w:rsidP="004972B9">
                  <w:pPr>
                    <w:rPr>
                      <w:rFonts w:ascii="Times New Roman" w:hAnsi="Times New Roman"/>
                      <w:bCs/>
                      <w:smallCaps/>
                      <w:sz w:val="18"/>
                      <w:szCs w:val="18"/>
                    </w:rPr>
                  </w:pPr>
                  <w:r>
                    <w:rPr>
                      <w:rFonts w:ascii="Times New Roman" w:hAnsi="Times New Roman"/>
                      <w:bCs/>
                      <w:smallCaps/>
                      <w:sz w:val="18"/>
                      <w:szCs w:val="18"/>
                    </w:rPr>
                    <w:t>(в течение 1 рабочего дня)</w:t>
                  </w:r>
                </w:p>
                <w:p w:rsidR="003609B0" w:rsidRPr="00FB09FB" w:rsidRDefault="003609B0" w:rsidP="00123BB7">
                  <w:pPr>
                    <w:jc w:val="both"/>
                  </w:pPr>
                </w:p>
              </w:txbxContent>
            </v:textbox>
          </v:rect>
        </w:pict>
      </w:r>
      <w:r>
        <w:rPr>
          <w:noProof/>
        </w:rPr>
        <w:pict>
          <v:rect id="Прямоугольник 14" o:spid="_x0000_s1063" style="position:absolute;left:0;text-align:left;margin-left:259.95pt;margin-top:25.8pt;width:217.55pt;height:43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strokeweight="1.5pt">
            <v:textbox>
              <w:txbxContent>
                <w:p w:rsidR="003609B0" w:rsidRDefault="003609B0" w:rsidP="00123BB7">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о предоставлении услуги или </w:t>
                  </w:r>
                  <w:r w:rsidRPr="00E666DD">
                    <w:rPr>
                      <w:rFonts w:ascii="Times New Roman" w:hAnsi="Times New Roman"/>
                      <w:bCs/>
                      <w:smallCaps/>
                      <w:sz w:val="18"/>
                      <w:szCs w:val="18"/>
                    </w:rPr>
                    <w:t xml:space="preserve">об отказе в предоставлении услуги </w:t>
                  </w:r>
                </w:p>
              </w:txbxContent>
            </v:textbox>
          </v:rect>
        </w:pict>
      </w:r>
      <w:r>
        <w:rPr>
          <w:noProof/>
        </w:rPr>
        <w:pict>
          <v:shape id="Прямая со стрелкой 8" o:spid="_x0000_s1064" type="#_x0000_t32" style="position:absolute;left:0;text-align:left;margin-left:333.45pt;margin-top:7.65pt;width:0;height:18.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v:stroke endarrow="block"/>
          </v:shape>
        </w:pict>
      </w: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p>
    <w:p w:rsidR="003609B0" w:rsidRPr="00E42ECF" w:rsidRDefault="003609B0" w:rsidP="00584626">
      <w:pPr>
        <w:autoSpaceDE w:val="0"/>
        <w:autoSpaceDN w:val="0"/>
        <w:adjustRightInd w:val="0"/>
        <w:spacing w:line="240" w:lineRule="auto"/>
        <w:jc w:val="both"/>
        <w:rPr>
          <w:rFonts w:ascii="Times New Roman" w:hAnsi="Times New Roman"/>
          <w:bCs/>
          <w:sz w:val="24"/>
          <w:szCs w:val="24"/>
        </w:rPr>
      </w:pPr>
    </w:p>
    <w:p w:rsidR="003609B0" w:rsidRPr="00E42ECF" w:rsidRDefault="003609B0" w:rsidP="00584626">
      <w:pPr>
        <w:spacing w:line="240" w:lineRule="auto"/>
        <w:jc w:val="right"/>
        <w:rPr>
          <w:rFonts w:ascii="Times New Roman" w:hAnsi="Times New Roman"/>
          <w:sz w:val="24"/>
          <w:szCs w:val="24"/>
        </w:rPr>
      </w:pPr>
      <w:r>
        <w:rPr>
          <w:noProof/>
        </w:rPr>
        <w:pict>
          <v:line id="Прямая соединительная линия 68" o:spid="_x0000_s1065" style="position:absolute;left:0;text-align:left;z-index:251667968;visibility:visible"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w:pict>
      </w:r>
    </w:p>
    <w:p w:rsidR="003609B0" w:rsidRPr="00E42ECF" w:rsidRDefault="003609B0" w:rsidP="00584626">
      <w:pPr>
        <w:jc w:val="right"/>
        <w:rPr>
          <w:rFonts w:ascii="Times New Roman" w:hAnsi="Times New Roman"/>
          <w:sz w:val="24"/>
          <w:szCs w:val="24"/>
        </w:rPr>
      </w:pPr>
      <w:r>
        <w:rPr>
          <w:noProof/>
        </w:rPr>
        <w:pict>
          <v:shape id="Прямая со стрелкой 18" o:spid="_x0000_s1066" type="#_x0000_t32" style="position:absolute;left:0;text-align:left;margin-left:62.4pt;margin-top:-.8pt;width:0;height:29.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v:stroke endarrow="block"/>
          </v:shape>
        </w:pict>
      </w:r>
    </w:p>
    <w:p w:rsidR="003609B0" w:rsidRPr="00E42ECF" w:rsidRDefault="003609B0" w:rsidP="00584626">
      <w:pPr>
        <w:pStyle w:val="1-"/>
        <w:jc w:val="both"/>
        <w:outlineLvl w:val="9"/>
        <w:rPr>
          <w:b w:val="0"/>
          <w:sz w:val="24"/>
          <w:szCs w:val="24"/>
        </w:rPr>
      </w:pPr>
      <w:r>
        <w:rPr>
          <w:noProof/>
        </w:rPr>
        <w:pict>
          <v:rect id="Прямоугольник 13" o:spid="_x0000_s1067" style="position:absolute;left:0;text-align:left;margin-left:-29.9pt;margin-top:12.8pt;width:259pt;height:42.1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strokeweight="1.5pt">
            <v:textbox>
              <w:txbxContent>
                <w:p w:rsidR="003609B0" w:rsidRPr="00E666DD" w:rsidRDefault="003609B0" w:rsidP="001961FB">
                  <w:pPr>
                    <w:rPr>
                      <w:rFonts w:ascii="Times New Roman" w:hAnsi="Times New Roman"/>
                      <w:bCs/>
                      <w:smallCaps/>
                      <w:sz w:val="18"/>
                      <w:szCs w:val="18"/>
                    </w:rPr>
                  </w:pPr>
                  <w:r>
                    <w:rPr>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p>
              </w:txbxContent>
            </v:textbox>
          </v:rect>
        </w:pict>
      </w:r>
      <w:r>
        <w:rPr>
          <w:noProof/>
        </w:rPr>
        <w:pict>
          <v:line id="Прямая соединительная линия 26" o:spid="_x0000_s1068" style="position:absolute;left:0;text-align:left;z-index:251666944;visibility:visible" from="-62.25pt,42.2pt" to="-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w:pict>
      </w:r>
    </w:p>
    <w:sectPr w:rsidR="003609B0" w:rsidRPr="00E42ECF" w:rsidSect="007340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9B0" w:rsidRDefault="003609B0" w:rsidP="00773C0A">
      <w:pPr>
        <w:spacing w:line="240" w:lineRule="auto"/>
      </w:pPr>
      <w:r>
        <w:separator/>
      </w:r>
    </w:p>
  </w:endnote>
  <w:endnote w:type="continuationSeparator" w:id="0">
    <w:p w:rsidR="003609B0" w:rsidRDefault="003609B0"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9B0" w:rsidRDefault="003609B0" w:rsidP="004653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3609B0" w:rsidRDefault="003609B0">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9B0" w:rsidRDefault="003609B0" w:rsidP="00275F14">
    <w:pPr>
      <w:pStyle w:val="Footer"/>
    </w:pPr>
    <w:r w:rsidRPr="001C0680">
      <w:rPr>
        <w:rFonts w:ascii="Times New Roman" w:hAnsi="Times New Roman"/>
        <w:sz w:val="24"/>
      </w:rPr>
      <w:fldChar w:fldCharType="begin"/>
    </w:r>
    <w:r w:rsidRPr="001C0680">
      <w:rPr>
        <w:rFonts w:ascii="Times New Roman" w:hAnsi="Times New Roman"/>
        <w:sz w:val="24"/>
      </w:rPr>
      <w:instrText>PAGE   \* MERGEFORMAT</w:instrText>
    </w:r>
    <w:r w:rsidRPr="001C0680">
      <w:rPr>
        <w:rFonts w:ascii="Times New Roman" w:hAnsi="Times New Roman"/>
        <w:sz w:val="24"/>
      </w:rPr>
      <w:fldChar w:fldCharType="separate"/>
    </w:r>
    <w:r>
      <w:rPr>
        <w:rFonts w:ascii="Times New Roman" w:hAnsi="Times New Roman"/>
        <w:noProof/>
        <w:sz w:val="24"/>
      </w:rPr>
      <w:t>38</w:t>
    </w:r>
    <w:r w:rsidRPr="001C0680">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9B0" w:rsidRDefault="003609B0" w:rsidP="00773C0A">
      <w:pPr>
        <w:spacing w:line="240" w:lineRule="auto"/>
      </w:pPr>
      <w:r>
        <w:separator/>
      </w:r>
    </w:p>
  </w:footnote>
  <w:footnote w:type="continuationSeparator" w:id="0">
    <w:p w:rsidR="003609B0" w:rsidRDefault="003609B0"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265E4D3A"/>
    <w:lvl w:ilvl="0">
      <w:start w:val="1"/>
      <w:numFmt w:val="decimal"/>
      <w:lvlText w:val="%1."/>
      <w:lvlJc w:val="left"/>
      <w:pPr>
        <w:ind w:left="1070" w:hanging="360"/>
      </w:pPr>
      <w:rPr>
        <w:rFonts w:cs="Times New Roman" w:hint="default"/>
        <w:b/>
        <w:sz w:val="24"/>
        <w:szCs w:val="24"/>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474740F"/>
    <w:multiLevelType w:val="multilevel"/>
    <w:tmpl w:val="555C3668"/>
    <w:lvl w:ilvl="0">
      <w:start w:val="10"/>
      <w:numFmt w:val="decimal"/>
      <w:lvlText w:val="%1."/>
      <w:lvlJc w:val="left"/>
      <w:pPr>
        <w:ind w:left="525" w:hanging="525"/>
      </w:pPr>
      <w:rPr>
        <w:rFonts w:cs="Times New Roman" w:hint="default"/>
        <w:b/>
        <w:i w:val="0"/>
        <w:color w:val="auto"/>
        <w:sz w:val="26"/>
        <w:szCs w:val="26"/>
      </w:rPr>
    </w:lvl>
    <w:lvl w:ilvl="1">
      <w:start w:val="1"/>
      <w:numFmt w:val="russianLower"/>
      <w:lvlText w:val="%2."/>
      <w:lvlJc w:val="left"/>
      <w:pPr>
        <w:ind w:left="2847" w:hanging="720"/>
      </w:pPr>
      <w:rPr>
        <w:rFonts w:cs="Times New Roman" w:hint="default"/>
        <w:b w:val="0"/>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827A50"/>
    <w:multiLevelType w:val="multilevel"/>
    <w:tmpl w:val="2C46E810"/>
    <w:lvl w:ilvl="0">
      <w:start w:val="10"/>
      <w:numFmt w:val="decimal"/>
      <w:lvlText w:val="%1."/>
      <w:lvlJc w:val="left"/>
      <w:pPr>
        <w:ind w:left="525" w:hanging="525"/>
      </w:pPr>
      <w:rPr>
        <w:rFonts w:cs="Times New Roman" w:hint="default"/>
        <w:b/>
        <w:i w:val="0"/>
        <w:color w:val="auto"/>
        <w:sz w:val="26"/>
        <w:szCs w:val="26"/>
      </w:rPr>
    </w:lvl>
    <w:lvl w:ilvl="1">
      <w:start w:val="1"/>
      <w:numFmt w:val="russianLower"/>
      <w:lvlText w:val="%2."/>
      <w:lvlJc w:val="left"/>
      <w:pPr>
        <w:ind w:left="2847" w:hanging="720"/>
      </w:pPr>
      <w:rPr>
        <w:rFonts w:cs="Times New Roman" w:hint="default"/>
        <w:b w:val="0"/>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D23751B"/>
    <w:multiLevelType w:val="hybridMultilevel"/>
    <w:tmpl w:val="F00E0B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3F2561"/>
    <w:multiLevelType w:val="hybridMultilevel"/>
    <w:tmpl w:val="306AB69C"/>
    <w:lvl w:ilvl="0" w:tplc="0419000F">
      <w:start w:val="1"/>
      <w:numFmt w:val="decimal"/>
      <w:lvlText w:val="%1."/>
      <w:lvlJc w:val="left"/>
      <w:pPr>
        <w:ind w:left="3060" w:hanging="360"/>
      </w:pPr>
      <w:rPr>
        <w:rFonts w:cs="Times New Roman"/>
      </w:rPr>
    </w:lvl>
    <w:lvl w:ilvl="1" w:tplc="04190019" w:tentative="1">
      <w:start w:val="1"/>
      <w:numFmt w:val="lowerLetter"/>
      <w:lvlText w:val="%2."/>
      <w:lvlJc w:val="left"/>
      <w:pPr>
        <w:ind w:left="3780" w:hanging="360"/>
      </w:pPr>
      <w:rPr>
        <w:rFonts w:cs="Times New Roman"/>
      </w:rPr>
    </w:lvl>
    <w:lvl w:ilvl="2" w:tplc="0419001B" w:tentative="1">
      <w:start w:val="1"/>
      <w:numFmt w:val="lowerRoman"/>
      <w:lvlText w:val="%3."/>
      <w:lvlJc w:val="right"/>
      <w:pPr>
        <w:ind w:left="4500" w:hanging="180"/>
      </w:pPr>
      <w:rPr>
        <w:rFonts w:cs="Times New Roman"/>
      </w:rPr>
    </w:lvl>
    <w:lvl w:ilvl="3" w:tplc="0419000F" w:tentative="1">
      <w:start w:val="1"/>
      <w:numFmt w:val="decimal"/>
      <w:lvlText w:val="%4."/>
      <w:lvlJc w:val="left"/>
      <w:pPr>
        <w:ind w:left="5220" w:hanging="360"/>
      </w:pPr>
      <w:rPr>
        <w:rFonts w:cs="Times New Roman"/>
      </w:rPr>
    </w:lvl>
    <w:lvl w:ilvl="4" w:tplc="04190019" w:tentative="1">
      <w:start w:val="1"/>
      <w:numFmt w:val="lowerLetter"/>
      <w:lvlText w:val="%5."/>
      <w:lvlJc w:val="left"/>
      <w:pPr>
        <w:ind w:left="5940" w:hanging="360"/>
      </w:pPr>
      <w:rPr>
        <w:rFonts w:cs="Times New Roman"/>
      </w:rPr>
    </w:lvl>
    <w:lvl w:ilvl="5" w:tplc="0419001B" w:tentative="1">
      <w:start w:val="1"/>
      <w:numFmt w:val="lowerRoman"/>
      <w:lvlText w:val="%6."/>
      <w:lvlJc w:val="right"/>
      <w:pPr>
        <w:ind w:left="6660" w:hanging="180"/>
      </w:pPr>
      <w:rPr>
        <w:rFonts w:cs="Times New Roman"/>
      </w:rPr>
    </w:lvl>
    <w:lvl w:ilvl="6" w:tplc="0419000F" w:tentative="1">
      <w:start w:val="1"/>
      <w:numFmt w:val="decimal"/>
      <w:lvlText w:val="%7."/>
      <w:lvlJc w:val="left"/>
      <w:pPr>
        <w:ind w:left="7380" w:hanging="360"/>
      </w:pPr>
      <w:rPr>
        <w:rFonts w:cs="Times New Roman"/>
      </w:rPr>
    </w:lvl>
    <w:lvl w:ilvl="7" w:tplc="04190019" w:tentative="1">
      <w:start w:val="1"/>
      <w:numFmt w:val="lowerLetter"/>
      <w:lvlText w:val="%8."/>
      <w:lvlJc w:val="left"/>
      <w:pPr>
        <w:ind w:left="8100" w:hanging="360"/>
      </w:pPr>
      <w:rPr>
        <w:rFonts w:cs="Times New Roman"/>
      </w:rPr>
    </w:lvl>
    <w:lvl w:ilvl="8" w:tplc="0419001B" w:tentative="1">
      <w:start w:val="1"/>
      <w:numFmt w:val="lowerRoman"/>
      <w:lvlText w:val="%9."/>
      <w:lvlJc w:val="right"/>
      <w:pPr>
        <w:ind w:left="8820" w:hanging="180"/>
      </w:pPr>
      <w:rPr>
        <w:rFonts w:cs="Times New Roman"/>
      </w:rPr>
    </w:lvl>
  </w:abstractNum>
  <w:abstractNum w:abstractNumId="7">
    <w:nsid w:val="21D104B9"/>
    <w:multiLevelType w:val="multilevel"/>
    <w:tmpl w:val="0B18196C"/>
    <w:lvl w:ilvl="0">
      <w:start w:val="10"/>
      <w:numFmt w:val="none"/>
      <w:lvlText w:val="11."/>
      <w:lvlJc w:val="left"/>
      <w:pPr>
        <w:ind w:left="1235" w:hanging="525"/>
      </w:pPr>
      <w:rPr>
        <w:rFonts w:cs="Times New Roman" w:hint="default"/>
        <w:b/>
        <w:i w:val="0"/>
        <w:color w:val="auto"/>
        <w:sz w:val="26"/>
        <w:szCs w:val="26"/>
      </w:rPr>
    </w:lvl>
    <w:lvl w:ilvl="1">
      <w:start w:val="1"/>
      <w:numFmt w:val="decimal"/>
      <w:lvlText w:val="%111.%2."/>
      <w:lvlJc w:val="left"/>
      <w:pPr>
        <w:ind w:left="2847" w:hanging="720"/>
      </w:pPr>
      <w:rPr>
        <w:rFonts w:cs="Times New Roman" w:hint="default"/>
        <w:b w:val="0"/>
      </w:rPr>
    </w:lvl>
    <w:lvl w:ilvl="2">
      <w:start w:val="1"/>
      <w:numFmt w:val="decimal"/>
      <w:lvlText w:val="11.1.%3."/>
      <w:lvlJc w:val="left"/>
      <w:pPr>
        <w:ind w:left="1571" w:hanging="720"/>
      </w:pPr>
      <w:rPr>
        <w:rFonts w:ascii="Times New Roman" w:hAnsi="Times New Roman" w:cs="Times New Roman" w:hint="default"/>
        <w:i w:val="0"/>
        <w:color w:val="auto"/>
        <w:sz w:val="26"/>
        <w:szCs w:val="26"/>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3340134"/>
    <w:multiLevelType w:val="hybridMultilevel"/>
    <w:tmpl w:val="37226480"/>
    <w:lvl w:ilvl="0" w:tplc="058AEDB6">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BB7425"/>
    <w:multiLevelType w:val="hybridMultilevel"/>
    <w:tmpl w:val="F5242366"/>
    <w:lvl w:ilvl="0" w:tplc="5518084A">
      <w:start w:val="1"/>
      <w:numFmt w:val="decimal"/>
      <w:lvlText w:val="12.1.%1."/>
      <w:lvlJc w:val="left"/>
      <w:pPr>
        <w:ind w:left="1571" w:hanging="360"/>
      </w:pPr>
      <w:rPr>
        <w:rFonts w:cs="Times New Roman" w:hint="default"/>
      </w:rPr>
    </w:lvl>
    <w:lvl w:ilvl="1" w:tplc="5518084A">
      <w:start w:val="1"/>
      <w:numFmt w:val="decimal"/>
      <w:lvlText w:val="12.1.%2."/>
      <w:lvlJc w:val="left"/>
      <w:pPr>
        <w:ind w:left="1440" w:hanging="360"/>
      </w:pPr>
      <w:rPr>
        <w:rFonts w:cs="Times New Roman" w:hint="default"/>
      </w:rPr>
    </w:lvl>
    <w:lvl w:ilvl="2" w:tplc="8B8A9D14">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452FD1"/>
    <w:multiLevelType w:val="multilevel"/>
    <w:tmpl w:val="35AC724C"/>
    <w:lvl w:ilvl="0">
      <w:start w:val="39"/>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3.1.%3."/>
      <w:lvlJc w:val="left"/>
      <w:pPr>
        <w:ind w:firstLine="709"/>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5">
    <w:nsid w:val="445D67EF"/>
    <w:multiLevelType w:val="hybridMultilevel"/>
    <w:tmpl w:val="48A2DD70"/>
    <w:lvl w:ilvl="0" w:tplc="8F5A13A4">
      <w:start w:val="1"/>
      <w:numFmt w:val="decimal"/>
      <w:pStyle w:val="10"/>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nsid w:val="487E4F7A"/>
    <w:multiLevelType w:val="multilevel"/>
    <w:tmpl w:val="642C4FF6"/>
    <w:lvl w:ilvl="0">
      <w:start w:val="12"/>
      <w:numFmt w:val="decimal"/>
      <w:lvlText w:val="%1."/>
      <w:lvlJc w:val="left"/>
      <w:pPr>
        <w:ind w:left="660" w:hanging="660"/>
      </w:pPr>
      <w:rPr>
        <w:rFonts w:cs="Times New Roman" w:hint="default"/>
      </w:rPr>
    </w:lvl>
    <w:lvl w:ilvl="1">
      <w:start w:val="2"/>
      <w:numFmt w:val="decimal"/>
      <w:lvlText w:val="%1.%2."/>
      <w:lvlJc w:val="left"/>
      <w:pPr>
        <w:ind w:left="1085" w:hanging="6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7">
    <w:nsid w:val="4C7D2293"/>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D74739"/>
    <w:multiLevelType w:val="hybridMultilevel"/>
    <w:tmpl w:val="48765D56"/>
    <w:lvl w:ilvl="0" w:tplc="0478EB38">
      <w:start w:val="29"/>
      <w:numFmt w:val="decimal"/>
      <w:pStyle w:val="a1"/>
      <w:lvlText w:val="%1."/>
      <w:lvlJc w:val="left"/>
      <w:pPr>
        <w:tabs>
          <w:tab w:val="num" w:pos="1211"/>
        </w:tabs>
        <w:ind w:left="1211"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cs="Times New Roman" w:hint="default"/>
      </w:rPr>
    </w:lvl>
    <w:lvl w:ilvl="2">
      <w:start w:val="1"/>
      <w:numFmt w:val="decimal"/>
      <w:lvlText w:val="%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2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cs="Times New Roman" w:hint="default"/>
        <w:b w:val="0"/>
      </w:rPr>
    </w:lvl>
    <w:lvl w:ilvl="2">
      <w:start w:val="1"/>
      <w:numFmt w:val="decimal"/>
      <w:pStyle w:val="2"/>
      <w:isLgl/>
      <w:lvlText w:val="%1.%2.%3."/>
      <w:lvlJc w:val="left"/>
      <w:pPr>
        <w:ind w:left="1842" w:hanging="1275"/>
      </w:pPr>
      <w:rPr>
        <w:rFonts w:cs="Times New Roman" w:hint="default"/>
      </w:rPr>
    </w:lvl>
    <w:lvl w:ilvl="3">
      <w:start w:val="1"/>
      <w:numFmt w:val="decimal"/>
      <w:isLgl/>
      <w:lvlText w:val="%1.%2.%3.%4."/>
      <w:lvlJc w:val="left"/>
      <w:pPr>
        <w:ind w:left="368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nsid w:val="69EB3064"/>
    <w:multiLevelType w:val="multilevel"/>
    <w:tmpl w:val="39445CF6"/>
    <w:lvl w:ilvl="0">
      <w:start w:val="1"/>
      <w:numFmt w:val="decimal"/>
      <w:lvlText w:val="%1."/>
      <w:lvlJc w:val="left"/>
      <w:pPr>
        <w:ind w:left="1778" w:hanging="360"/>
      </w:pPr>
      <w:rPr>
        <w:rFonts w:cs="Times New Roman" w:hint="default"/>
        <w:sz w:val="28"/>
      </w:rPr>
    </w:lvl>
    <w:lvl w:ilvl="1">
      <w:start w:val="1"/>
      <w:numFmt w:val="decimal"/>
      <w:pStyle w:val="11"/>
      <w:isLgl/>
      <w:lvlText w:val="%1.%2."/>
      <w:lvlJc w:val="left"/>
      <w:pPr>
        <w:ind w:left="2913" w:hanging="720"/>
      </w:pPr>
      <w:rPr>
        <w:rFonts w:cs="Times New Roman" w:hint="default"/>
      </w:rPr>
    </w:lvl>
    <w:lvl w:ilvl="2">
      <w:start w:val="1"/>
      <w:numFmt w:val="decimal"/>
      <w:pStyle w:val="111"/>
      <w:isLgl/>
      <w:lvlText w:val="%1.%2.%3."/>
      <w:lvlJc w:val="left"/>
      <w:pPr>
        <w:ind w:left="2771" w:hanging="720"/>
      </w:pPr>
      <w:rPr>
        <w:rFonts w:cs="Times New Roman" w:hint="default"/>
        <w:sz w:val="28"/>
        <w:szCs w:val="28"/>
      </w:rPr>
    </w:lvl>
    <w:lvl w:ilvl="3">
      <w:start w:val="1"/>
      <w:numFmt w:val="decimal"/>
      <w:isLgl/>
      <w:lvlText w:val="%1.%2.%3.%4."/>
      <w:lvlJc w:val="left"/>
      <w:pPr>
        <w:ind w:left="3038" w:hanging="1080"/>
      </w:pPr>
      <w:rPr>
        <w:rFonts w:cs="Times New Roman" w:hint="default"/>
      </w:rPr>
    </w:lvl>
    <w:lvl w:ilvl="4">
      <w:start w:val="1"/>
      <w:numFmt w:val="russianLower"/>
      <w:lvlText w:val="%5."/>
      <w:lvlJc w:val="left"/>
      <w:pPr>
        <w:ind w:left="3218" w:hanging="1080"/>
      </w:pPr>
      <w:rPr>
        <w:rFonts w:cs="Times New Roman" w:hint="default"/>
      </w:rPr>
    </w:lvl>
    <w:lvl w:ilvl="5">
      <w:start w:val="1"/>
      <w:numFmt w:val="decimal"/>
      <w:isLgl/>
      <w:lvlText w:val="%1.%2.%3.%4.%5.%6."/>
      <w:lvlJc w:val="left"/>
      <w:pPr>
        <w:ind w:left="3758" w:hanging="1440"/>
      </w:pPr>
      <w:rPr>
        <w:rFonts w:cs="Times New Roman" w:hint="default"/>
      </w:rPr>
    </w:lvl>
    <w:lvl w:ilvl="6">
      <w:start w:val="1"/>
      <w:numFmt w:val="decimal"/>
      <w:isLgl/>
      <w:lvlText w:val="%1.%2.%3.%4.%5.%6.%7."/>
      <w:lvlJc w:val="left"/>
      <w:pPr>
        <w:ind w:left="4298" w:hanging="1800"/>
      </w:pPr>
      <w:rPr>
        <w:rFonts w:cs="Times New Roman" w:hint="default"/>
      </w:rPr>
    </w:lvl>
    <w:lvl w:ilvl="7">
      <w:start w:val="1"/>
      <w:numFmt w:val="decimal"/>
      <w:isLgl/>
      <w:lvlText w:val="%1.%2.%3.%4.%5.%6.%7.%8."/>
      <w:lvlJc w:val="left"/>
      <w:pPr>
        <w:ind w:left="4478" w:hanging="1800"/>
      </w:pPr>
      <w:rPr>
        <w:rFonts w:cs="Times New Roman" w:hint="default"/>
      </w:rPr>
    </w:lvl>
    <w:lvl w:ilvl="8">
      <w:start w:val="1"/>
      <w:numFmt w:val="decimal"/>
      <w:isLgl/>
      <w:lvlText w:val="%1.%2.%3.%4.%5.%6.%7.%8.%9."/>
      <w:lvlJc w:val="left"/>
      <w:pPr>
        <w:ind w:left="5018" w:hanging="2160"/>
      </w:pPr>
      <w:rPr>
        <w:rFonts w:cs="Times New Roman" w:hint="default"/>
      </w:rPr>
    </w:lvl>
  </w:abstractNum>
  <w:abstractNum w:abstractNumId="23">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num>
  <w:num w:numId="4">
    <w:abstractNumId w:val="19"/>
  </w:num>
  <w:num w:numId="5">
    <w:abstractNumId w:val="6"/>
  </w:num>
  <w:num w:numId="6">
    <w:abstractNumId w:val="20"/>
  </w:num>
  <w:num w:numId="7">
    <w:abstractNumId w:val="23"/>
  </w:num>
  <w:num w:numId="8">
    <w:abstractNumId w:val="8"/>
  </w:num>
  <w:num w:numId="9">
    <w:abstractNumId w:val="1"/>
  </w:num>
  <w:num w:numId="10">
    <w:abstractNumId w:val="3"/>
  </w:num>
  <w:num w:numId="11">
    <w:abstractNumId w:val="1"/>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7"/>
  </w:num>
  <w:num w:numId="15">
    <w:abstractNumId w:val="15"/>
  </w:num>
  <w:num w:numId="16">
    <w:abstractNumId w:val="7"/>
  </w:num>
  <w:num w:numId="17">
    <w:abstractNumId w:val="9"/>
  </w:num>
  <w:num w:numId="18">
    <w:abstractNumId w:val="0"/>
    <w:lvlOverride w:ilvl="0">
      <w:lvl w:ilvl="0">
        <w:start w:val="1"/>
        <w:numFmt w:val="decimal"/>
        <w:lvlText w:val="%1."/>
        <w:lvlJc w:val="left"/>
        <w:pPr>
          <w:tabs>
            <w:tab w:val="num" w:pos="3686"/>
          </w:tabs>
          <w:ind w:firstLine="709"/>
        </w:pPr>
        <w:rPr>
          <w:rFonts w:ascii="Times New Roman" w:eastAsia="Times New Roman" w:hAnsi="Times New Roman" w:cs="Times New Roman" w:hint="default"/>
        </w:rPr>
      </w:lvl>
    </w:lvlOverride>
    <w:lvlOverride w:ilvl="1">
      <w:lvl w:ilvl="1">
        <w:start w:val="1"/>
        <w:numFmt w:val="decimal"/>
        <w:lvlText w:val="%1.%2."/>
        <w:lvlJc w:val="left"/>
        <w:pPr>
          <w:ind w:firstLine="709"/>
        </w:pPr>
        <w:rPr>
          <w:rFonts w:cs="Times New Roman" w:hint="default"/>
          <w:b w:val="0"/>
        </w:rPr>
      </w:lvl>
    </w:lvlOverride>
    <w:lvlOverride w:ilvl="2">
      <w:lvl w:ilvl="2">
        <w:start w:val="1"/>
        <w:numFmt w:val="decimal"/>
        <w:lvlText w:val="2.2.%3."/>
        <w:lvlJc w:val="left"/>
        <w:pPr>
          <w:ind w:firstLine="709"/>
        </w:pPr>
        <w:rPr>
          <w:rFonts w:cs="Times New Roman" w:hint="default"/>
        </w:rPr>
      </w:lvl>
    </w:lvlOverride>
    <w:lvlOverride w:ilvl="3">
      <w:lvl w:ilvl="3">
        <w:start w:val="1"/>
        <w:numFmt w:val="decimal"/>
        <w:lvlText w:val="%1.%2.%3.%4."/>
        <w:lvlJc w:val="left"/>
        <w:pPr>
          <w:ind w:left="2784" w:hanging="1080"/>
        </w:pPr>
        <w:rPr>
          <w:rFonts w:cs="Times New Roman" w:hint="default"/>
        </w:rPr>
      </w:lvl>
    </w:lvlOverride>
    <w:lvlOverride w:ilvl="4">
      <w:lvl w:ilvl="4">
        <w:start w:val="1"/>
        <w:numFmt w:val="decimal"/>
        <w:lvlText w:val="%1.%2.%3.%4.%5."/>
        <w:lvlJc w:val="left"/>
        <w:pPr>
          <w:ind w:left="3352" w:hanging="1080"/>
        </w:pPr>
        <w:rPr>
          <w:rFonts w:cs="Times New Roman" w:hint="default"/>
        </w:rPr>
      </w:lvl>
    </w:lvlOverride>
    <w:lvlOverride w:ilvl="5">
      <w:lvl w:ilvl="5">
        <w:start w:val="1"/>
        <w:numFmt w:val="decimal"/>
        <w:lvlText w:val="%1.%2.%3.%4.%5.%6."/>
        <w:lvlJc w:val="left"/>
        <w:pPr>
          <w:ind w:left="4280" w:hanging="1440"/>
        </w:pPr>
        <w:rPr>
          <w:rFonts w:cs="Times New Roman" w:hint="default"/>
        </w:rPr>
      </w:lvl>
    </w:lvlOverride>
    <w:lvlOverride w:ilvl="6">
      <w:lvl w:ilvl="6">
        <w:start w:val="1"/>
        <w:numFmt w:val="decimal"/>
        <w:lvlText w:val="%1.%2.%3.%4.%5.%6.%7."/>
        <w:lvlJc w:val="left"/>
        <w:pPr>
          <w:ind w:left="4848" w:hanging="1440"/>
        </w:pPr>
        <w:rPr>
          <w:rFonts w:cs="Times New Roman" w:hint="default"/>
        </w:rPr>
      </w:lvl>
    </w:lvlOverride>
    <w:lvlOverride w:ilvl="7">
      <w:lvl w:ilvl="7">
        <w:start w:val="1"/>
        <w:numFmt w:val="decimal"/>
        <w:lvlText w:val="%1.%2.%3.%4.%5.%6.%7.%8."/>
        <w:lvlJc w:val="left"/>
        <w:pPr>
          <w:ind w:left="5776" w:hanging="1800"/>
        </w:pPr>
        <w:rPr>
          <w:rFonts w:cs="Times New Roman" w:hint="default"/>
        </w:rPr>
      </w:lvl>
    </w:lvlOverride>
    <w:lvlOverride w:ilvl="8">
      <w:lvl w:ilvl="8">
        <w:start w:val="1"/>
        <w:numFmt w:val="decimal"/>
        <w:lvlText w:val="%1.%2.%3.%4.%5.%6.%7.%8.%9."/>
        <w:lvlJc w:val="left"/>
        <w:pPr>
          <w:ind w:left="6344" w:hanging="1800"/>
        </w:pPr>
        <w:rPr>
          <w:rFonts w:cs="Times New Roman" w:hint="default"/>
        </w:rPr>
      </w:lvl>
    </w:lvlOverride>
  </w:num>
  <w:num w:numId="19">
    <w:abstractNumId w:val="10"/>
  </w:num>
  <w:num w:numId="20">
    <w:abstractNumId w:val="14"/>
  </w:num>
  <w:num w:numId="21">
    <w:abstractNumId w:val="3"/>
    <w:lvlOverride w:ilvl="0">
      <w:startOverride w:val="2"/>
    </w:lvlOverride>
  </w:num>
  <w:num w:numId="22">
    <w:abstractNumId w:val="16"/>
  </w:num>
  <w:num w:numId="23">
    <w:abstractNumId w:val="21"/>
  </w:num>
  <w:num w:numId="24">
    <w:abstractNumId w:val="12"/>
  </w:num>
  <w:num w:numId="25">
    <w:abstractNumId w:val="2"/>
  </w:num>
  <w:num w:numId="26">
    <w:abstractNumId w:val="4"/>
  </w:num>
  <w:num w:numId="27">
    <w:abstractNumId w:val="11"/>
  </w:num>
  <w:num w:numId="28">
    <w:abstractNumId w:val="5"/>
  </w:num>
  <w:num w:numId="29">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30BDA"/>
    <w:rsid w:val="0003137C"/>
    <w:rsid w:val="0003326F"/>
    <w:rsid w:val="000339E4"/>
    <w:rsid w:val="00033F65"/>
    <w:rsid w:val="00034BDE"/>
    <w:rsid w:val="0003552B"/>
    <w:rsid w:val="0003760A"/>
    <w:rsid w:val="00037BF5"/>
    <w:rsid w:val="000406AB"/>
    <w:rsid w:val="00041130"/>
    <w:rsid w:val="0004286C"/>
    <w:rsid w:val="00044C79"/>
    <w:rsid w:val="000451FB"/>
    <w:rsid w:val="00047B77"/>
    <w:rsid w:val="0005008E"/>
    <w:rsid w:val="00056481"/>
    <w:rsid w:val="00056571"/>
    <w:rsid w:val="00057A3B"/>
    <w:rsid w:val="00060F60"/>
    <w:rsid w:val="00061551"/>
    <w:rsid w:val="00062106"/>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29A5"/>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1E75"/>
    <w:rsid w:val="000D2E80"/>
    <w:rsid w:val="000D38BD"/>
    <w:rsid w:val="000D4485"/>
    <w:rsid w:val="000D5BF7"/>
    <w:rsid w:val="000D5E7A"/>
    <w:rsid w:val="000D5F45"/>
    <w:rsid w:val="000D6AA5"/>
    <w:rsid w:val="000D767D"/>
    <w:rsid w:val="000E1169"/>
    <w:rsid w:val="000E2D07"/>
    <w:rsid w:val="000E35BF"/>
    <w:rsid w:val="000E4E63"/>
    <w:rsid w:val="000E5112"/>
    <w:rsid w:val="000E5366"/>
    <w:rsid w:val="000E5C01"/>
    <w:rsid w:val="000E7D63"/>
    <w:rsid w:val="000F02FA"/>
    <w:rsid w:val="000F19B9"/>
    <w:rsid w:val="000F5878"/>
    <w:rsid w:val="000F64D6"/>
    <w:rsid w:val="001006E6"/>
    <w:rsid w:val="001033B0"/>
    <w:rsid w:val="001071D4"/>
    <w:rsid w:val="00107A89"/>
    <w:rsid w:val="0011120F"/>
    <w:rsid w:val="001123D3"/>
    <w:rsid w:val="00117559"/>
    <w:rsid w:val="00120568"/>
    <w:rsid w:val="0012110C"/>
    <w:rsid w:val="00123624"/>
    <w:rsid w:val="00123BB7"/>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1623"/>
    <w:rsid w:val="0015416D"/>
    <w:rsid w:val="001547A1"/>
    <w:rsid w:val="00154F8B"/>
    <w:rsid w:val="00155496"/>
    <w:rsid w:val="00155890"/>
    <w:rsid w:val="0015666F"/>
    <w:rsid w:val="00160B3A"/>
    <w:rsid w:val="00161194"/>
    <w:rsid w:val="001612F6"/>
    <w:rsid w:val="00163375"/>
    <w:rsid w:val="001637ED"/>
    <w:rsid w:val="00166726"/>
    <w:rsid w:val="00166BE3"/>
    <w:rsid w:val="00171203"/>
    <w:rsid w:val="00171262"/>
    <w:rsid w:val="00172893"/>
    <w:rsid w:val="001745FE"/>
    <w:rsid w:val="00174873"/>
    <w:rsid w:val="001751BF"/>
    <w:rsid w:val="0017537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12D"/>
    <w:rsid w:val="001B672C"/>
    <w:rsid w:val="001B677D"/>
    <w:rsid w:val="001C0680"/>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C7EFA"/>
    <w:rsid w:val="001D19CF"/>
    <w:rsid w:val="001D1B0D"/>
    <w:rsid w:val="001D4152"/>
    <w:rsid w:val="001D5910"/>
    <w:rsid w:val="001D59CF"/>
    <w:rsid w:val="001D6072"/>
    <w:rsid w:val="001D73D8"/>
    <w:rsid w:val="001E0023"/>
    <w:rsid w:val="001E2A11"/>
    <w:rsid w:val="001E37D5"/>
    <w:rsid w:val="001E3907"/>
    <w:rsid w:val="001E4F89"/>
    <w:rsid w:val="001E5104"/>
    <w:rsid w:val="001E57B8"/>
    <w:rsid w:val="001F2CC7"/>
    <w:rsid w:val="001F3524"/>
    <w:rsid w:val="001F4C98"/>
    <w:rsid w:val="001F5FB3"/>
    <w:rsid w:val="001F6668"/>
    <w:rsid w:val="001F788A"/>
    <w:rsid w:val="001F78E4"/>
    <w:rsid w:val="00200169"/>
    <w:rsid w:val="002003DE"/>
    <w:rsid w:val="0020139E"/>
    <w:rsid w:val="00203FE1"/>
    <w:rsid w:val="00204F15"/>
    <w:rsid w:val="00204FB3"/>
    <w:rsid w:val="00204FCB"/>
    <w:rsid w:val="002071BF"/>
    <w:rsid w:val="002073DB"/>
    <w:rsid w:val="00211BB7"/>
    <w:rsid w:val="0021396E"/>
    <w:rsid w:val="00213A96"/>
    <w:rsid w:val="00217AC6"/>
    <w:rsid w:val="002201CE"/>
    <w:rsid w:val="00220DDC"/>
    <w:rsid w:val="00223BD9"/>
    <w:rsid w:val="00224040"/>
    <w:rsid w:val="002267FD"/>
    <w:rsid w:val="00230207"/>
    <w:rsid w:val="00230E95"/>
    <w:rsid w:val="00232535"/>
    <w:rsid w:val="00234059"/>
    <w:rsid w:val="00236A54"/>
    <w:rsid w:val="002375C6"/>
    <w:rsid w:val="002375EF"/>
    <w:rsid w:val="00240B07"/>
    <w:rsid w:val="00240D35"/>
    <w:rsid w:val="00243100"/>
    <w:rsid w:val="002432C9"/>
    <w:rsid w:val="00246B5D"/>
    <w:rsid w:val="00247593"/>
    <w:rsid w:val="0025087E"/>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3E76"/>
    <w:rsid w:val="00295F82"/>
    <w:rsid w:val="00297126"/>
    <w:rsid w:val="002A0B1C"/>
    <w:rsid w:val="002A0F97"/>
    <w:rsid w:val="002A2BD3"/>
    <w:rsid w:val="002A42E3"/>
    <w:rsid w:val="002A532B"/>
    <w:rsid w:val="002A62EE"/>
    <w:rsid w:val="002A70AC"/>
    <w:rsid w:val="002A790D"/>
    <w:rsid w:val="002B3F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2F5E53"/>
    <w:rsid w:val="00300794"/>
    <w:rsid w:val="0030151F"/>
    <w:rsid w:val="0030189A"/>
    <w:rsid w:val="003024A5"/>
    <w:rsid w:val="00302DC6"/>
    <w:rsid w:val="0030427E"/>
    <w:rsid w:val="003050D7"/>
    <w:rsid w:val="00305C55"/>
    <w:rsid w:val="00311742"/>
    <w:rsid w:val="00312578"/>
    <w:rsid w:val="00312583"/>
    <w:rsid w:val="0031271F"/>
    <w:rsid w:val="00312924"/>
    <w:rsid w:val="0031594B"/>
    <w:rsid w:val="0031651F"/>
    <w:rsid w:val="00316C0A"/>
    <w:rsid w:val="00322C25"/>
    <w:rsid w:val="00324C24"/>
    <w:rsid w:val="0032538A"/>
    <w:rsid w:val="0032542D"/>
    <w:rsid w:val="00326A8C"/>
    <w:rsid w:val="0032737E"/>
    <w:rsid w:val="00332251"/>
    <w:rsid w:val="0034127A"/>
    <w:rsid w:val="00341FD6"/>
    <w:rsid w:val="00342238"/>
    <w:rsid w:val="00342C2F"/>
    <w:rsid w:val="003446ED"/>
    <w:rsid w:val="003456AA"/>
    <w:rsid w:val="00352920"/>
    <w:rsid w:val="003541DC"/>
    <w:rsid w:val="003545E9"/>
    <w:rsid w:val="00354A66"/>
    <w:rsid w:val="00356105"/>
    <w:rsid w:val="00356C1A"/>
    <w:rsid w:val="003609B0"/>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1A5E"/>
    <w:rsid w:val="003D24BC"/>
    <w:rsid w:val="003D28C9"/>
    <w:rsid w:val="003D2CED"/>
    <w:rsid w:val="003D3EA0"/>
    <w:rsid w:val="003D47D9"/>
    <w:rsid w:val="003D4DC6"/>
    <w:rsid w:val="003D55FD"/>
    <w:rsid w:val="003D5B4E"/>
    <w:rsid w:val="003D74FC"/>
    <w:rsid w:val="003D7CC9"/>
    <w:rsid w:val="003E0CD8"/>
    <w:rsid w:val="003E1C6D"/>
    <w:rsid w:val="003E221C"/>
    <w:rsid w:val="003E39E0"/>
    <w:rsid w:val="003E4E8F"/>
    <w:rsid w:val="003E5689"/>
    <w:rsid w:val="003E7695"/>
    <w:rsid w:val="003F00A1"/>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D1F"/>
    <w:rsid w:val="0045299C"/>
    <w:rsid w:val="00453397"/>
    <w:rsid w:val="00453692"/>
    <w:rsid w:val="00454DD9"/>
    <w:rsid w:val="004577DD"/>
    <w:rsid w:val="00462063"/>
    <w:rsid w:val="00462C89"/>
    <w:rsid w:val="00462F01"/>
    <w:rsid w:val="00463581"/>
    <w:rsid w:val="00464CA9"/>
    <w:rsid w:val="00465301"/>
    <w:rsid w:val="00465314"/>
    <w:rsid w:val="00465567"/>
    <w:rsid w:val="0046556B"/>
    <w:rsid w:val="00465A5D"/>
    <w:rsid w:val="00465B5A"/>
    <w:rsid w:val="0046776B"/>
    <w:rsid w:val="00470270"/>
    <w:rsid w:val="00475398"/>
    <w:rsid w:val="004754BD"/>
    <w:rsid w:val="00475722"/>
    <w:rsid w:val="00475831"/>
    <w:rsid w:val="00477674"/>
    <w:rsid w:val="004776F2"/>
    <w:rsid w:val="00482C78"/>
    <w:rsid w:val="00482E64"/>
    <w:rsid w:val="00483766"/>
    <w:rsid w:val="0048531C"/>
    <w:rsid w:val="004856F7"/>
    <w:rsid w:val="00486359"/>
    <w:rsid w:val="004866BC"/>
    <w:rsid w:val="0049076F"/>
    <w:rsid w:val="00490A60"/>
    <w:rsid w:val="00492A55"/>
    <w:rsid w:val="00493393"/>
    <w:rsid w:val="00494ED0"/>
    <w:rsid w:val="004972B9"/>
    <w:rsid w:val="0049734A"/>
    <w:rsid w:val="004A225F"/>
    <w:rsid w:val="004A2C0A"/>
    <w:rsid w:val="004A3D19"/>
    <w:rsid w:val="004A3D21"/>
    <w:rsid w:val="004A4268"/>
    <w:rsid w:val="004A484E"/>
    <w:rsid w:val="004A673E"/>
    <w:rsid w:val="004B2576"/>
    <w:rsid w:val="004B2F5F"/>
    <w:rsid w:val="004B4C40"/>
    <w:rsid w:val="004B7A8A"/>
    <w:rsid w:val="004C018A"/>
    <w:rsid w:val="004C0C34"/>
    <w:rsid w:val="004C0D2E"/>
    <w:rsid w:val="004C1002"/>
    <w:rsid w:val="004C17A2"/>
    <w:rsid w:val="004C22B5"/>
    <w:rsid w:val="004C321C"/>
    <w:rsid w:val="004C35AB"/>
    <w:rsid w:val="004C5ED7"/>
    <w:rsid w:val="004D1E76"/>
    <w:rsid w:val="004D58D5"/>
    <w:rsid w:val="004D70CF"/>
    <w:rsid w:val="004D7CAB"/>
    <w:rsid w:val="004E2578"/>
    <w:rsid w:val="004E48DB"/>
    <w:rsid w:val="004E58CD"/>
    <w:rsid w:val="004E63EA"/>
    <w:rsid w:val="004E6A87"/>
    <w:rsid w:val="004E6F28"/>
    <w:rsid w:val="004E7DA3"/>
    <w:rsid w:val="004F1A93"/>
    <w:rsid w:val="004F1D80"/>
    <w:rsid w:val="004F3410"/>
    <w:rsid w:val="004F3AD7"/>
    <w:rsid w:val="004F4E42"/>
    <w:rsid w:val="004F5329"/>
    <w:rsid w:val="004F5656"/>
    <w:rsid w:val="004F69F4"/>
    <w:rsid w:val="005056F1"/>
    <w:rsid w:val="00506A02"/>
    <w:rsid w:val="00506B5A"/>
    <w:rsid w:val="005127F2"/>
    <w:rsid w:val="00514921"/>
    <w:rsid w:val="00515247"/>
    <w:rsid w:val="005152E6"/>
    <w:rsid w:val="0051589B"/>
    <w:rsid w:val="00516C6A"/>
    <w:rsid w:val="00516E42"/>
    <w:rsid w:val="0051733C"/>
    <w:rsid w:val="005205B5"/>
    <w:rsid w:val="0052084A"/>
    <w:rsid w:val="00520BE4"/>
    <w:rsid w:val="00522BC4"/>
    <w:rsid w:val="00523B3B"/>
    <w:rsid w:val="00527463"/>
    <w:rsid w:val="00527BB1"/>
    <w:rsid w:val="005311C6"/>
    <w:rsid w:val="00534FD4"/>
    <w:rsid w:val="0053686C"/>
    <w:rsid w:val="00537778"/>
    <w:rsid w:val="00540C71"/>
    <w:rsid w:val="00540E93"/>
    <w:rsid w:val="00541010"/>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36A3"/>
    <w:rsid w:val="005B5206"/>
    <w:rsid w:val="005B5FC3"/>
    <w:rsid w:val="005C2557"/>
    <w:rsid w:val="005C2F1A"/>
    <w:rsid w:val="005C3F19"/>
    <w:rsid w:val="005C4DA7"/>
    <w:rsid w:val="005C65F8"/>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44AE"/>
    <w:rsid w:val="00637BA1"/>
    <w:rsid w:val="006418EF"/>
    <w:rsid w:val="00643209"/>
    <w:rsid w:val="00644C3B"/>
    <w:rsid w:val="006470E0"/>
    <w:rsid w:val="0064719D"/>
    <w:rsid w:val="00650B4B"/>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7D47"/>
    <w:rsid w:val="00681B55"/>
    <w:rsid w:val="00682BAB"/>
    <w:rsid w:val="0068390B"/>
    <w:rsid w:val="00684808"/>
    <w:rsid w:val="00685365"/>
    <w:rsid w:val="00686A56"/>
    <w:rsid w:val="00686D03"/>
    <w:rsid w:val="0068788C"/>
    <w:rsid w:val="00690550"/>
    <w:rsid w:val="00693189"/>
    <w:rsid w:val="00693A9A"/>
    <w:rsid w:val="006942B2"/>
    <w:rsid w:val="00696422"/>
    <w:rsid w:val="00696475"/>
    <w:rsid w:val="006972D9"/>
    <w:rsid w:val="006A07C0"/>
    <w:rsid w:val="006A4CD8"/>
    <w:rsid w:val="006A6AAF"/>
    <w:rsid w:val="006B441B"/>
    <w:rsid w:val="006C0383"/>
    <w:rsid w:val="006C118F"/>
    <w:rsid w:val="006C1A6D"/>
    <w:rsid w:val="006C74EC"/>
    <w:rsid w:val="006D0962"/>
    <w:rsid w:val="006D2EE0"/>
    <w:rsid w:val="006D5B01"/>
    <w:rsid w:val="006E0491"/>
    <w:rsid w:val="006E2352"/>
    <w:rsid w:val="006E3102"/>
    <w:rsid w:val="006E42DE"/>
    <w:rsid w:val="006E454A"/>
    <w:rsid w:val="006E7FC0"/>
    <w:rsid w:val="006F0733"/>
    <w:rsid w:val="006F1590"/>
    <w:rsid w:val="006F4CF3"/>
    <w:rsid w:val="006F76B8"/>
    <w:rsid w:val="0070255D"/>
    <w:rsid w:val="00703323"/>
    <w:rsid w:val="00704053"/>
    <w:rsid w:val="007045F7"/>
    <w:rsid w:val="00704D44"/>
    <w:rsid w:val="007062CA"/>
    <w:rsid w:val="007063C6"/>
    <w:rsid w:val="007070FE"/>
    <w:rsid w:val="007077ED"/>
    <w:rsid w:val="00710AD6"/>
    <w:rsid w:val="00710D5E"/>
    <w:rsid w:val="00710FF6"/>
    <w:rsid w:val="007116AB"/>
    <w:rsid w:val="007116CB"/>
    <w:rsid w:val="00712DF9"/>
    <w:rsid w:val="007138A3"/>
    <w:rsid w:val="007149D5"/>
    <w:rsid w:val="00714A90"/>
    <w:rsid w:val="0071579A"/>
    <w:rsid w:val="00716E7D"/>
    <w:rsid w:val="007179EB"/>
    <w:rsid w:val="00722C02"/>
    <w:rsid w:val="00722C80"/>
    <w:rsid w:val="00723B35"/>
    <w:rsid w:val="00726C10"/>
    <w:rsid w:val="007302B3"/>
    <w:rsid w:val="0073401D"/>
    <w:rsid w:val="00735A46"/>
    <w:rsid w:val="00735CAE"/>
    <w:rsid w:val="007360A6"/>
    <w:rsid w:val="00736C02"/>
    <w:rsid w:val="00741882"/>
    <w:rsid w:val="00743147"/>
    <w:rsid w:val="00744A56"/>
    <w:rsid w:val="00750565"/>
    <w:rsid w:val="00750C37"/>
    <w:rsid w:val="0075429D"/>
    <w:rsid w:val="00754FCE"/>
    <w:rsid w:val="007550D4"/>
    <w:rsid w:val="007613EB"/>
    <w:rsid w:val="007629D9"/>
    <w:rsid w:val="00764797"/>
    <w:rsid w:val="007659D2"/>
    <w:rsid w:val="00765EB1"/>
    <w:rsid w:val="00766DEE"/>
    <w:rsid w:val="00770F16"/>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FC4"/>
    <w:rsid w:val="007F6204"/>
    <w:rsid w:val="007F6954"/>
    <w:rsid w:val="007F7CC5"/>
    <w:rsid w:val="00800A39"/>
    <w:rsid w:val="00800D99"/>
    <w:rsid w:val="008030CB"/>
    <w:rsid w:val="00804F94"/>
    <w:rsid w:val="008052A0"/>
    <w:rsid w:val="00807D2B"/>
    <w:rsid w:val="00814802"/>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59AA"/>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BE2"/>
    <w:rsid w:val="00882D4B"/>
    <w:rsid w:val="0088374B"/>
    <w:rsid w:val="00883DF6"/>
    <w:rsid w:val="00884833"/>
    <w:rsid w:val="008857DA"/>
    <w:rsid w:val="00891BF4"/>
    <w:rsid w:val="00892842"/>
    <w:rsid w:val="0089442C"/>
    <w:rsid w:val="00894837"/>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B4F"/>
    <w:rsid w:val="008D4D69"/>
    <w:rsid w:val="008D5C38"/>
    <w:rsid w:val="008D5C93"/>
    <w:rsid w:val="008D74B0"/>
    <w:rsid w:val="008E0864"/>
    <w:rsid w:val="008E196C"/>
    <w:rsid w:val="008E5845"/>
    <w:rsid w:val="008E5A76"/>
    <w:rsid w:val="008E6CE6"/>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5AC"/>
    <w:rsid w:val="00913D0E"/>
    <w:rsid w:val="00913E7C"/>
    <w:rsid w:val="00913FE6"/>
    <w:rsid w:val="00916A6A"/>
    <w:rsid w:val="00920858"/>
    <w:rsid w:val="009209D4"/>
    <w:rsid w:val="00921557"/>
    <w:rsid w:val="00921BC9"/>
    <w:rsid w:val="00921C78"/>
    <w:rsid w:val="00924122"/>
    <w:rsid w:val="00924366"/>
    <w:rsid w:val="009246C7"/>
    <w:rsid w:val="009267F4"/>
    <w:rsid w:val="009271CF"/>
    <w:rsid w:val="00927B34"/>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55BD"/>
    <w:rsid w:val="009564EA"/>
    <w:rsid w:val="00956E7D"/>
    <w:rsid w:val="00956F89"/>
    <w:rsid w:val="009610C3"/>
    <w:rsid w:val="00965140"/>
    <w:rsid w:val="0096556C"/>
    <w:rsid w:val="00965964"/>
    <w:rsid w:val="009710BA"/>
    <w:rsid w:val="00972372"/>
    <w:rsid w:val="00974B9C"/>
    <w:rsid w:val="009753DA"/>
    <w:rsid w:val="00975997"/>
    <w:rsid w:val="009759C4"/>
    <w:rsid w:val="00975C16"/>
    <w:rsid w:val="0098268B"/>
    <w:rsid w:val="00984E4F"/>
    <w:rsid w:val="0098563B"/>
    <w:rsid w:val="009863F6"/>
    <w:rsid w:val="00986686"/>
    <w:rsid w:val="00987511"/>
    <w:rsid w:val="00987563"/>
    <w:rsid w:val="009905FE"/>
    <w:rsid w:val="00991564"/>
    <w:rsid w:val="00995D61"/>
    <w:rsid w:val="009A0FFF"/>
    <w:rsid w:val="009A1050"/>
    <w:rsid w:val="009A18D3"/>
    <w:rsid w:val="009A5768"/>
    <w:rsid w:val="009A5A28"/>
    <w:rsid w:val="009A6A21"/>
    <w:rsid w:val="009A73C0"/>
    <w:rsid w:val="009A73FF"/>
    <w:rsid w:val="009A7F98"/>
    <w:rsid w:val="009B16AE"/>
    <w:rsid w:val="009B2729"/>
    <w:rsid w:val="009B2F85"/>
    <w:rsid w:val="009B3C2B"/>
    <w:rsid w:val="009B5A25"/>
    <w:rsid w:val="009B6529"/>
    <w:rsid w:val="009B6569"/>
    <w:rsid w:val="009B7CE8"/>
    <w:rsid w:val="009C3DDB"/>
    <w:rsid w:val="009C7116"/>
    <w:rsid w:val="009C786C"/>
    <w:rsid w:val="009D0449"/>
    <w:rsid w:val="009D46C4"/>
    <w:rsid w:val="009D5CDF"/>
    <w:rsid w:val="009E191F"/>
    <w:rsid w:val="009E69AB"/>
    <w:rsid w:val="009F110B"/>
    <w:rsid w:val="009F1D56"/>
    <w:rsid w:val="009F255E"/>
    <w:rsid w:val="009F3114"/>
    <w:rsid w:val="009F31A5"/>
    <w:rsid w:val="009F4868"/>
    <w:rsid w:val="009F5552"/>
    <w:rsid w:val="009F62F8"/>
    <w:rsid w:val="009F6A3C"/>
    <w:rsid w:val="00A00A90"/>
    <w:rsid w:val="00A01579"/>
    <w:rsid w:val="00A02EA0"/>
    <w:rsid w:val="00A02F4E"/>
    <w:rsid w:val="00A04B50"/>
    <w:rsid w:val="00A06D92"/>
    <w:rsid w:val="00A06E29"/>
    <w:rsid w:val="00A0798B"/>
    <w:rsid w:val="00A11849"/>
    <w:rsid w:val="00A1306A"/>
    <w:rsid w:val="00A131D4"/>
    <w:rsid w:val="00A13FC0"/>
    <w:rsid w:val="00A1561C"/>
    <w:rsid w:val="00A17C08"/>
    <w:rsid w:val="00A2192C"/>
    <w:rsid w:val="00A25F6C"/>
    <w:rsid w:val="00A30267"/>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1980"/>
    <w:rsid w:val="00A637E8"/>
    <w:rsid w:val="00A63859"/>
    <w:rsid w:val="00A64173"/>
    <w:rsid w:val="00A655DD"/>
    <w:rsid w:val="00A65B70"/>
    <w:rsid w:val="00A66A66"/>
    <w:rsid w:val="00A66F47"/>
    <w:rsid w:val="00A67B52"/>
    <w:rsid w:val="00A717EA"/>
    <w:rsid w:val="00A71FFA"/>
    <w:rsid w:val="00A733D4"/>
    <w:rsid w:val="00A73838"/>
    <w:rsid w:val="00A779AE"/>
    <w:rsid w:val="00A779AF"/>
    <w:rsid w:val="00A80EC5"/>
    <w:rsid w:val="00A81733"/>
    <w:rsid w:val="00A835D1"/>
    <w:rsid w:val="00A8399F"/>
    <w:rsid w:val="00A83EA6"/>
    <w:rsid w:val="00A841A5"/>
    <w:rsid w:val="00A868EB"/>
    <w:rsid w:val="00A91661"/>
    <w:rsid w:val="00A91E9E"/>
    <w:rsid w:val="00A92980"/>
    <w:rsid w:val="00A94774"/>
    <w:rsid w:val="00A948FF"/>
    <w:rsid w:val="00A95011"/>
    <w:rsid w:val="00AA2748"/>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749F"/>
    <w:rsid w:val="00AF14A7"/>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892"/>
    <w:rsid w:val="00B22D0A"/>
    <w:rsid w:val="00B23D87"/>
    <w:rsid w:val="00B241BB"/>
    <w:rsid w:val="00B24AD1"/>
    <w:rsid w:val="00B27829"/>
    <w:rsid w:val="00B30A47"/>
    <w:rsid w:val="00B30EBA"/>
    <w:rsid w:val="00B33269"/>
    <w:rsid w:val="00B34022"/>
    <w:rsid w:val="00B35494"/>
    <w:rsid w:val="00B37080"/>
    <w:rsid w:val="00B372D6"/>
    <w:rsid w:val="00B41183"/>
    <w:rsid w:val="00B41DD1"/>
    <w:rsid w:val="00B43CA5"/>
    <w:rsid w:val="00B45F54"/>
    <w:rsid w:val="00B53165"/>
    <w:rsid w:val="00B53F06"/>
    <w:rsid w:val="00B54C38"/>
    <w:rsid w:val="00B5664F"/>
    <w:rsid w:val="00B60343"/>
    <w:rsid w:val="00B60FD9"/>
    <w:rsid w:val="00B61F1C"/>
    <w:rsid w:val="00B6238F"/>
    <w:rsid w:val="00B642F4"/>
    <w:rsid w:val="00B64916"/>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06C2"/>
    <w:rsid w:val="00BC67BC"/>
    <w:rsid w:val="00BC6BC5"/>
    <w:rsid w:val="00BC6F3A"/>
    <w:rsid w:val="00BD168C"/>
    <w:rsid w:val="00BD5634"/>
    <w:rsid w:val="00BD729B"/>
    <w:rsid w:val="00BD7BE3"/>
    <w:rsid w:val="00BE07E8"/>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2BC1"/>
    <w:rsid w:val="00C04B3D"/>
    <w:rsid w:val="00C05490"/>
    <w:rsid w:val="00C06190"/>
    <w:rsid w:val="00C07626"/>
    <w:rsid w:val="00C10F01"/>
    <w:rsid w:val="00C116A7"/>
    <w:rsid w:val="00C152AC"/>
    <w:rsid w:val="00C15307"/>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727A"/>
    <w:rsid w:val="00C42BBE"/>
    <w:rsid w:val="00C43774"/>
    <w:rsid w:val="00C473EA"/>
    <w:rsid w:val="00C474A7"/>
    <w:rsid w:val="00C47978"/>
    <w:rsid w:val="00C52589"/>
    <w:rsid w:val="00C52E2E"/>
    <w:rsid w:val="00C547AB"/>
    <w:rsid w:val="00C54D24"/>
    <w:rsid w:val="00C55C4C"/>
    <w:rsid w:val="00C60540"/>
    <w:rsid w:val="00C61411"/>
    <w:rsid w:val="00C62DB0"/>
    <w:rsid w:val="00C6720F"/>
    <w:rsid w:val="00C72628"/>
    <w:rsid w:val="00C738FF"/>
    <w:rsid w:val="00C74B44"/>
    <w:rsid w:val="00C74D4E"/>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90B"/>
    <w:rsid w:val="00CB4ADB"/>
    <w:rsid w:val="00CB5AA1"/>
    <w:rsid w:val="00CB5ADC"/>
    <w:rsid w:val="00CB66A8"/>
    <w:rsid w:val="00CC1CBD"/>
    <w:rsid w:val="00CC2E42"/>
    <w:rsid w:val="00CC463D"/>
    <w:rsid w:val="00CC56C5"/>
    <w:rsid w:val="00CC57C4"/>
    <w:rsid w:val="00CC720D"/>
    <w:rsid w:val="00CD08D0"/>
    <w:rsid w:val="00CD2BCB"/>
    <w:rsid w:val="00CD2BF2"/>
    <w:rsid w:val="00CD40EA"/>
    <w:rsid w:val="00CD58D6"/>
    <w:rsid w:val="00CD6078"/>
    <w:rsid w:val="00CD650B"/>
    <w:rsid w:val="00CD7C17"/>
    <w:rsid w:val="00CE0F52"/>
    <w:rsid w:val="00CE1429"/>
    <w:rsid w:val="00CE190F"/>
    <w:rsid w:val="00CE6359"/>
    <w:rsid w:val="00CF0F35"/>
    <w:rsid w:val="00CF23D5"/>
    <w:rsid w:val="00CF2BDA"/>
    <w:rsid w:val="00CF35CF"/>
    <w:rsid w:val="00CF4D74"/>
    <w:rsid w:val="00CF6077"/>
    <w:rsid w:val="00CF73D7"/>
    <w:rsid w:val="00CF7884"/>
    <w:rsid w:val="00D0072C"/>
    <w:rsid w:val="00D00D54"/>
    <w:rsid w:val="00D01497"/>
    <w:rsid w:val="00D0165C"/>
    <w:rsid w:val="00D01E8E"/>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1CC7"/>
    <w:rsid w:val="00D44928"/>
    <w:rsid w:val="00D45CAB"/>
    <w:rsid w:val="00D478F4"/>
    <w:rsid w:val="00D531BA"/>
    <w:rsid w:val="00D5491E"/>
    <w:rsid w:val="00D54D97"/>
    <w:rsid w:val="00D56334"/>
    <w:rsid w:val="00D60BF6"/>
    <w:rsid w:val="00D615A5"/>
    <w:rsid w:val="00D61930"/>
    <w:rsid w:val="00D64008"/>
    <w:rsid w:val="00D73A63"/>
    <w:rsid w:val="00D73C56"/>
    <w:rsid w:val="00D763A2"/>
    <w:rsid w:val="00D77387"/>
    <w:rsid w:val="00D775DA"/>
    <w:rsid w:val="00D77B12"/>
    <w:rsid w:val="00D802EA"/>
    <w:rsid w:val="00D8137B"/>
    <w:rsid w:val="00D875E0"/>
    <w:rsid w:val="00D91B62"/>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B6D"/>
    <w:rsid w:val="00DE4FD9"/>
    <w:rsid w:val="00DE6FE3"/>
    <w:rsid w:val="00DF4AAF"/>
    <w:rsid w:val="00DF4F49"/>
    <w:rsid w:val="00DF54C6"/>
    <w:rsid w:val="00DF5BFC"/>
    <w:rsid w:val="00DF5FC0"/>
    <w:rsid w:val="00E004AF"/>
    <w:rsid w:val="00E006AF"/>
    <w:rsid w:val="00E007B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630F"/>
    <w:rsid w:val="00E30014"/>
    <w:rsid w:val="00E30A39"/>
    <w:rsid w:val="00E310C8"/>
    <w:rsid w:val="00E32E65"/>
    <w:rsid w:val="00E339CA"/>
    <w:rsid w:val="00E33AE1"/>
    <w:rsid w:val="00E42CD8"/>
    <w:rsid w:val="00E42ECF"/>
    <w:rsid w:val="00E43567"/>
    <w:rsid w:val="00E464D3"/>
    <w:rsid w:val="00E465E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66B82"/>
    <w:rsid w:val="00E714F4"/>
    <w:rsid w:val="00E71D2D"/>
    <w:rsid w:val="00E7204D"/>
    <w:rsid w:val="00E753AB"/>
    <w:rsid w:val="00E76E39"/>
    <w:rsid w:val="00E805B3"/>
    <w:rsid w:val="00E8122D"/>
    <w:rsid w:val="00E8140C"/>
    <w:rsid w:val="00E830CE"/>
    <w:rsid w:val="00E844C7"/>
    <w:rsid w:val="00E864DB"/>
    <w:rsid w:val="00E86A87"/>
    <w:rsid w:val="00E8710B"/>
    <w:rsid w:val="00E87CEB"/>
    <w:rsid w:val="00E92B98"/>
    <w:rsid w:val="00E92EE0"/>
    <w:rsid w:val="00E94B6E"/>
    <w:rsid w:val="00E94F7A"/>
    <w:rsid w:val="00E97FD8"/>
    <w:rsid w:val="00EA05F2"/>
    <w:rsid w:val="00EA07EE"/>
    <w:rsid w:val="00EA159F"/>
    <w:rsid w:val="00EA2526"/>
    <w:rsid w:val="00EA2DC6"/>
    <w:rsid w:val="00EA3278"/>
    <w:rsid w:val="00EA437B"/>
    <w:rsid w:val="00EB03AD"/>
    <w:rsid w:val="00EB2F74"/>
    <w:rsid w:val="00EB4758"/>
    <w:rsid w:val="00EB7315"/>
    <w:rsid w:val="00EB78CB"/>
    <w:rsid w:val="00EC1FD7"/>
    <w:rsid w:val="00EC3B63"/>
    <w:rsid w:val="00EC3BA1"/>
    <w:rsid w:val="00EC47ED"/>
    <w:rsid w:val="00EC5C7D"/>
    <w:rsid w:val="00EC7DA7"/>
    <w:rsid w:val="00ED0C6B"/>
    <w:rsid w:val="00ED139A"/>
    <w:rsid w:val="00ED46BD"/>
    <w:rsid w:val="00ED6BC9"/>
    <w:rsid w:val="00ED7993"/>
    <w:rsid w:val="00EE172E"/>
    <w:rsid w:val="00EE1C38"/>
    <w:rsid w:val="00EE32C0"/>
    <w:rsid w:val="00EE4B91"/>
    <w:rsid w:val="00EE5576"/>
    <w:rsid w:val="00EE67B2"/>
    <w:rsid w:val="00EE6953"/>
    <w:rsid w:val="00EE7459"/>
    <w:rsid w:val="00EF5179"/>
    <w:rsid w:val="00EF57A6"/>
    <w:rsid w:val="00F004F0"/>
    <w:rsid w:val="00F00B45"/>
    <w:rsid w:val="00F00CDE"/>
    <w:rsid w:val="00F02B89"/>
    <w:rsid w:val="00F04A4D"/>
    <w:rsid w:val="00F05A16"/>
    <w:rsid w:val="00F05D92"/>
    <w:rsid w:val="00F060D1"/>
    <w:rsid w:val="00F063B7"/>
    <w:rsid w:val="00F06670"/>
    <w:rsid w:val="00F10803"/>
    <w:rsid w:val="00F10BB1"/>
    <w:rsid w:val="00F11186"/>
    <w:rsid w:val="00F13032"/>
    <w:rsid w:val="00F14EBB"/>
    <w:rsid w:val="00F15EAE"/>
    <w:rsid w:val="00F302A6"/>
    <w:rsid w:val="00F3245E"/>
    <w:rsid w:val="00F37078"/>
    <w:rsid w:val="00F41205"/>
    <w:rsid w:val="00F41973"/>
    <w:rsid w:val="00F43003"/>
    <w:rsid w:val="00F44871"/>
    <w:rsid w:val="00F46625"/>
    <w:rsid w:val="00F50B8C"/>
    <w:rsid w:val="00F51CB7"/>
    <w:rsid w:val="00F52D2C"/>
    <w:rsid w:val="00F55965"/>
    <w:rsid w:val="00F5605B"/>
    <w:rsid w:val="00F57AA2"/>
    <w:rsid w:val="00F60C31"/>
    <w:rsid w:val="00F6206D"/>
    <w:rsid w:val="00F64ECB"/>
    <w:rsid w:val="00F64ED7"/>
    <w:rsid w:val="00F651D5"/>
    <w:rsid w:val="00F656E2"/>
    <w:rsid w:val="00F676C7"/>
    <w:rsid w:val="00F67765"/>
    <w:rsid w:val="00F67D6E"/>
    <w:rsid w:val="00F716F7"/>
    <w:rsid w:val="00F717F5"/>
    <w:rsid w:val="00F71876"/>
    <w:rsid w:val="00F764EC"/>
    <w:rsid w:val="00F80F2D"/>
    <w:rsid w:val="00F80F6E"/>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9FB"/>
    <w:rsid w:val="00FB0DF4"/>
    <w:rsid w:val="00FB1126"/>
    <w:rsid w:val="00FB23E8"/>
    <w:rsid w:val="00FB25A7"/>
    <w:rsid w:val="00FB2E87"/>
    <w:rsid w:val="00FB2F6C"/>
    <w:rsid w:val="00FB5DF0"/>
    <w:rsid w:val="00FB5F2B"/>
    <w:rsid w:val="00FB7E34"/>
    <w:rsid w:val="00FC190D"/>
    <w:rsid w:val="00FC309C"/>
    <w:rsid w:val="00FC3BF8"/>
    <w:rsid w:val="00FC4A8F"/>
    <w:rsid w:val="00FC6600"/>
    <w:rsid w:val="00FC6B66"/>
    <w:rsid w:val="00FD0DE7"/>
    <w:rsid w:val="00FD1429"/>
    <w:rsid w:val="00FD1884"/>
    <w:rsid w:val="00FD468F"/>
    <w:rsid w:val="00FD4FD2"/>
    <w:rsid w:val="00FD6107"/>
    <w:rsid w:val="00FD6531"/>
    <w:rsid w:val="00FE015E"/>
    <w:rsid w:val="00FE1C35"/>
    <w:rsid w:val="00FE37A8"/>
    <w:rsid w:val="00FE42C4"/>
    <w:rsid w:val="00FE4EDB"/>
    <w:rsid w:val="00FE65BE"/>
    <w:rsid w:val="00FF14BA"/>
    <w:rsid w:val="00FF4FB2"/>
    <w:rsid w:val="00FF5469"/>
    <w:rsid w:val="00FF67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E190F"/>
    <w:pPr>
      <w:spacing w:line="276" w:lineRule="auto"/>
      <w:jc w:val="center"/>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2"/>
    <w:uiPriority w:val="99"/>
    <w:qFormat/>
    <w:rsid w:val="00322C25"/>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2"/>
    <w:uiPriority w:val="99"/>
    <w:qFormat/>
    <w:rsid w:val="00CC1CB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2"/>
    <w:uiPriority w:val="99"/>
    <w:qFormat/>
    <w:rsid w:val="00903CB0"/>
    <w:pPr>
      <w:keepNext/>
      <w:keepLines/>
      <w:spacing w:before="200"/>
      <w:outlineLvl w:val="2"/>
    </w:pPr>
    <w:rPr>
      <w:rFonts w:ascii="Cambria" w:hAnsi="Cambria"/>
      <w:b/>
      <w:bCs/>
      <w:color w:val="4F81BD"/>
    </w:rPr>
  </w:style>
  <w:style w:type="paragraph" w:styleId="Heading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Normal"/>
    <w:next w:val="Normal"/>
    <w:link w:val="Heading4Char2"/>
    <w:uiPriority w:val="99"/>
    <w:qFormat/>
    <w:rsid w:val="00736C02"/>
    <w:pPr>
      <w:keepNext/>
      <w:overflowPunct w:val="0"/>
      <w:autoSpaceDE w:val="0"/>
      <w:autoSpaceDN w:val="0"/>
      <w:adjustRightInd w:val="0"/>
      <w:spacing w:line="216" w:lineRule="auto"/>
      <w:textAlignment w:val="baseline"/>
      <w:outlineLvl w:val="3"/>
    </w:pPr>
    <w:rPr>
      <w:rFonts w:ascii="Times New Roman" w:hAnsi="Times New Roman"/>
      <w:b/>
      <w:sz w:val="24"/>
      <w:szCs w:val="20"/>
    </w:rPr>
  </w:style>
  <w:style w:type="paragraph" w:styleId="Heading5">
    <w:name w:val="heading 5"/>
    <w:basedOn w:val="Normal"/>
    <w:next w:val="Normal"/>
    <w:link w:val="Heading5Char1"/>
    <w:uiPriority w:val="99"/>
    <w:qFormat/>
    <w:rsid w:val="00736C02"/>
    <w:pPr>
      <w:suppressAutoHyphens/>
      <w:spacing w:before="240" w:after="60" w:line="240" w:lineRule="auto"/>
      <w:jc w:val="left"/>
      <w:outlineLvl w:val="4"/>
    </w:pPr>
    <w:rPr>
      <w:rFonts w:ascii="Times New Roman" w:hAnsi="Times New Roman"/>
      <w:b/>
      <w:bCs/>
      <w:i/>
      <w:iCs/>
      <w:sz w:val="26"/>
      <w:szCs w:val="26"/>
      <w:lang w:eastAsia="ar-SA"/>
    </w:rPr>
  </w:style>
  <w:style w:type="paragraph" w:styleId="Heading6">
    <w:name w:val="heading 6"/>
    <w:basedOn w:val="Normal"/>
    <w:next w:val="Normal"/>
    <w:link w:val="Heading6Char1"/>
    <w:uiPriority w:val="99"/>
    <w:qFormat/>
    <w:rsid w:val="00736C02"/>
    <w:pPr>
      <w:tabs>
        <w:tab w:val="num" w:pos="1152"/>
      </w:tabs>
      <w:spacing w:before="240" w:after="60" w:line="240" w:lineRule="auto"/>
      <w:ind w:left="1152" w:hanging="1152"/>
      <w:jc w:val="both"/>
      <w:outlineLvl w:val="5"/>
    </w:pPr>
    <w:rPr>
      <w:rFonts w:ascii="Times New Roman" w:hAnsi="Times New Roman"/>
      <w:i/>
      <w:iCs/>
    </w:rPr>
  </w:style>
  <w:style w:type="paragraph" w:styleId="Heading7">
    <w:name w:val="heading 7"/>
    <w:basedOn w:val="Normal"/>
    <w:next w:val="Normal"/>
    <w:link w:val="Heading7Char1"/>
    <w:uiPriority w:val="99"/>
    <w:qFormat/>
    <w:rsid w:val="00736C02"/>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1"/>
    <w:uiPriority w:val="99"/>
    <w:qFormat/>
    <w:rsid w:val="00736C02"/>
    <w:pPr>
      <w:tabs>
        <w:tab w:val="num" w:pos="1440"/>
      </w:tabs>
      <w:spacing w:before="240" w:after="60" w:line="240" w:lineRule="auto"/>
      <w:ind w:left="1440" w:hanging="1440"/>
      <w:jc w:val="both"/>
      <w:outlineLvl w:val="7"/>
    </w:pPr>
    <w:rPr>
      <w:rFonts w:ascii="Arial" w:hAnsi="Arial" w:cs="Arial"/>
      <w:i/>
      <w:iCs/>
      <w:sz w:val="20"/>
      <w:szCs w:val="20"/>
    </w:rPr>
  </w:style>
  <w:style w:type="paragraph" w:styleId="Heading9">
    <w:name w:val="heading 9"/>
    <w:basedOn w:val="Normal"/>
    <w:next w:val="Normal"/>
    <w:link w:val="Heading9Char1"/>
    <w:uiPriority w:val="99"/>
    <w:qFormat/>
    <w:rsid w:val="00736C02"/>
    <w:pPr>
      <w:tabs>
        <w:tab w:val="num" w:pos="1584"/>
      </w:tabs>
      <w:spacing w:before="240" w:after="60" w:line="240" w:lineRule="auto"/>
      <w:ind w:left="1584" w:hanging="1584"/>
      <w:jc w:val="both"/>
      <w:outlineLvl w:val="8"/>
    </w:pPr>
    <w:rPr>
      <w:rFonts w:ascii="Arial" w:hAnsi="Arial" w:cs="Arial"/>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736C02"/>
    <w:rPr>
      <w:rFonts w:ascii="Arial" w:hAnsi="Arial" w:cs="Times New Roman"/>
      <w:b/>
      <w:color w:val="000080"/>
      <w:lang w:val="ru-RU" w:eastAsia="ru-RU"/>
    </w:rPr>
  </w:style>
  <w:style w:type="character" w:customStyle="1" w:styleId="Heading2Char">
    <w:name w:val="Heading 2 Char"/>
    <w:basedOn w:val="DefaultParagraphFont"/>
    <w:link w:val="Heading2"/>
    <w:uiPriority w:val="99"/>
    <w:locked/>
    <w:rsid w:val="00736C02"/>
    <w:rPr>
      <w:rFonts w:ascii="Arial" w:hAnsi="Arial" w:cs="Times New Roman"/>
      <w:sz w:val="24"/>
      <w:lang w:val="ru-RU" w:eastAsia="ru-RU"/>
    </w:rPr>
  </w:style>
  <w:style w:type="character" w:customStyle="1" w:styleId="Heading3Char">
    <w:name w:val="Heading 3 Char"/>
    <w:basedOn w:val="DefaultParagraphFont"/>
    <w:link w:val="Heading3"/>
    <w:uiPriority w:val="99"/>
    <w:locked/>
    <w:rsid w:val="00736C02"/>
    <w:rPr>
      <w:rFonts w:ascii="Arial" w:hAnsi="Arial" w:cs="Times New Roman"/>
      <w:b/>
      <w:sz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basedOn w:val="DefaultParagraphFont"/>
    <w:link w:val="Heading4"/>
    <w:uiPriority w:val="99"/>
    <w:locked/>
    <w:rsid w:val="00736C02"/>
    <w:rPr>
      <w:rFonts w:cs="Times New Roman"/>
      <w:sz w:val="24"/>
      <w:lang w:val="ru-RU" w:eastAsia="ru-RU"/>
    </w:rPr>
  </w:style>
  <w:style w:type="character" w:customStyle="1" w:styleId="Heading5Char">
    <w:name w:val="Heading 5 Char"/>
    <w:basedOn w:val="DefaultParagraphFont"/>
    <w:link w:val="Heading5"/>
    <w:uiPriority w:val="99"/>
    <w:locked/>
    <w:rsid w:val="00736C02"/>
    <w:rPr>
      <w:rFonts w:eastAsia="Times New Roman" w:cs="Times New Roman"/>
      <w:b/>
      <w:i/>
      <w:sz w:val="26"/>
      <w:lang w:val="ru-RU" w:eastAsia="ru-RU"/>
    </w:rPr>
  </w:style>
  <w:style w:type="character" w:customStyle="1" w:styleId="Heading6Char">
    <w:name w:val="Heading 6 Char"/>
    <w:basedOn w:val="DefaultParagraphFont"/>
    <w:link w:val="Heading6"/>
    <w:uiPriority w:val="99"/>
    <w:locked/>
    <w:rsid w:val="00736C02"/>
    <w:rPr>
      <w:rFonts w:eastAsia="Times New Roman" w:cs="Times New Roman"/>
      <w:i/>
      <w:sz w:val="22"/>
      <w:lang w:val="ru-RU" w:eastAsia="ru-RU"/>
    </w:rPr>
  </w:style>
  <w:style w:type="character" w:customStyle="1" w:styleId="Heading7Char">
    <w:name w:val="Heading 7 Char"/>
    <w:basedOn w:val="DefaultParagraphFont"/>
    <w:link w:val="Heading7"/>
    <w:uiPriority w:val="99"/>
    <w:locked/>
    <w:rsid w:val="00736C02"/>
    <w:rPr>
      <w:rFonts w:eastAsia="Times New Roman" w:cs="Times New Roman"/>
      <w:sz w:val="24"/>
      <w:lang w:val="ru-RU" w:eastAsia="ru-RU"/>
    </w:rPr>
  </w:style>
  <w:style w:type="character" w:customStyle="1" w:styleId="Heading8Char">
    <w:name w:val="Heading 8 Char"/>
    <w:basedOn w:val="DefaultParagraphFont"/>
    <w:link w:val="Heading8"/>
    <w:uiPriority w:val="99"/>
    <w:locked/>
    <w:rsid w:val="00736C02"/>
    <w:rPr>
      <w:rFonts w:ascii="Arial" w:hAnsi="Arial" w:cs="Times New Roman"/>
      <w:i/>
      <w:lang w:val="ru-RU" w:eastAsia="ru-RU"/>
    </w:rPr>
  </w:style>
  <w:style w:type="character" w:customStyle="1" w:styleId="Heading9Char">
    <w:name w:val="Heading 9 Char"/>
    <w:basedOn w:val="DefaultParagraphFont"/>
    <w:link w:val="Heading9"/>
    <w:uiPriority w:val="99"/>
    <w:locked/>
    <w:rsid w:val="00736C02"/>
    <w:rPr>
      <w:rFonts w:ascii="Arial" w:hAnsi="Arial" w:cs="Times New Roman"/>
      <w:b/>
      <w:i/>
      <w:sz w:val="18"/>
      <w:lang w:val="ru-RU" w:eastAsia="ru-RU"/>
    </w:rPr>
  </w:style>
  <w:style w:type="character" w:customStyle="1" w:styleId="Heading1Char2">
    <w:name w:val="Heading 1 Char2"/>
    <w:aliases w:val="Знак Char1,Заголовок 1 Знак Знак Char1,Заголовок 1 Знак Знак Знак Знак Char1,Заголовок 1 Знак Знак Знак Char1,Знак Знак Знак Знак Char1,Header1-2000 Char1,H1 Char1,Head 1 + Arial Narrow Char1,12 пт Char1,все пр... Char1,Head 1 Char1"/>
    <w:basedOn w:val="DefaultParagraphFont"/>
    <w:link w:val="Heading1"/>
    <w:uiPriority w:val="99"/>
    <w:locked/>
    <w:rsid w:val="00322C25"/>
    <w:rPr>
      <w:rFonts w:ascii="Tahoma" w:hAnsi="Tahoma" w:cs="Times New Roman"/>
      <w:sz w:val="20"/>
      <w:szCs w:val="20"/>
      <w:lang w:val="en-US"/>
    </w:rPr>
  </w:style>
  <w:style w:type="character" w:customStyle="1" w:styleId="Heading2Char2">
    <w:name w:val="Heading 2 Char2"/>
    <w:basedOn w:val="DefaultParagraphFont"/>
    <w:link w:val="Heading2"/>
    <w:uiPriority w:val="99"/>
    <w:locked/>
    <w:rsid w:val="00CC1CBD"/>
    <w:rPr>
      <w:rFonts w:ascii="Cambria" w:hAnsi="Cambria" w:cs="Times New Roman"/>
      <w:b/>
      <w:bCs/>
      <w:color w:val="4F81BD"/>
      <w:sz w:val="26"/>
      <w:szCs w:val="26"/>
    </w:rPr>
  </w:style>
  <w:style w:type="character" w:customStyle="1" w:styleId="Heading3Char2">
    <w:name w:val="Heading 3 Char2"/>
    <w:basedOn w:val="DefaultParagraphFont"/>
    <w:link w:val="Heading3"/>
    <w:uiPriority w:val="99"/>
    <w:locked/>
    <w:rsid w:val="00903CB0"/>
    <w:rPr>
      <w:rFonts w:ascii="Cambria" w:hAnsi="Cambria" w:cs="Times New Roman"/>
      <w:b/>
      <w:bCs/>
      <w:color w:val="4F81BD"/>
    </w:rPr>
  </w:style>
  <w:style w:type="character" w:customStyle="1" w:styleId="Heading4Char2">
    <w:name w:val="Heading 4 Char2"/>
    <w:aliases w:val="H4 Char1,Заголовок 4 (Приложение) Char1,Level 2 - a Char1,Параграф Char1,Подпункт Char1,1.1. Заголовок 4 Char1,Level 3 Char1,(подпункт) Char1,(Приложение) Char1,Заголовок 4/2 Char1,Заголовок 4 Знак1 Знак Char1,пунк Char,4 Char1,I4 Char"/>
    <w:basedOn w:val="DefaultParagraphFont"/>
    <w:link w:val="Heading4"/>
    <w:uiPriority w:val="99"/>
    <w:locked/>
    <w:rsid w:val="00736C02"/>
    <w:rPr>
      <w:rFonts w:ascii="Times New Roman" w:hAnsi="Times New Roman" w:cs="Times New Roman"/>
      <w:b/>
      <w:sz w:val="20"/>
      <w:szCs w:val="20"/>
    </w:rPr>
  </w:style>
  <w:style w:type="character" w:customStyle="1" w:styleId="Heading5Char1">
    <w:name w:val="Heading 5 Char1"/>
    <w:basedOn w:val="DefaultParagraphFont"/>
    <w:link w:val="Heading5"/>
    <w:uiPriority w:val="99"/>
    <w:locked/>
    <w:rsid w:val="00736C02"/>
    <w:rPr>
      <w:rFonts w:ascii="Times New Roman" w:hAnsi="Times New Roman" w:cs="Times New Roman"/>
      <w:b/>
      <w:bCs/>
      <w:i/>
      <w:iCs/>
      <w:sz w:val="26"/>
      <w:szCs w:val="26"/>
      <w:lang w:eastAsia="ar-SA" w:bidi="ar-SA"/>
    </w:rPr>
  </w:style>
  <w:style w:type="character" w:customStyle="1" w:styleId="Heading6Char1">
    <w:name w:val="Heading 6 Char1"/>
    <w:basedOn w:val="DefaultParagraphFont"/>
    <w:link w:val="Heading6"/>
    <w:uiPriority w:val="99"/>
    <w:locked/>
    <w:rsid w:val="00736C02"/>
    <w:rPr>
      <w:rFonts w:ascii="Times New Roman" w:hAnsi="Times New Roman" w:cs="Times New Roman"/>
      <w:i/>
      <w:iCs/>
    </w:rPr>
  </w:style>
  <w:style w:type="character" w:customStyle="1" w:styleId="Heading7Char1">
    <w:name w:val="Heading 7 Char1"/>
    <w:basedOn w:val="DefaultParagraphFont"/>
    <w:link w:val="Heading7"/>
    <w:uiPriority w:val="99"/>
    <w:locked/>
    <w:rsid w:val="00736C02"/>
    <w:rPr>
      <w:rFonts w:ascii="Times New Roman" w:hAnsi="Times New Roman" w:cs="Times New Roman"/>
      <w:sz w:val="24"/>
      <w:szCs w:val="24"/>
    </w:rPr>
  </w:style>
  <w:style w:type="character" w:customStyle="1" w:styleId="Heading8Char1">
    <w:name w:val="Heading 8 Char1"/>
    <w:basedOn w:val="DefaultParagraphFont"/>
    <w:link w:val="Heading8"/>
    <w:uiPriority w:val="99"/>
    <w:locked/>
    <w:rsid w:val="00736C02"/>
    <w:rPr>
      <w:rFonts w:ascii="Arial" w:hAnsi="Arial" w:cs="Arial"/>
      <w:i/>
      <w:iCs/>
      <w:sz w:val="20"/>
      <w:szCs w:val="20"/>
    </w:rPr>
  </w:style>
  <w:style w:type="character" w:customStyle="1" w:styleId="Heading9Char1">
    <w:name w:val="Heading 9 Char1"/>
    <w:basedOn w:val="DefaultParagraphFont"/>
    <w:link w:val="Heading9"/>
    <w:uiPriority w:val="99"/>
    <w:locked/>
    <w:rsid w:val="00736C02"/>
    <w:rPr>
      <w:rFonts w:ascii="Arial" w:hAnsi="Arial" w:cs="Arial"/>
      <w:b/>
      <w:bCs/>
      <w:i/>
      <w:iCs/>
      <w:sz w:val="18"/>
      <w:szCs w:val="18"/>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DefaultParagraphFont"/>
    <w:uiPriority w:val="99"/>
    <w:rsid w:val="00322C25"/>
    <w:rPr>
      <w:rFonts w:ascii="Cambria" w:hAnsi="Cambria" w:cs="Times New Roman"/>
      <w:b/>
      <w:bCs/>
      <w:color w:val="365F91"/>
      <w:sz w:val="28"/>
      <w:szCs w:val="28"/>
      <w:lang w:eastAsia="ru-RU"/>
    </w:rPr>
  </w:style>
  <w:style w:type="paragraph" w:styleId="ListParagraph">
    <w:name w:val="List Paragraph"/>
    <w:aliases w:val="Абзац списка нумерованный"/>
    <w:basedOn w:val="Normal"/>
    <w:link w:val="ListParagraphChar"/>
    <w:uiPriority w:val="99"/>
    <w:qFormat/>
    <w:rsid w:val="00322C25"/>
    <w:pPr>
      <w:ind w:left="720"/>
      <w:contextualSpacing/>
    </w:pPr>
  </w:style>
  <w:style w:type="character" w:customStyle="1" w:styleId="ListParagraphChar">
    <w:name w:val="List Paragraph Char"/>
    <w:aliases w:val="Абзац списка нумерованный Char"/>
    <w:link w:val="ListParagraph"/>
    <w:uiPriority w:val="99"/>
    <w:locked/>
    <w:rsid w:val="00AF26C5"/>
  </w:style>
  <w:style w:type="paragraph" w:customStyle="1" w:styleId="a1">
    <w:name w:val="МУ Обычный стиль"/>
    <w:basedOn w:val="Normal"/>
    <w:autoRedefine/>
    <w:uiPriority w:val="99"/>
    <w:rsid w:val="00322C25"/>
    <w:pPr>
      <w:numPr>
        <w:numId w:val="1"/>
      </w:numPr>
      <w:tabs>
        <w:tab w:val="left" w:pos="1276"/>
      </w:tabs>
      <w:autoSpaceDE w:val="0"/>
      <w:autoSpaceDN w:val="0"/>
      <w:adjustRightInd w:val="0"/>
      <w:spacing w:line="360" w:lineRule="auto"/>
      <w:jc w:val="both"/>
    </w:pPr>
    <w:rPr>
      <w:rFonts w:ascii="Times New Roman" w:hAnsi="Times New Roman"/>
      <w:sz w:val="28"/>
      <w:szCs w:val="28"/>
    </w:rPr>
  </w:style>
  <w:style w:type="paragraph" w:customStyle="1" w:styleId="ConsPlusNormal">
    <w:name w:val="ConsPlusNormal"/>
    <w:link w:val="ConsPlusNormal0"/>
    <w:uiPriority w:val="99"/>
    <w:rsid w:val="00322C25"/>
    <w:pPr>
      <w:widowControl w:val="0"/>
      <w:autoSpaceDE w:val="0"/>
      <w:autoSpaceDN w:val="0"/>
      <w:adjustRightInd w:val="0"/>
      <w:ind w:firstLine="720"/>
      <w:jc w:val="center"/>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322C25"/>
    <w:rPr>
      <w:rFonts w:ascii="Arial" w:hAnsi="Arial" w:cs="Arial"/>
      <w:lang w:val="ru-RU" w:eastAsia="ru-RU" w:bidi="ar-SA"/>
    </w:rPr>
  </w:style>
  <w:style w:type="paragraph" w:styleId="BalloonText">
    <w:name w:val="Balloon Text"/>
    <w:basedOn w:val="Normal"/>
    <w:link w:val="BalloonTextChar"/>
    <w:uiPriority w:val="99"/>
    <w:semiHidden/>
    <w:rsid w:val="00322C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2C25"/>
    <w:rPr>
      <w:rFonts w:ascii="Tahoma" w:hAnsi="Tahoma" w:cs="Tahoma"/>
      <w:sz w:val="16"/>
      <w:szCs w:val="16"/>
      <w:lang w:eastAsia="ru-RU"/>
    </w:rPr>
  </w:style>
  <w:style w:type="character" w:styleId="CommentReference">
    <w:name w:val="annotation reference"/>
    <w:basedOn w:val="DefaultParagraphFont"/>
    <w:uiPriority w:val="99"/>
    <w:semiHidden/>
    <w:rsid w:val="00322C25"/>
    <w:rPr>
      <w:rFonts w:cs="Times New Roman"/>
      <w:sz w:val="16"/>
      <w:szCs w:val="16"/>
    </w:rPr>
  </w:style>
  <w:style w:type="paragraph" w:styleId="CommentText">
    <w:name w:val="annotation text"/>
    <w:basedOn w:val="Normal"/>
    <w:link w:val="CommentTextChar"/>
    <w:uiPriority w:val="99"/>
    <w:semiHidden/>
    <w:rsid w:val="00322C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2C25"/>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322C25"/>
    <w:rPr>
      <w:b/>
      <w:bCs/>
    </w:rPr>
  </w:style>
  <w:style w:type="character" w:customStyle="1" w:styleId="CommentSubjectChar">
    <w:name w:val="Comment Subject Char"/>
    <w:basedOn w:val="CommentTextChar"/>
    <w:link w:val="CommentSubject"/>
    <w:uiPriority w:val="99"/>
    <w:semiHidden/>
    <w:locked/>
    <w:rsid w:val="00322C25"/>
    <w:rPr>
      <w:b/>
      <w:bCs/>
    </w:rPr>
  </w:style>
  <w:style w:type="character" w:customStyle="1" w:styleId="blk">
    <w:name w:val="blk"/>
    <w:basedOn w:val="DefaultParagraphFont"/>
    <w:uiPriority w:val="99"/>
    <w:rsid w:val="00322C25"/>
    <w:rPr>
      <w:rFonts w:cs="Times New Roman"/>
    </w:rPr>
  </w:style>
  <w:style w:type="character" w:customStyle="1" w:styleId="u">
    <w:name w:val="u"/>
    <w:basedOn w:val="DefaultParagraphFont"/>
    <w:uiPriority w:val="99"/>
    <w:rsid w:val="00322C25"/>
    <w:rPr>
      <w:rFonts w:cs="Times New Roman"/>
    </w:rPr>
  </w:style>
  <w:style w:type="paragraph" w:styleId="Header">
    <w:name w:val="header"/>
    <w:basedOn w:val="Normal"/>
    <w:link w:val="HeaderChar2"/>
    <w:uiPriority w:val="99"/>
    <w:rsid w:val="00322C25"/>
    <w:pPr>
      <w:tabs>
        <w:tab w:val="center" w:pos="4677"/>
        <w:tab w:val="right" w:pos="9355"/>
      </w:tabs>
      <w:spacing w:line="240" w:lineRule="auto"/>
    </w:pPr>
  </w:style>
  <w:style w:type="character" w:customStyle="1" w:styleId="HeaderChar">
    <w:name w:val="Header Char"/>
    <w:basedOn w:val="DefaultParagraphFont"/>
    <w:link w:val="Header"/>
    <w:uiPriority w:val="99"/>
    <w:locked/>
    <w:rsid w:val="00736C02"/>
    <w:rPr>
      <w:rFonts w:cs="Times New Roman"/>
      <w:sz w:val="24"/>
      <w:lang w:val="ru-RU" w:eastAsia="ar-SA" w:bidi="ar-SA"/>
    </w:rPr>
  </w:style>
  <w:style w:type="character" w:customStyle="1" w:styleId="HeaderChar2">
    <w:name w:val="Header Char2"/>
    <w:basedOn w:val="DefaultParagraphFont"/>
    <w:link w:val="Header"/>
    <w:uiPriority w:val="99"/>
    <w:locked/>
    <w:rsid w:val="00322C25"/>
    <w:rPr>
      <w:rFonts w:eastAsia="Times New Roman" w:cs="Times New Roman"/>
      <w:lang w:eastAsia="ru-RU"/>
    </w:rPr>
  </w:style>
  <w:style w:type="paragraph" w:styleId="Footer">
    <w:name w:val="footer"/>
    <w:basedOn w:val="Normal"/>
    <w:link w:val="FooterChar2"/>
    <w:uiPriority w:val="99"/>
    <w:rsid w:val="00322C25"/>
    <w:pPr>
      <w:tabs>
        <w:tab w:val="center" w:pos="4677"/>
        <w:tab w:val="right" w:pos="9355"/>
      </w:tabs>
      <w:spacing w:line="240" w:lineRule="auto"/>
    </w:pPr>
  </w:style>
  <w:style w:type="character" w:customStyle="1" w:styleId="FooterChar">
    <w:name w:val="Footer Char"/>
    <w:basedOn w:val="DefaultParagraphFont"/>
    <w:link w:val="Footer"/>
    <w:uiPriority w:val="99"/>
    <w:locked/>
    <w:rsid w:val="00736C02"/>
    <w:rPr>
      <w:rFonts w:cs="Times New Roman"/>
      <w:sz w:val="24"/>
      <w:lang w:val="ru-RU" w:eastAsia="ar-SA" w:bidi="ar-SA"/>
    </w:rPr>
  </w:style>
  <w:style w:type="character" w:customStyle="1" w:styleId="FooterChar2">
    <w:name w:val="Footer Char2"/>
    <w:basedOn w:val="DefaultParagraphFont"/>
    <w:link w:val="Footer"/>
    <w:uiPriority w:val="99"/>
    <w:locked/>
    <w:rsid w:val="00322C25"/>
    <w:rPr>
      <w:rFonts w:eastAsia="Times New Roman" w:cs="Times New Roman"/>
      <w:lang w:eastAsia="ru-RU"/>
    </w:rPr>
  </w:style>
  <w:style w:type="paragraph" w:customStyle="1" w:styleId="ConsPlusNonformat">
    <w:name w:val="ConsPlusNonformat"/>
    <w:uiPriority w:val="99"/>
    <w:rsid w:val="004447F7"/>
    <w:pPr>
      <w:autoSpaceDE w:val="0"/>
      <w:autoSpaceDN w:val="0"/>
      <w:adjustRightInd w:val="0"/>
      <w:jc w:val="center"/>
    </w:pPr>
    <w:rPr>
      <w:rFonts w:ascii="Courier New" w:hAnsi="Courier New" w:cs="Courier New"/>
      <w:sz w:val="20"/>
      <w:szCs w:val="20"/>
    </w:rPr>
  </w:style>
  <w:style w:type="character" w:customStyle="1" w:styleId="apple-converted-space">
    <w:name w:val="apple-converted-space"/>
    <w:basedOn w:val="DefaultParagraphFont"/>
    <w:uiPriority w:val="99"/>
    <w:rsid w:val="003717B3"/>
    <w:rPr>
      <w:rFonts w:cs="Times New Roman"/>
    </w:rPr>
  </w:style>
  <w:style w:type="character" w:styleId="Hyperlink">
    <w:name w:val="Hyperlink"/>
    <w:basedOn w:val="DefaultParagraphFont"/>
    <w:uiPriority w:val="99"/>
    <w:rsid w:val="003717B3"/>
    <w:rPr>
      <w:rFonts w:cs="Times New Roman"/>
      <w:color w:val="0000FF"/>
      <w:u w:val="single"/>
    </w:rPr>
  </w:style>
  <w:style w:type="paragraph" w:customStyle="1" w:styleId="uni">
    <w:name w:val="uni"/>
    <w:basedOn w:val="Normal"/>
    <w:uiPriority w:val="99"/>
    <w:rsid w:val="003717B3"/>
    <w:pPr>
      <w:spacing w:before="100" w:beforeAutospacing="1" w:after="100" w:afterAutospacing="1" w:line="240" w:lineRule="auto"/>
    </w:pPr>
    <w:rPr>
      <w:rFonts w:ascii="Times New Roman" w:hAnsi="Times New Roman"/>
      <w:sz w:val="24"/>
      <w:szCs w:val="24"/>
    </w:rPr>
  </w:style>
  <w:style w:type="paragraph" w:customStyle="1" w:styleId="unip">
    <w:name w:val="unip"/>
    <w:basedOn w:val="Normal"/>
    <w:uiPriority w:val="99"/>
    <w:rsid w:val="003717B3"/>
    <w:pPr>
      <w:spacing w:before="100" w:beforeAutospacing="1" w:after="100" w:afterAutospacing="1" w:line="240" w:lineRule="auto"/>
    </w:pPr>
    <w:rPr>
      <w:rFonts w:ascii="Times New Roman" w:hAnsi="Times New Roman"/>
      <w:sz w:val="24"/>
      <w:szCs w:val="24"/>
    </w:rPr>
  </w:style>
  <w:style w:type="paragraph" w:customStyle="1" w:styleId="a3">
    <w:name w:val="Знак Знак Знак"/>
    <w:basedOn w:val="Normal"/>
    <w:uiPriority w:val="99"/>
    <w:rsid w:val="00800A39"/>
    <w:pPr>
      <w:spacing w:before="100" w:beforeAutospacing="1" w:after="100" w:afterAutospacing="1" w:line="240" w:lineRule="auto"/>
    </w:pPr>
    <w:rPr>
      <w:rFonts w:ascii="Tahoma" w:hAnsi="Tahoma" w:cs="Tahoma"/>
      <w:sz w:val="20"/>
      <w:szCs w:val="20"/>
      <w:lang w:val="en-US" w:eastAsia="en-US"/>
    </w:rPr>
  </w:style>
  <w:style w:type="paragraph" w:styleId="NormalWeb">
    <w:name w:val="Normal (Web)"/>
    <w:basedOn w:val="Normal"/>
    <w:uiPriority w:val="99"/>
    <w:rsid w:val="000C58EE"/>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next w:val="Normal"/>
    <w:uiPriority w:val="99"/>
    <w:rsid w:val="00F9127F"/>
    <w:pPr>
      <w:widowControl w:val="0"/>
      <w:suppressAutoHyphens/>
      <w:jc w:val="center"/>
    </w:pPr>
    <w:rPr>
      <w:rFonts w:ascii="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jc w:val="center"/>
    </w:pPr>
    <w:rPr>
      <w:rFonts w:ascii="Tms Rmn" w:hAnsi="Tms Rmn" w:cs="Tms Rmn"/>
      <w:sz w:val="24"/>
      <w:szCs w:val="24"/>
    </w:rPr>
  </w:style>
  <w:style w:type="paragraph" w:styleId="FootnoteText">
    <w:name w:val="footnote text"/>
    <w:basedOn w:val="Normal"/>
    <w:link w:val="FootnoteTextChar"/>
    <w:uiPriority w:val="99"/>
    <w:semiHidden/>
    <w:rsid w:val="00F9127F"/>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F9127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F9127F"/>
    <w:rPr>
      <w:rFonts w:cs="Times New Roman"/>
      <w:vertAlign w:val="superscript"/>
    </w:rPr>
  </w:style>
  <w:style w:type="character" w:customStyle="1" w:styleId="EndnoteTextChar">
    <w:name w:val="Endnote Text Char"/>
    <w:uiPriority w:val="99"/>
    <w:locked/>
    <w:rsid w:val="00F9127F"/>
    <w:rPr>
      <w:rFonts w:eastAsia="Times New Roman"/>
      <w:sz w:val="20"/>
      <w:lang w:eastAsia="ru-RU"/>
    </w:rPr>
  </w:style>
  <w:style w:type="paragraph" w:styleId="EndnoteText">
    <w:name w:val="endnote text"/>
    <w:basedOn w:val="Normal"/>
    <w:link w:val="EndnoteTextChar1"/>
    <w:uiPriority w:val="99"/>
    <w:rsid w:val="00F9127F"/>
    <w:pPr>
      <w:spacing w:line="240" w:lineRule="auto"/>
    </w:pPr>
    <w:rPr>
      <w:sz w:val="20"/>
      <w:szCs w:val="20"/>
    </w:rPr>
  </w:style>
  <w:style w:type="character" w:customStyle="1" w:styleId="EndnoteTextChar1">
    <w:name w:val="Endnote Text Char1"/>
    <w:basedOn w:val="DefaultParagraphFont"/>
    <w:link w:val="EndnoteText"/>
    <w:uiPriority w:val="99"/>
    <w:semiHidden/>
    <w:locked/>
    <w:rsid w:val="00F13032"/>
    <w:rPr>
      <w:rFonts w:cs="Times New Roman"/>
      <w:sz w:val="20"/>
      <w:szCs w:val="20"/>
    </w:rPr>
  </w:style>
  <w:style w:type="character" w:customStyle="1" w:styleId="apple-style-span">
    <w:name w:val="apple-style-span"/>
    <w:basedOn w:val="DefaultParagraphFont"/>
    <w:uiPriority w:val="99"/>
    <w:rsid w:val="00F9127F"/>
    <w:rPr>
      <w:rFonts w:cs="Times New Roman"/>
    </w:rPr>
  </w:style>
  <w:style w:type="character" w:customStyle="1" w:styleId="FontStyle32">
    <w:name w:val="Font Style32"/>
    <w:uiPriority w:val="99"/>
    <w:rsid w:val="00F9127F"/>
    <w:rPr>
      <w:rFonts w:ascii="Times New Roman" w:hAnsi="Times New Roman"/>
      <w:sz w:val="26"/>
    </w:rPr>
  </w:style>
  <w:style w:type="paragraph" w:styleId="Title">
    <w:name w:val="Title"/>
    <w:basedOn w:val="Normal"/>
    <w:next w:val="Normal"/>
    <w:link w:val="TitleChar1"/>
    <w:uiPriority w:val="99"/>
    <w:qFormat/>
    <w:rsid w:val="009A73C0"/>
    <w:pPr>
      <w:spacing w:line="240" w:lineRule="auto"/>
    </w:pPr>
    <w:rPr>
      <w:rFonts w:ascii="Times New Roman" w:hAnsi="Times New Roman"/>
      <w:sz w:val="36"/>
      <w:szCs w:val="20"/>
      <w:lang w:eastAsia="ar-SA"/>
    </w:rPr>
  </w:style>
  <w:style w:type="character" w:customStyle="1" w:styleId="TitleChar">
    <w:name w:val="Title Char"/>
    <w:basedOn w:val="DefaultParagraphFont"/>
    <w:link w:val="Title"/>
    <w:uiPriority w:val="99"/>
    <w:locked/>
    <w:rsid w:val="00736C02"/>
    <w:rPr>
      <w:rFonts w:ascii="Arial" w:hAnsi="Arial" w:cs="Times New Roman"/>
      <w:b/>
      <w:sz w:val="24"/>
      <w:lang w:val="ru-RU" w:eastAsia="ru-RU"/>
    </w:rPr>
  </w:style>
  <w:style w:type="character" w:customStyle="1" w:styleId="TitleChar1">
    <w:name w:val="Title Char1"/>
    <w:basedOn w:val="DefaultParagraphFont"/>
    <w:link w:val="Title"/>
    <w:uiPriority w:val="99"/>
    <w:locked/>
    <w:rsid w:val="009A73C0"/>
    <w:rPr>
      <w:rFonts w:ascii="Times New Roman" w:hAnsi="Times New Roman" w:cs="Times New Roman"/>
      <w:sz w:val="20"/>
      <w:szCs w:val="20"/>
      <w:lang w:eastAsia="ar-SA" w:bidi="ar-SA"/>
    </w:rPr>
  </w:style>
  <w:style w:type="paragraph" w:styleId="Subtitle">
    <w:name w:val="Subtitle"/>
    <w:basedOn w:val="Normal"/>
    <w:next w:val="Normal"/>
    <w:link w:val="SubtitleChar"/>
    <w:uiPriority w:val="99"/>
    <w:qFormat/>
    <w:rsid w:val="009A73C0"/>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9A73C0"/>
    <w:rPr>
      <w:rFonts w:ascii="Cambria" w:hAnsi="Cambria" w:cs="Times New Roman"/>
      <w:i/>
      <w:iCs/>
      <w:color w:val="4F81BD"/>
      <w:spacing w:val="15"/>
      <w:sz w:val="24"/>
      <w:szCs w:val="24"/>
      <w:lang w:eastAsia="ru-RU"/>
    </w:rPr>
  </w:style>
  <w:style w:type="paragraph" w:styleId="BodyText">
    <w:name w:val="Body Text"/>
    <w:aliases w:val="бпОсновной текст"/>
    <w:basedOn w:val="Normal"/>
    <w:link w:val="BodyTextChar3"/>
    <w:uiPriority w:val="99"/>
    <w:rsid w:val="00CD08D0"/>
    <w:pPr>
      <w:spacing w:after="120" w:line="360" w:lineRule="auto"/>
      <w:ind w:firstLine="709"/>
    </w:pPr>
    <w:rPr>
      <w:rFonts w:ascii="Times New Roman" w:hAnsi="Times New Roman" w:cs="Calibri"/>
      <w:sz w:val="26"/>
      <w:szCs w:val="26"/>
      <w:lang w:eastAsia="ar-SA"/>
    </w:rPr>
  </w:style>
  <w:style w:type="character" w:customStyle="1" w:styleId="BodyTextChar">
    <w:name w:val="Body Text Char"/>
    <w:aliases w:val="бпОсновной текст Char"/>
    <w:basedOn w:val="DefaultParagraphFont"/>
    <w:link w:val="BodyText"/>
    <w:uiPriority w:val="99"/>
    <w:locked/>
    <w:rsid w:val="00736C02"/>
    <w:rPr>
      <w:rFonts w:cs="Times New Roman"/>
      <w:sz w:val="24"/>
      <w:lang w:val="ru-RU" w:eastAsia="ru-RU"/>
    </w:rPr>
  </w:style>
  <w:style w:type="character" w:customStyle="1" w:styleId="BodyTextChar3">
    <w:name w:val="Body Text Char3"/>
    <w:aliases w:val="бпОсновной текст Char3"/>
    <w:basedOn w:val="DefaultParagraphFont"/>
    <w:link w:val="BodyText"/>
    <w:uiPriority w:val="99"/>
    <w:locked/>
    <w:rsid w:val="00CD08D0"/>
    <w:rPr>
      <w:rFonts w:ascii="Times New Roman" w:hAnsi="Times New Roman" w:cs="Calibri"/>
      <w:sz w:val="26"/>
      <w:szCs w:val="26"/>
      <w:lang w:eastAsia="ar-SA" w:bidi="ar-SA"/>
    </w:rPr>
  </w:style>
  <w:style w:type="paragraph" w:styleId="TOC1">
    <w:name w:val="toc 1"/>
    <w:basedOn w:val="Normal"/>
    <w:next w:val="Normal"/>
    <w:autoRedefine/>
    <w:uiPriority w:val="99"/>
    <w:rsid w:val="00C814D3"/>
    <w:pPr>
      <w:tabs>
        <w:tab w:val="center" w:pos="-1418"/>
        <w:tab w:val="right" w:pos="9911"/>
      </w:tabs>
      <w:spacing w:before="120"/>
      <w:ind w:left="142"/>
      <w:jc w:val="both"/>
    </w:pPr>
    <w:rPr>
      <w:rFonts w:ascii="Times New Roman" w:hAnsi="Times New Roman"/>
      <w:b/>
      <w:iCs/>
      <w:noProof/>
      <w:sz w:val="24"/>
      <w:szCs w:val="26"/>
      <w:lang w:eastAsia="en-US"/>
    </w:rPr>
  </w:style>
  <w:style w:type="paragraph" w:styleId="TOC2">
    <w:name w:val="toc 2"/>
    <w:basedOn w:val="Normal"/>
    <w:next w:val="Normal"/>
    <w:autoRedefine/>
    <w:uiPriority w:val="99"/>
    <w:rsid w:val="00C814D3"/>
    <w:pPr>
      <w:tabs>
        <w:tab w:val="left" w:pos="567"/>
        <w:tab w:val="right" w:pos="9923"/>
      </w:tabs>
      <w:ind w:left="220"/>
      <w:jc w:val="both"/>
    </w:pPr>
    <w:rPr>
      <w:rFonts w:ascii="Times New Roman" w:hAnsi="Times New Roman"/>
      <w:iCs/>
      <w:noProof/>
      <w:sz w:val="24"/>
      <w:szCs w:val="26"/>
      <w:lang w:eastAsia="en-US"/>
    </w:rPr>
  </w:style>
  <w:style w:type="paragraph" w:styleId="TOC3">
    <w:name w:val="toc 3"/>
    <w:basedOn w:val="Normal"/>
    <w:next w:val="Normal"/>
    <w:autoRedefine/>
    <w:uiPriority w:val="99"/>
    <w:rsid w:val="00903CB0"/>
    <w:pPr>
      <w:tabs>
        <w:tab w:val="right" w:pos="9911"/>
      </w:tabs>
      <w:ind w:left="440"/>
      <w:jc w:val="left"/>
    </w:pPr>
    <w:rPr>
      <w:rFonts w:cs="Calibri"/>
      <w:sz w:val="20"/>
      <w:szCs w:val="20"/>
      <w:lang w:eastAsia="en-US"/>
    </w:rPr>
  </w:style>
  <w:style w:type="paragraph" w:customStyle="1" w:styleId="Default">
    <w:name w:val="Default"/>
    <w:uiPriority w:val="99"/>
    <w:rsid w:val="005A2FE3"/>
    <w:pPr>
      <w:autoSpaceDE w:val="0"/>
      <w:autoSpaceDN w:val="0"/>
      <w:adjustRightInd w:val="0"/>
      <w:jc w:val="center"/>
    </w:pPr>
    <w:rPr>
      <w:rFonts w:ascii="Times New Roman" w:hAnsi="Times New Roman"/>
      <w:color w:val="000000"/>
      <w:sz w:val="24"/>
      <w:szCs w:val="24"/>
    </w:rPr>
  </w:style>
  <w:style w:type="paragraph" w:customStyle="1" w:styleId="13">
    <w:name w:val="Абзац списка1"/>
    <w:basedOn w:val="Normal"/>
    <w:uiPriority w:val="99"/>
    <w:rsid w:val="00673CE7"/>
    <w:pPr>
      <w:ind w:left="720"/>
    </w:pPr>
    <w:rPr>
      <w:lang w:eastAsia="en-US"/>
    </w:rPr>
  </w:style>
  <w:style w:type="table" w:styleId="TableGrid">
    <w:name w:val="Table Grid"/>
    <w:basedOn w:val="TableNormal"/>
    <w:uiPriority w:val="99"/>
    <w:rsid w:val="00195A75"/>
    <w:pPr>
      <w:suppressAutoHyphens/>
    </w:pPr>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46776B"/>
    <w:rPr>
      <w:rFonts w:ascii="Times New Roman" w:hAnsi="Times New Roman" w:cs="Times New Roman"/>
      <w:i/>
    </w:rPr>
  </w:style>
  <w:style w:type="paragraph" w:customStyle="1" w:styleId="1-">
    <w:name w:val="Рег. Заголовок 1-го уровня регламента"/>
    <w:basedOn w:val="Heading1"/>
    <w:uiPriority w:val="99"/>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4">
    <w:name w:val="Рег. Обычный с отступом"/>
    <w:basedOn w:val="Normal"/>
    <w:uiPriority w:val="99"/>
    <w:rsid w:val="0046776B"/>
    <w:pPr>
      <w:suppressAutoHyphens/>
      <w:autoSpaceDE w:val="0"/>
      <w:autoSpaceDN w:val="0"/>
      <w:adjustRightInd w:val="0"/>
      <w:ind w:firstLine="540"/>
      <w:jc w:val="both"/>
    </w:pPr>
    <w:rPr>
      <w:rFonts w:ascii="Times New Roman" w:hAnsi="Times New Roman"/>
      <w:sz w:val="28"/>
      <w:szCs w:val="28"/>
      <w:lang w:eastAsia="ar-SA"/>
    </w:rPr>
  </w:style>
  <w:style w:type="paragraph" w:customStyle="1" w:styleId="2-">
    <w:name w:val="Рег. Заголовок 2-го уровня регламента"/>
    <w:basedOn w:val="ConsPlusNormal"/>
    <w:uiPriority w:val="99"/>
    <w:rsid w:val="00AF26C5"/>
    <w:pPr>
      <w:widowControl/>
      <w:spacing w:before="360" w:after="240"/>
      <w:ind w:firstLine="0"/>
      <w:outlineLvl w:val="1"/>
    </w:pPr>
    <w:rPr>
      <w:rFonts w:ascii="Times New Roman" w:hAnsi="Times New Roman" w:cs="Times New Roman"/>
      <w:b/>
      <w:i/>
      <w:sz w:val="28"/>
      <w:szCs w:val="28"/>
      <w:lang w:eastAsia="en-US"/>
    </w:rPr>
  </w:style>
  <w:style w:type="paragraph" w:customStyle="1" w:styleId="11">
    <w:name w:val="Рег. Основной текст уровнеь 1.1 (базовый)"/>
    <w:basedOn w:val="ConsPlusNormal"/>
    <w:uiPriority w:val="99"/>
    <w:rsid w:val="004B4C40"/>
    <w:pPr>
      <w:widowControl/>
      <w:numPr>
        <w:ilvl w:val="1"/>
        <w:numId w:val="3"/>
      </w:numPr>
      <w:spacing w:line="276" w:lineRule="auto"/>
      <w:jc w:val="both"/>
    </w:pPr>
    <w:rPr>
      <w:rFonts w:ascii="Times New Roman" w:hAnsi="Times New Roman" w:cs="Times New Roman"/>
      <w:sz w:val="28"/>
      <w:szCs w:val="28"/>
      <w:lang w:eastAsia="en-US"/>
    </w:rPr>
  </w:style>
  <w:style w:type="paragraph" w:customStyle="1" w:styleId="111">
    <w:name w:val="Рег. 1.1.1"/>
    <w:basedOn w:val="Normal"/>
    <w:uiPriority w:val="99"/>
    <w:rsid w:val="00672F99"/>
    <w:pPr>
      <w:numPr>
        <w:ilvl w:val="2"/>
        <w:numId w:val="3"/>
      </w:numPr>
    </w:pPr>
  </w:style>
  <w:style w:type="paragraph" w:styleId="NoSpacing">
    <w:name w:val="No Spacing"/>
    <w:uiPriority w:val="99"/>
    <w:qFormat/>
    <w:rsid w:val="00CD58D6"/>
    <w:rPr>
      <w:lang w:eastAsia="en-US"/>
    </w:rPr>
  </w:style>
  <w:style w:type="paragraph" w:customStyle="1" w:styleId="a5">
    <w:name w:val="Рег. Списки без буллетов"/>
    <w:basedOn w:val="Normal"/>
    <w:uiPriority w:val="99"/>
    <w:rsid w:val="000D2E80"/>
    <w:pPr>
      <w:autoSpaceDE w:val="0"/>
      <w:autoSpaceDN w:val="0"/>
      <w:adjustRightInd w:val="0"/>
      <w:ind w:left="709"/>
      <w:jc w:val="both"/>
    </w:pPr>
    <w:rPr>
      <w:rFonts w:ascii="Times New Roman" w:hAnsi="Times New Roman"/>
      <w:sz w:val="28"/>
      <w:szCs w:val="28"/>
      <w:lang w:eastAsia="en-US"/>
    </w:rPr>
  </w:style>
  <w:style w:type="paragraph" w:customStyle="1" w:styleId="a">
    <w:name w:val="Рег. Списки одного уровня: а) б) в)"/>
    <w:basedOn w:val="Normal"/>
    <w:uiPriority w:val="99"/>
    <w:rsid w:val="00785FD4"/>
    <w:pPr>
      <w:numPr>
        <w:numId w:val="9"/>
      </w:numPr>
      <w:spacing w:after="120"/>
      <w:contextualSpacing/>
      <w:jc w:val="both"/>
    </w:pPr>
    <w:rPr>
      <w:rFonts w:ascii="Times New Roman" w:hAnsi="Times New Roman"/>
      <w:sz w:val="28"/>
      <w:szCs w:val="28"/>
      <w:lang w:eastAsia="ar-SA"/>
    </w:rPr>
  </w:style>
  <w:style w:type="paragraph" w:customStyle="1" w:styleId="1">
    <w:name w:val="Рег. Основной нумерованный 1. текст"/>
    <w:basedOn w:val="ConsPlusNormal"/>
    <w:uiPriority w:val="99"/>
    <w:rsid w:val="00785FD4"/>
    <w:pPr>
      <w:widowControl/>
      <w:numPr>
        <w:numId w:val="10"/>
      </w:numPr>
      <w:spacing w:line="276" w:lineRule="auto"/>
      <w:jc w:val="both"/>
    </w:pPr>
    <w:rPr>
      <w:rFonts w:ascii="Times New Roman" w:hAnsi="Times New Roman" w:cs="Times New Roman"/>
      <w:sz w:val="28"/>
      <w:szCs w:val="28"/>
      <w:lang w:eastAsia="en-US"/>
    </w:rPr>
  </w:style>
  <w:style w:type="character" w:styleId="FollowedHyperlink">
    <w:name w:val="FollowedHyperlink"/>
    <w:basedOn w:val="DefaultParagraphFont"/>
    <w:uiPriority w:val="99"/>
    <w:rsid w:val="0030151F"/>
    <w:rPr>
      <w:rFonts w:cs="Times New Roman"/>
      <w:color w:val="800080"/>
      <w:u w:val="single"/>
    </w:rPr>
  </w:style>
  <w:style w:type="character" w:styleId="EndnoteReference">
    <w:name w:val="endnote reference"/>
    <w:basedOn w:val="DefaultParagraphFont"/>
    <w:uiPriority w:val="99"/>
    <w:rsid w:val="00234059"/>
    <w:rPr>
      <w:rFonts w:cs="Times New Roman"/>
      <w:vertAlign w:val="superscript"/>
    </w:rPr>
  </w:style>
  <w:style w:type="paragraph" w:customStyle="1" w:styleId="10">
    <w:name w:val="Рег. Списки 1)"/>
    <w:basedOn w:val="a5"/>
    <w:uiPriority w:val="99"/>
    <w:rsid w:val="00DD4EA6"/>
    <w:pPr>
      <w:numPr>
        <w:numId w:val="15"/>
      </w:numPr>
    </w:pPr>
  </w:style>
  <w:style w:type="character" w:styleId="PageNumber">
    <w:name w:val="page number"/>
    <w:basedOn w:val="DefaultParagraphFont"/>
    <w:uiPriority w:val="99"/>
    <w:rsid w:val="00354A66"/>
    <w:rPr>
      <w:rFonts w:cs="Times New Roman"/>
    </w:rPr>
  </w:style>
  <w:style w:type="paragraph" w:customStyle="1" w:styleId="a6">
    <w:name w:val="Рег. Комментарии"/>
    <w:basedOn w:val="Normal"/>
    <w:uiPriority w:val="99"/>
    <w:rsid w:val="00465314"/>
    <w:pPr>
      <w:ind w:left="539" w:firstLine="709"/>
      <w:contextualSpacing/>
      <w:jc w:val="both"/>
    </w:pPr>
    <w:rPr>
      <w:rFonts w:ascii="Times New Roman" w:hAnsi="Times New Roman"/>
      <w:i/>
      <w:sz w:val="28"/>
      <w:szCs w:val="28"/>
      <w:lang w:eastAsia="en-US"/>
    </w:rPr>
  </w:style>
  <w:style w:type="paragraph" w:customStyle="1" w:styleId="a7">
    <w:name w:val="Рег. Списки без буллетов широкие"/>
    <w:basedOn w:val="Normal"/>
    <w:uiPriority w:val="99"/>
    <w:rsid w:val="00544E53"/>
    <w:pPr>
      <w:suppressAutoHyphens/>
      <w:autoSpaceDE w:val="0"/>
      <w:autoSpaceDN w:val="0"/>
      <w:adjustRightInd w:val="0"/>
      <w:ind w:firstLine="540"/>
      <w:jc w:val="both"/>
    </w:pPr>
    <w:rPr>
      <w:rFonts w:ascii="Times New Roman" w:hAnsi="Times New Roman"/>
      <w:sz w:val="28"/>
      <w:szCs w:val="28"/>
      <w:lang w:eastAsia="ar-SA"/>
    </w:rPr>
  </w:style>
  <w:style w:type="paragraph" w:customStyle="1" w:styleId="-31">
    <w:name w:val="Светлая сетка - Акцент 31"/>
    <w:basedOn w:val="Normal"/>
    <w:uiPriority w:val="99"/>
    <w:rsid w:val="00736C02"/>
    <w:pPr>
      <w:spacing w:after="200"/>
      <w:ind w:left="720"/>
      <w:contextualSpacing/>
      <w:jc w:val="left"/>
    </w:pPr>
    <w:rPr>
      <w:lang w:eastAsia="en-US"/>
    </w:rPr>
  </w:style>
  <w:style w:type="character" w:customStyle="1" w:styleId="23">
    <w:name w:val="Заголовок 2 Знак3"/>
    <w:uiPriority w:val="99"/>
    <w:rsid w:val="00736C02"/>
    <w:rPr>
      <w:rFonts w:ascii="Arial" w:hAnsi="Arial"/>
      <w:b/>
      <w:i/>
      <w:sz w:val="28"/>
      <w:lang w:eastAsia="ru-RU"/>
    </w:rPr>
  </w:style>
  <w:style w:type="paragraph" w:styleId="BodyTextIndent">
    <w:name w:val="Body Text Indent"/>
    <w:basedOn w:val="Normal"/>
    <w:link w:val="BodyTextIndentChar3"/>
    <w:uiPriority w:val="99"/>
    <w:rsid w:val="00736C02"/>
    <w:pPr>
      <w:spacing w:after="120" w:line="240" w:lineRule="auto"/>
      <w:ind w:left="283"/>
      <w:jc w:val="left"/>
    </w:pPr>
    <w:rPr>
      <w:rFonts w:ascii="Times New Roman" w:hAnsi="Times New Roman"/>
      <w:sz w:val="28"/>
      <w:szCs w:val="24"/>
    </w:rPr>
  </w:style>
  <w:style w:type="character" w:customStyle="1" w:styleId="BodyTextIndentChar">
    <w:name w:val="Body Text Indent Char"/>
    <w:basedOn w:val="DefaultParagraphFont"/>
    <w:link w:val="BodyTextIndent"/>
    <w:uiPriority w:val="99"/>
    <w:locked/>
    <w:rsid w:val="00736C02"/>
    <w:rPr>
      <w:rFonts w:cs="Times New Roman"/>
      <w:sz w:val="24"/>
      <w:lang w:val="ru-RU" w:eastAsia="ru-RU"/>
    </w:rPr>
  </w:style>
  <w:style w:type="character" w:customStyle="1" w:styleId="BodyTextIndentChar3">
    <w:name w:val="Body Text Indent Char3"/>
    <w:basedOn w:val="DefaultParagraphFont"/>
    <w:link w:val="BodyTextIndent"/>
    <w:uiPriority w:val="99"/>
    <w:locked/>
    <w:rsid w:val="00736C02"/>
    <w:rPr>
      <w:rFonts w:ascii="Times New Roman" w:hAnsi="Times New Roman" w:cs="Times New Roman"/>
      <w:sz w:val="24"/>
      <w:szCs w:val="24"/>
    </w:rPr>
  </w:style>
  <w:style w:type="paragraph" w:customStyle="1" w:styleId="ConsPlusTitle">
    <w:name w:val="ConsPlusTitle"/>
    <w:uiPriority w:val="99"/>
    <w:rsid w:val="00736C02"/>
    <w:pPr>
      <w:widowControl w:val="0"/>
      <w:autoSpaceDE w:val="0"/>
      <w:autoSpaceDN w:val="0"/>
      <w:adjustRightInd w:val="0"/>
    </w:pPr>
    <w:rPr>
      <w:rFonts w:ascii="Times New Roman" w:hAnsi="Times New Roman"/>
      <w:b/>
      <w:bCs/>
      <w:sz w:val="24"/>
      <w:szCs w:val="24"/>
    </w:rPr>
  </w:style>
  <w:style w:type="paragraph" w:styleId="HTMLPreformatted">
    <w:name w:val="HTML Preformatted"/>
    <w:basedOn w:val="Normal"/>
    <w:link w:val="HTMLPreformattedChar1"/>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90"/>
      <w:sz w:val="20"/>
      <w:szCs w:val="20"/>
    </w:rPr>
  </w:style>
  <w:style w:type="character" w:customStyle="1" w:styleId="HTMLPreformattedChar">
    <w:name w:val="HTML Preformatted Char"/>
    <w:basedOn w:val="DefaultParagraphFont"/>
    <w:link w:val="HTMLPreformatted"/>
    <w:uiPriority w:val="99"/>
    <w:locked/>
    <w:rsid w:val="00736C02"/>
    <w:rPr>
      <w:rFonts w:ascii="Courier New" w:hAnsi="Courier New" w:cs="Times New Roman"/>
      <w:color w:val="000090"/>
      <w:lang w:val="ru-RU" w:eastAsia="ru-RU"/>
    </w:rPr>
  </w:style>
  <w:style w:type="character" w:customStyle="1" w:styleId="HTMLPreformattedChar1">
    <w:name w:val="HTML Preformatted Char1"/>
    <w:basedOn w:val="DefaultParagraphFont"/>
    <w:link w:val="HTMLPreformatted"/>
    <w:uiPriority w:val="99"/>
    <w:locked/>
    <w:rsid w:val="00736C02"/>
    <w:rPr>
      <w:rFonts w:ascii="Courier New" w:hAnsi="Courier New" w:cs="Courier New"/>
      <w:color w:val="000090"/>
      <w:sz w:val="20"/>
      <w:szCs w:val="20"/>
    </w:rPr>
  </w:style>
  <w:style w:type="character" w:customStyle="1" w:styleId="4">
    <w:name w:val="Знак Знак4"/>
    <w:uiPriority w:val="99"/>
    <w:rsid w:val="00736C02"/>
    <w:rPr>
      <w:rFonts w:ascii="Arial" w:hAnsi="Arial"/>
      <w:sz w:val="24"/>
      <w:lang w:val="ru-RU" w:eastAsia="ru-RU"/>
    </w:rPr>
  </w:style>
  <w:style w:type="paragraph" w:styleId="BodyText2">
    <w:name w:val="Body Text 2"/>
    <w:basedOn w:val="Normal"/>
    <w:link w:val="BodyText2Char2"/>
    <w:uiPriority w:val="99"/>
    <w:rsid w:val="00736C02"/>
    <w:pPr>
      <w:spacing w:line="240" w:lineRule="auto"/>
      <w:jc w:val="left"/>
    </w:pPr>
    <w:rPr>
      <w:rFonts w:ascii="Times New Roman" w:hAnsi="Times New Roman"/>
      <w:b/>
      <w:bCs/>
      <w:sz w:val="24"/>
      <w:szCs w:val="24"/>
    </w:rPr>
  </w:style>
  <w:style w:type="character" w:customStyle="1" w:styleId="BodyText2Char">
    <w:name w:val="Body Text 2 Char"/>
    <w:basedOn w:val="DefaultParagraphFont"/>
    <w:link w:val="BodyText2"/>
    <w:uiPriority w:val="99"/>
    <w:locked/>
    <w:rsid w:val="00736C02"/>
    <w:rPr>
      <w:rFonts w:cs="Times New Roman"/>
      <w:sz w:val="24"/>
      <w:lang w:val="ru-RU" w:eastAsia="ru-RU"/>
    </w:rPr>
  </w:style>
  <w:style w:type="character" w:customStyle="1" w:styleId="BodyText2Char2">
    <w:name w:val="Body Text 2 Char2"/>
    <w:basedOn w:val="DefaultParagraphFont"/>
    <w:link w:val="BodyText2"/>
    <w:uiPriority w:val="99"/>
    <w:locked/>
    <w:rsid w:val="00736C02"/>
    <w:rPr>
      <w:rFonts w:ascii="Times New Roman" w:hAnsi="Times New Roman" w:cs="Times New Roman"/>
      <w:b/>
      <w:bCs/>
      <w:sz w:val="24"/>
      <w:szCs w:val="24"/>
    </w:rPr>
  </w:style>
  <w:style w:type="paragraph" w:customStyle="1" w:styleId="a8">
    <w:name w:val="Готовый"/>
    <w:basedOn w:val="Normal"/>
    <w:uiPriority w:val="99"/>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cs="Courier New"/>
      <w:sz w:val="20"/>
      <w:szCs w:val="20"/>
    </w:rPr>
  </w:style>
  <w:style w:type="paragraph" w:styleId="Signature">
    <w:name w:val="Signature"/>
    <w:basedOn w:val="Normal"/>
    <w:link w:val="SignatureChar2"/>
    <w:uiPriority w:val="99"/>
    <w:rsid w:val="00736C02"/>
    <w:pPr>
      <w:spacing w:line="240" w:lineRule="auto"/>
      <w:ind w:left="4252"/>
      <w:jc w:val="left"/>
    </w:pPr>
    <w:rPr>
      <w:rFonts w:ascii="Times New Roman" w:hAnsi="Times New Roman"/>
      <w:b/>
      <w:sz w:val="28"/>
      <w:szCs w:val="28"/>
    </w:rPr>
  </w:style>
  <w:style w:type="character" w:customStyle="1" w:styleId="SignatureChar">
    <w:name w:val="Signature Char"/>
    <w:basedOn w:val="DefaultParagraphFont"/>
    <w:link w:val="Signature"/>
    <w:uiPriority w:val="99"/>
    <w:locked/>
    <w:rsid w:val="00736C02"/>
    <w:rPr>
      <w:rFonts w:cs="Times New Roman"/>
      <w:b/>
      <w:sz w:val="28"/>
      <w:lang w:val="ru-RU" w:eastAsia="ru-RU"/>
    </w:rPr>
  </w:style>
  <w:style w:type="character" w:customStyle="1" w:styleId="SignatureChar2">
    <w:name w:val="Signature Char2"/>
    <w:basedOn w:val="DefaultParagraphFont"/>
    <w:link w:val="Signature"/>
    <w:uiPriority w:val="99"/>
    <w:locked/>
    <w:rsid w:val="00736C02"/>
    <w:rPr>
      <w:rFonts w:ascii="Times New Roman" w:hAnsi="Times New Roman" w:cs="Times New Roman"/>
      <w:b/>
      <w:sz w:val="28"/>
      <w:szCs w:val="28"/>
    </w:rPr>
  </w:style>
  <w:style w:type="paragraph" w:styleId="BodyTextFirstIndent">
    <w:name w:val="Body Text First Indent"/>
    <w:basedOn w:val="BodyText"/>
    <w:link w:val="BodyTextFirstIndentChar2"/>
    <w:uiPriority w:val="99"/>
    <w:rsid w:val="00736C02"/>
    <w:pPr>
      <w:spacing w:line="240" w:lineRule="auto"/>
      <w:ind w:firstLine="210"/>
      <w:jc w:val="left"/>
    </w:pPr>
    <w:rPr>
      <w:rFonts w:cs="Times New Roman"/>
      <w:sz w:val="24"/>
      <w:szCs w:val="24"/>
      <w:lang w:eastAsia="ru-RU"/>
    </w:rPr>
  </w:style>
  <w:style w:type="character" w:customStyle="1" w:styleId="BodyTextFirstIndentChar">
    <w:name w:val="Body Text First Indent Char"/>
    <w:basedOn w:val="BodyTextChar3"/>
    <w:link w:val="BodyTextFirstIndent"/>
    <w:uiPriority w:val="99"/>
    <w:locked/>
    <w:rsid w:val="00736C02"/>
    <w:rPr>
      <w:lang w:val="ru-RU" w:eastAsia="ru-RU"/>
    </w:rPr>
  </w:style>
  <w:style w:type="character" w:customStyle="1" w:styleId="BodyTextFirstIndentChar2">
    <w:name w:val="Body Text First Indent Char2"/>
    <w:basedOn w:val="BodyTextChar3"/>
    <w:link w:val="BodyTextFirstIndent"/>
    <w:uiPriority w:val="99"/>
    <w:locked/>
    <w:rsid w:val="00736C02"/>
    <w:rPr>
      <w:rFonts w:cs="Times New Roman"/>
      <w:sz w:val="24"/>
      <w:szCs w:val="24"/>
    </w:rPr>
  </w:style>
  <w:style w:type="paragraph" w:styleId="BodyText3">
    <w:name w:val="Body Text 3"/>
    <w:basedOn w:val="Normal"/>
    <w:link w:val="BodyText3Char2"/>
    <w:uiPriority w:val="99"/>
    <w:rsid w:val="00736C02"/>
    <w:pPr>
      <w:spacing w:after="120" w:line="240" w:lineRule="auto"/>
      <w:jc w:val="left"/>
    </w:pPr>
    <w:rPr>
      <w:rFonts w:ascii="Times New Roman" w:hAnsi="Times New Roman"/>
      <w:sz w:val="16"/>
      <w:szCs w:val="16"/>
    </w:rPr>
  </w:style>
  <w:style w:type="character" w:customStyle="1" w:styleId="BodyText3Char">
    <w:name w:val="Body Text 3 Char"/>
    <w:basedOn w:val="DefaultParagraphFont"/>
    <w:link w:val="BodyText3"/>
    <w:uiPriority w:val="99"/>
    <w:locked/>
    <w:rsid w:val="00736C02"/>
    <w:rPr>
      <w:rFonts w:cs="Times New Roman"/>
      <w:sz w:val="16"/>
      <w:lang w:val="ru-RU" w:eastAsia="ru-RU"/>
    </w:rPr>
  </w:style>
  <w:style w:type="character" w:customStyle="1" w:styleId="BodyText3Char2">
    <w:name w:val="Body Text 3 Char2"/>
    <w:basedOn w:val="DefaultParagraphFont"/>
    <w:link w:val="BodyText3"/>
    <w:uiPriority w:val="99"/>
    <w:locked/>
    <w:rsid w:val="00736C02"/>
    <w:rPr>
      <w:rFonts w:ascii="Times New Roman" w:hAnsi="Times New Roman" w:cs="Times New Roman"/>
      <w:sz w:val="16"/>
      <w:szCs w:val="16"/>
    </w:rPr>
  </w:style>
  <w:style w:type="paragraph" w:customStyle="1" w:styleId="Style3">
    <w:name w:val="Style3"/>
    <w:basedOn w:val="Normal"/>
    <w:uiPriority w:val="99"/>
    <w:rsid w:val="00736C02"/>
    <w:pPr>
      <w:widowControl w:val="0"/>
      <w:autoSpaceDE w:val="0"/>
      <w:autoSpaceDN w:val="0"/>
      <w:adjustRightInd w:val="0"/>
      <w:spacing w:line="317" w:lineRule="exact"/>
      <w:jc w:val="left"/>
    </w:pPr>
    <w:rPr>
      <w:rFonts w:ascii="Times New Roman" w:hAnsi="Times New Roman"/>
      <w:sz w:val="24"/>
      <w:szCs w:val="24"/>
    </w:rPr>
  </w:style>
  <w:style w:type="character" w:customStyle="1" w:styleId="FontStyle13">
    <w:name w:val="Font Style13"/>
    <w:uiPriority w:val="99"/>
    <w:rsid w:val="00736C02"/>
    <w:rPr>
      <w:rFonts w:ascii="Times New Roman" w:hAnsi="Times New Roman"/>
      <w:sz w:val="22"/>
    </w:rPr>
  </w:style>
  <w:style w:type="paragraph" w:customStyle="1" w:styleId="a9">
    <w:name w:val="Знак Знак Знак Знак Знак Знак Знак Знак Знак Знак"/>
    <w:basedOn w:val="Normal"/>
    <w:uiPriority w:val="99"/>
    <w:rsid w:val="00736C02"/>
    <w:pPr>
      <w:spacing w:after="160" w:line="240" w:lineRule="exact"/>
      <w:jc w:val="left"/>
    </w:pPr>
    <w:rPr>
      <w:rFonts w:ascii="Verdana" w:hAnsi="Verdana"/>
      <w:sz w:val="24"/>
      <w:szCs w:val="24"/>
      <w:lang w:val="en-US" w:eastAsia="en-US"/>
    </w:rPr>
  </w:style>
  <w:style w:type="character" w:customStyle="1" w:styleId="35">
    <w:name w:val="Знак Знак35"/>
    <w:uiPriority w:val="99"/>
    <w:locked/>
    <w:rsid w:val="00736C02"/>
    <w:rPr>
      <w:rFonts w:ascii="Arial" w:hAnsi="Arial"/>
      <w:b/>
      <w:i/>
      <w:sz w:val="28"/>
      <w:lang w:eastAsia="ru-RU"/>
    </w:rPr>
  </w:style>
  <w:style w:type="character" w:customStyle="1" w:styleId="34">
    <w:name w:val="Знак Знак34"/>
    <w:uiPriority w:val="99"/>
    <w:locked/>
    <w:rsid w:val="00736C02"/>
    <w:rPr>
      <w:rFonts w:ascii="Arial" w:hAnsi="Arial"/>
      <w:b/>
      <w:sz w:val="26"/>
      <w:lang w:eastAsia="ru-RU"/>
    </w:rPr>
  </w:style>
  <w:style w:type="character" w:customStyle="1" w:styleId="33">
    <w:name w:val="Знак Знак33"/>
    <w:uiPriority w:val="99"/>
    <w:locked/>
    <w:rsid w:val="00736C02"/>
    <w:rPr>
      <w:rFonts w:ascii="Times New Roman" w:hAnsi="Times New Roman"/>
      <w:b/>
      <w:sz w:val="20"/>
      <w:lang w:eastAsia="ru-RU"/>
    </w:rPr>
  </w:style>
  <w:style w:type="character" w:customStyle="1" w:styleId="32">
    <w:name w:val="Знак Знак32"/>
    <w:uiPriority w:val="99"/>
    <w:locked/>
    <w:rsid w:val="00736C02"/>
    <w:rPr>
      <w:rFonts w:ascii="Times New Roman" w:hAnsi="Times New Roman"/>
      <w:b/>
      <w:i/>
      <w:sz w:val="26"/>
      <w:lang w:eastAsia="ru-RU"/>
    </w:rPr>
  </w:style>
  <w:style w:type="character" w:customStyle="1" w:styleId="17">
    <w:name w:val="Знак Знак17"/>
    <w:uiPriority w:val="99"/>
    <w:locked/>
    <w:rsid w:val="00736C02"/>
    <w:rPr>
      <w:rFonts w:eastAsia="Times New Roman"/>
      <w:lang w:eastAsia="ru-RU"/>
    </w:rPr>
  </w:style>
  <w:style w:type="character" w:customStyle="1" w:styleId="16">
    <w:name w:val="Знак Знак16"/>
    <w:uiPriority w:val="99"/>
    <w:locked/>
    <w:rsid w:val="00736C02"/>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uiPriority w:val="99"/>
    <w:rsid w:val="00736C02"/>
  </w:style>
  <w:style w:type="character" w:customStyle="1" w:styleId="15">
    <w:name w:val="бпОсновной текст Знак Знак1"/>
    <w:uiPriority w:val="99"/>
    <w:locked/>
    <w:rsid w:val="00736C02"/>
    <w:rPr>
      <w:rFonts w:ascii="Times New Roman" w:hAnsi="Times New Roman"/>
      <w:sz w:val="24"/>
      <w:lang w:eastAsia="ru-RU"/>
    </w:rPr>
  </w:style>
  <w:style w:type="character" w:customStyle="1" w:styleId="41">
    <w:name w:val="Знак Знак41"/>
    <w:uiPriority w:val="99"/>
    <w:rsid w:val="00736C02"/>
    <w:rPr>
      <w:rFonts w:ascii="Arial" w:hAnsi="Arial"/>
      <w:sz w:val="24"/>
      <w:lang w:val="ru-RU" w:eastAsia="ru-RU"/>
    </w:rPr>
  </w:style>
  <w:style w:type="paragraph" w:customStyle="1" w:styleId="110">
    <w:name w:val="Абзац списка11"/>
    <w:basedOn w:val="Normal"/>
    <w:uiPriority w:val="99"/>
    <w:rsid w:val="00736C02"/>
    <w:pPr>
      <w:ind w:left="720"/>
    </w:pPr>
    <w:rPr>
      <w:lang w:eastAsia="en-US"/>
    </w:rPr>
  </w:style>
  <w:style w:type="paragraph" w:styleId="Caption">
    <w:name w:val="caption"/>
    <w:basedOn w:val="Normal"/>
    <w:next w:val="Normal"/>
    <w:uiPriority w:val="99"/>
    <w:qFormat/>
    <w:rsid w:val="00736C02"/>
    <w:pPr>
      <w:overflowPunct w:val="0"/>
      <w:autoSpaceDE w:val="0"/>
      <w:autoSpaceDN w:val="0"/>
      <w:adjustRightInd w:val="0"/>
      <w:spacing w:line="216" w:lineRule="auto"/>
      <w:textAlignment w:val="baseline"/>
    </w:pPr>
    <w:rPr>
      <w:rFonts w:ascii="Times New Roman" w:hAnsi="Times New Roman"/>
      <w:b/>
      <w:szCs w:val="20"/>
    </w:rPr>
  </w:style>
  <w:style w:type="paragraph" w:customStyle="1" w:styleId="21">
    <w:name w:val="Основной текст 21"/>
    <w:basedOn w:val="Normal"/>
    <w:uiPriority w:val="99"/>
    <w:rsid w:val="00736C02"/>
    <w:pPr>
      <w:overflowPunct w:val="0"/>
      <w:autoSpaceDE w:val="0"/>
      <w:autoSpaceDN w:val="0"/>
      <w:adjustRightInd w:val="0"/>
      <w:spacing w:line="216" w:lineRule="auto"/>
      <w:ind w:firstLine="709"/>
      <w:jc w:val="both"/>
      <w:textAlignment w:val="baseline"/>
    </w:pPr>
    <w:rPr>
      <w:rFonts w:ascii="Times New Roman" w:hAnsi="Times New Roman"/>
      <w:sz w:val="20"/>
      <w:szCs w:val="20"/>
    </w:rPr>
  </w:style>
  <w:style w:type="paragraph" w:styleId="BodyTextIndent3">
    <w:name w:val="Body Text Indent 3"/>
    <w:basedOn w:val="Normal"/>
    <w:link w:val="BodyTextIndent3Char1"/>
    <w:uiPriority w:val="99"/>
    <w:rsid w:val="00736C02"/>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736C02"/>
    <w:rPr>
      <w:rFonts w:eastAsia="Times New Roman" w:cs="Times New Roman"/>
      <w:sz w:val="16"/>
      <w:lang w:val="ru-RU" w:eastAsia="ru-RU"/>
    </w:rPr>
  </w:style>
  <w:style w:type="character" w:customStyle="1" w:styleId="BodyTextIndent3Char1">
    <w:name w:val="Body Text Indent 3 Char1"/>
    <w:basedOn w:val="DefaultParagraphFont"/>
    <w:link w:val="BodyTextIndent3"/>
    <w:uiPriority w:val="99"/>
    <w:locked/>
    <w:rsid w:val="00736C02"/>
    <w:rPr>
      <w:rFonts w:ascii="Times New Roman" w:hAnsi="Times New Roman" w:cs="Times New Roman"/>
      <w:sz w:val="16"/>
      <w:szCs w:val="16"/>
    </w:rPr>
  </w:style>
  <w:style w:type="paragraph" w:styleId="PlainText">
    <w:name w:val="Plain Text"/>
    <w:basedOn w:val="Normal"/>
    <w:link w:val="PlainTextChar1"/>
    <w:uiPriority w:val="99"/>
    <w:rsid w:val="00736C02"/>
    <w:pPr>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736C02"/>
    <w:rPr>
      <w:rFonts w:ascii="Courier New" w:hAnsi="Courier New" w:cs="Times New Roman"/>
      <w:lang w:val="ru-RU" w:eastAsia="ru-RU"/>
    </w:rPr>
  </w:style>
  <w:style w:type="character" w:customStyle="1" w:styleId="PlainTextChar1">
    <w:name w:val="Plain Text Char1"/>
    <w:basedOn w:val="DefaultParagraphFont"/>
    <w:link w:val="PlainText"/>
    <w:uiPriority w:val="99"/>
    <w:locked/>
    <w:rsid w:val="00736C02"/>
    <w:rPr>
      <w:rFonts w:ascii="Courier New" w:hAnsi="Courier New" w:cs="Courier New"/>
      <w:sz w:val="20"/>
      <w:szCs w:val="20"/>
    </w:rPr>
  </w:style>
  <w:style w:type="paragraph" w:customStyle="1" w:styleId="ConsNormal">
    <w:name w:val="ConsNormal"/>
    <w:uiPriority w:val="99"/>
    <w:rsid w:val="00736C02"/>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736C02"/>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736C02"/>
    <w:pPr>
      <w:autoSpaceDE w:val="0"/>
      <w:autoSpaceDN w:val="0"/>
      <w:adjustRightInd w:val="0"/>
      <w:jc w:val="center"/>
    </w:pPr>
    <w:rPr>
      <w:rFonts w:ascii="Courier New" w:hAnsi="Courier New" w:cs="Courier New"/>
      <w:sz w:val="20"/>
      <w:szCs w:val="20"/>
    </w:rPr>
  </w:style>
  <w:style w:type="paragraph" w:customStyle="1" w:styleId="aa">
    <w:name w:val="Нумерованный Список"/>
    <w:basedOn w:val="Normal"/>
    <w:uiPriority w:val="99"/>
    <w:rsid w:val="00736C02"/>
    <w:pPr>
      <w:spacing w:before="120" w:after="120" w:line="240" w:lineRule="auto"/>
      <w:jc w:val="both"/>
    </w:pPr>
    <w:rPr>
      <w:rFonts w:ascii="Times New Roman" w:hAnsi="Times New Roman"/>
      <w:sz w:val="24"/>
      <w:szCs w:val="24"/>
    </w:rPr>
  </w:style>
  <w:style w:type="paragraph" w:customStyle="1" w:styleId="ConsNonformat">
    <w:name w:val="ConsNonformat"/>
    <w:uiPriority w:val="99"/>
    <w:rsid w:val="00736C02"/>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736C02"/>
    <w:pPr>
      <w:widowControl w:val="0"/>
      <w:autoSpaceDE w:val="0"/>
      <w:autoSpaceDN w:val="0"/>
      <w:adjustRightInd w:val="0"/>
      <w:ind w:right="19772"/>
      <w:jc w:val="center"/>
    </w:pPr>
    <w:rPr>
      <w:rFonts w:ascii="Arial" w:hAnsi="Arial" w:cs="Arial"/>
      <w:sz w:val="20"/>
      <w:szCs w:val="20"/>
    </w:rPr>
  </w:style>
  <w:style w:type="paragraph" w:customStyle="1" w:styleId="18">
    <w:name w:val="Обычный1"/>
    <w:link w:val="19"/>
    <w:uiPriority w:val="99"/>
    <w:rsid w:val="00736C02"/>
    <w:pPr>
      <w:widowControl w:val="0"/>
      <w:snapToGrid w:val="0"/>
      <w:spacing w:line="300" w:lineRule="auto"/>
      <w:ind w:firstLine="820"/>
      <w:jc w:val="both"/>
    </w:pPr>
    <w:rPr>
      <w:rFonts w:ascii="Times New Roman" w:hAnsi="Times New Roman"/>
    </w:rPr>
  </w:style>
  <w:style w:type="character" w:customStyle="1" w:styleId="19">
    <w:name w:val="Обычный1 Знак"/>
    <w:link w:val="18"/>
    <w:uiPriority w:val="99"/>
    <w:locked/>
    <w:rsid w:val="00736C02"/>
    <w:rPr>
      <w:rFonts w:ascii="Times New Roman" w:hAnsi="Times New Roman"/>
      <w:sz w:val="22"/>
      <w:lang w:val="ru-RU" w:eastAsia="ru-RU"/>
    </w:rPr>
  </w:style>
  <w:style w:type="paragraph" w:customStyle="1" w:styleId="text">
    <w:name w:val="text"/>
    <w:basedOn w:val="Normal"/>
    <w:uiPriority w:val="99"/>
    <w:rsid w:val="00736C02"/>
    <w:pPr>
      <w:spacing w:line="240" w:lineRule="auto"/>
    </w:pPr>
    <w:rPr>
      <w:rFonts w:ascii="Verdana" w:hAnsi="Verdana"/>
      <w:color w:val="000000"/>
      <w:sz w:val="16"/>
      <w:szCs w:val="16"/>
    </w:rPr>
  </w:style>
  <w:style w:type="character" w:customStyle="1" w:styleId="BodyTextChar1">
    <w:name w:val="Body Text Char1"/>
    <w:aliases w:val="бпОсновной текст Char1"/>
    <w:uiPriority w:val="99"/>
    <w:locked/>
    <w:rsid w:val="00736C02"/>
    <w:rPr>
      <w:sz w:val="24"/>
      <w:lang w:val="ru-RU" w:eastAsia="ru-RU"/>
    </w:rPr>
  </w:style>
  <w:style w:type="character" w:customStyle="1" w:styleId="BodyTextIndentChar1">
    <w:name w:val="Body Text Indent Char1"/>
    <w:uiPriority w:val="99"/>
    <w:locked/>
    <w:rsid w:val="00736C02"/>
    <w:rPr>
      <w:sz w:val="24"/>
      <w:lang w:val="ru-RU" w:eastAsia="ru-RU"/>
    </w:rPr>
  </w:style>
  <w:style w:type="character" w:customStyle="1" w:styleId="150">
    <w:name w:val="Знак Знак15"/>
    <w:uiPriority w:val="99"/>
    <w:rsid w:val="00736C02"/>
    <w:rPr>
      <w:rFonts w:ascii="Times New Roman" w:hAnsi="Times New Roman"/>
      <w:sz w:val="24"/>
      <w:lang w:eastAsia="ru-RU"/>
    </w:rPr>
  </w:style>
  <w:style w:type="character" w:styleId="Strong">
    <w:name w:val="Strong"/>
    <w:basedOn w:val="DefaultParagraphFont"/>
    <w:uiPriority w:val="99"/>
    <w:qFormat/>
    <w:rsid w:val="00736C02"/>
    <w:rPr>
      <w:rFonts w:cs="Times New Roman"/>
      <w:b/>
    </w:rPr>
  </w:style>
  <w:style w:type="character" w:customStyle="1" w:styleId="120">
    <w:name w:val="Знак Знак12"/>
    <w:uiPriority w:val="99"/>
    <w:rsid w:val="00736C02"/>
    <w:rPr>
      <w:rFonts w:ascii="Arial" w:hAnsi="Arial"/>
      <w:b/>
      <w:color w:val="000080"/>
      <w:sz w:val="20"/>
      <w:lang w:eastAsia="ru-RU"/>
    </w:rPr>
  </w:style>
  <w:style w:type="paragraph" w:customStyle="1" w:styleId="ab">
    <w:name w:val="Адресат"/>
    <w:basedOn w:val="Normal"/>
    <w:uiPriority w:val="99"/>
    <w:rsid w:val="00736C02"/>
    <w:pPr>
      <w:suppressAutoHyphens/>
      <w:spacing w:after="120" w:line="240" w:lineRule="exact"/>
    </w:pPr>
    <w:rPr>
      <w:rFonts w:ascii="Times New Roman" w:hAnsi="Times New Roman"/>
      <w:b/>
      <w:bCs/>
      <w:sz w:val="28"/>
      <w:szCs w:val="28"/>
    </w:rPr>
  </w:style>
  <w:style w:type="paragraph" w:customStyle="1" w:styleId="ac">
    <w:name w:val="Приложение"/>
    <w:basedOn w:val="BodyText"/>
    <w:uiPriority w:val="99"/>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d">
    <w:name w:val="Заголовок к тексту"/>
    <w:basedOn w:val="Normal"/>
    <w:next w:val="BodyText"/>
    <w:uiPriority w:val="99"/>
    <w:rsid w:val="00736C02"/>
    <w:pPr>
      <w:suppressAutoHyphens/>
      <w:spacing w:after="480" w:line="240" w:lineRule="exact"/>
    </w:pPr>
    <w:rPr>
      <w:rFonts w:ascii="Times New Roman" w:hAnsi="Times New Roman"/>
      <w:sz w:val="28"/>
      <w:szCs w:val="28"/>
    </w:rPr>
  </w:style>
  <w:style w:type="paragraph" w:customStyle="1" w:styleId="ae">
    <w:name w:val="регистрационные поля"/>
    <w:basedOn w:val="Normal"/>
    <w:uiPriority w:val="99"/>
    <w:rsid w:val="00736C02"/>
    <w:pPr>
      <w:spacing w:line="240" w:lineRule="exact"/>
    </w:pPr>
    <w:rPr>
      <w:rFonts w:ascii="Times New Roman" w:hAnsi="Times New Roman"/>
      <w:b/>
      <w:bCs/>
      <w:sz w:val="28"/>
      <w:szCs w:val="28"/>
      <w:lang w:val="en-US"/>
    </w:rPr>
  </w:style>
  <w:style w:type="paragraph" w:customStyle="1" w:styleId="af">
    <w:name w:val="Исполнитель"/>
    <w:basedOn w:val="BodyText"/>
    <w:uiPriority w:val="99"/>
    <w:rsid w:val="00736C02"/>
    <w:pPr>
      <w:suppressAutoHyphens/>
      <w:spacing w:line="240" w:lineRule="exact"/>
      <w:ind w:firstLine="0"/>
      <w:jc w:val="left"/>
    </w:pPr>
    <w:rPr>
      <w:rFonts w:cs="Times New Roman"/>
      <w:b/>
      <w:bCs/>
      <w:sz w:val="24"/>
      <w:szCs w:val="24"/>
      <w:lang w:eastAsia="ru-RU"/>
    </w:rPr>
  </w:style>
  <w:style w:type="paragraph" w:customStyle="1" w:styleId="af0">
    <w:name w:val="Подпись на общем бланке"/>
    <w:basedOn w:val="Signature"/>
    <w:next w:val="BodyText"/>
    <w:uiPriority w:val="99"/>
    <w:rsid w:val="00736C02"/>
    <w:pPr>
      <w:tabs>
        <w:tab w:val="right" w:pos="9639"/>
      </w:tabs>
      <w:suppressAutoHyphens/>
      <w:spacing w:before="480" w:line="240" w:lineRule="exact"/>
      <w:ind w:left="0"/>
      <w:jc w:val="center"/>
    </w:pPr>
    <w:rPr>
      <w:b w:val="0"/>
    </w:rPr>
  </w:style>
  <w:style w:type="character" w:customStyle="1" w:styleId="af1">
    <w:name w:val="Цветовое выделение"/>
    <w:uiPriority w:val="99"/>
    <w:rsid w:val="00736C02"/>
    <w:rPr>
      <w:b/>
      <w:color w:val="000080"/>
      <w:sz w:val="20"/>
    </w:rPr>
  </w:style>
  <w:style w:type="paragraph" w:customStyle="1" w:styleId="af2">
    <w:name w:val="Таблицы (моноширинный)"/>
    <w:basedOn w:val="Normal"/>
    <w:next w:val="Normal"/>
    <w:uiPriority w:val="99"/>
    <w:rsid w:val="00736C02"/>
    <w:pPr>
      <w:autoSpaceDE w:val="0"/>
      <w:autoSpaceDN w:val="0"/>
      <w:adjustRightInd w:val="0"/>
      <w:spacing w:line="240" w:lineRule="auto"/>
      <w:jc w:val="both"/>
    </w:pPr>
    <w:rPr>
      <w:rFonts w:ascii="Courier New" w:hAnsi="Courier New" w:cs="Courier New"/>
      <w:sz w:val="20"/>
      <w:szCs w:val="20"/>
    </w:rPr>
  </w:style>
  <w:style w:type="character" w:customStyle="1" w:styleId="af3">
    <w:name w:val="Гипертекстовая ссылка"/>
    <w:uiPriority w:val="99"/>
    <w:rsid w:val="00736C02"/>
    <w:rPr>
      <w:b/>
      <w:color w:val="008000"/>
      <w:sz w:val="20"/>
      <w:u w:val="single"/>
    </w:rPr>
  </w:style>
  <w:style w:type="paragraph" w:customStyle="1" w:styleId="af4">
    <w:name w:val="Заголовок статьи"/>
    <w:basedOn w:val="Normal"/>
    <w:next w:val="Normal"/>
    <w:uiPriority w:val="99"/>
    <w:rsid w:val="00736C02"/>
    <w:pPr>
      <w:autoSpaceDE w:val="0"/>
      <w:autoSpaceDN w:val="0"/>
      <w:adjustRightInd w:val="0"/>
      <w:spacing w:line="240" w:lineRule="auto"/>
      <w:ind w:left="1612" w:hanging="892"/>
      <w:jc w:val="both"/>
    </w:pPr>
    <w:rPr>
      <w:rFonts w:ascii="Arial" w:hAnsi="Arial" w:cs="Arial"/>
      <w:sz w:val="20"/>
      <w:szCs w:val="20"/>
    </w:rPr>
  </w:style>
  <w:style w:type="paragraph" w:customStyle="1" w:styleId="af5">
    <w:name w:val="Комментарий"/>
    <w:basedOn w:val="Normal"/>
    <w:next w:val="Normal"/>
    <w:uiPriority w:val="99"/>
    <w:rsid w:val="00736C02"/>
    <w:pPr>
      <w:autoSpaceDE w:val="0"/>
      <w:autoSpaceDN w:val="0"/>
      <w:adjustRightInd w:val="0"/>
      <w:spacing w:line="240" w:lineRule="auto"/>
      <w:ind w:left="170"/>
      <w:jc w:val="both"/>
    </w:pPr>
    <w:rPr>
      <w:rFonts w:ascii="Arial" w:hAnsi="Arial" w:cs="Arial"/>
      <w:i/>
      <w:iCs/>
      <w:color w:val="800080"/>
      <w:sz w:val="20"/>
      <w:szCs w:val="20"/>
    </w:rPr>
  </w:style>
  <w:style w:type="character" w:customStyle="1" w:styleId="af6">
    <w:name w:val="Продолжение ссылки"/>
    <w:uiPriority w:val="99"/>
    <w:rsid w:val="00736C02"/>
    <w:rPr>
      <w:color w:val="008000"/>
      <w:sz w:val="20"/>
      <w:u w:val="single"/>
    </w:rPr>
  </w:style>
  <w:style w:type="paragraph" w:customStyle="1" w:styleId="20">
    <w:name w:val="Знак Знак Знак Знак Знак Знак Знак Знак Знак Знак2"/>
    <w:basedOn w:val="Normal"/>
    <w:uiPriority w:val="99"/>
    <w:rsid w:val="00736C02"/>
    <w:pPr>
      <w:spacing w:after="160" w:line="240" w:lineRule="exact"/>
    </w:pPr>
    <w:rPr>
      <w:rFonts w:ascii="Verdana" w:hAnsi="Verdana" w:cs="Verdana"/>
      <w:sz w:val="24"/>
      <w:szCs w:val="24"/>
      <w:lang w:val="en-US" w:eastAsia="en-US"/>
    </w:rPr>
  </w:style>
  <w:style w:type="paragraph" w:customStyle="1" w:styleId="100">
    <w:name w:val="Обычный 10"/>
    <w:basedOn w:val="Normal"/>
    <w:uiPriority w:val="99"/>
    <w:rsid w:val="00736C02"/>
    <w:pPr>
      <w:spacing w:line="240" w:lineRule="auto"/>
      <w:ind w:right="2" w:firstLine="110"/>
      <w:jc w:val="both"/>
    </w:pPr>
    <w:rPr>
      <w:rFonts w:ascii="Times New Roman" w:hAnsi="Times New Roman"/>
      <w:sz w:val="20"/>
      <w:szCs w:val="20"/>
    </w:rPr>
  </w:style>
  <w:style w:type="paragraph" w:customStyle="1" w:styleId="1a">
    <w:name w:val="Стиль1"/>
    <w:basedOn w:val="BodyTextFirstIndent"/>
    <w:uiPriority w:val="99"/>
    <w:rsid w:val="00736C02"/>
    <w:pPr>
      <w:spacing w:after="60"/>
      <w:ind w:firstLine="709"/>
      <w:jc w:val="both"/>
    </w:pPr>
    <w:rPr>
      <w:sz w:val="28"/>
      <w:szCs w:val="28"/>
    </w:rPr>
  </w:style>
  <w:style w:type="paragraph" w:customStyle="1" w:styleId="1b">
    <w:name w:val="Знак1"/>
    <w:basedOn w:val="Normal"/>
    <w:uiPriority w:val="99"/>
    <w:rsid w:val="00736C02"/>
    <w:pPr>
      <w:spacing w:after="160" w:line="240" w:lineRule="exact"/>
      <w:jc w:val="both"/>
    </w:pPr>
    <w:rPr>
      <w:rFonts w:ascii="Times New Roman" w:hAnsi="Times New Roman"/>
      <w:sz w:val="24"/>
      <w:szCs w:val="24"/>
      <w:lang w:val="en-US" w:eastAsia="en-US"/>
    </w:rPr>
  </w:style>
  <w:style w:type="paragraph" w:customStyle="1" w:styleId="Normal1">
    <w:name w:val="Normal1"/>
    <w:uiPriority w:val="99"/>
    <w:rsid w:val="00736C02"/>
    <w:pPr>
      <w:widowControl w:val="0"/>
      <w:jc w:val="center"/>
    </w:pPr>
    <w:rPr>
      <w:rFonts w:ascii="Times New Roman" w:hAnsi="Times New Roman"/>
      <w:sz w:val="20"/>
      <w:szCs w:val="20"/>
    </w:rPr>
  </w:style>
  <w:style w:type="character" w:customStyle="1" w:styleId="27">
    <w:name w:val="Знак Знак27"/>
    <w:uiPriority w:val="99"/>
    <w:rsid w:val="00736C02"/>
    <w:rPr>
      <w:sz w:val="28"/>
      <w:lang w:val="ru-RU" w:eastAsia="ru-RU"/>
    </w:rPr>
  </w:style>
  <w:style w:type="character" w:customStyle="1" w:styleId="26">
    <w:name w:val="Знак Знак26"/>
    <w:uiPriority w:val="99"/>
    <w:rsid w:val="00736C02"/>
    <w:rPr>
      <w:rFonts w:ascii="Arial" w:hAnsi="Arial"/>
      <w:b/>
      <w:sz w:val="26"/>
      <w:lang w:val="ru-RU" w:eastAsia="ru-RU"/>
    </w:rPr>
  </w:style>
  <w:style w:type="character" w:customStyle="1" w:styleId="25">
    <w:name w:val="Знак Знак25"/>
    <w:uiPriority w:val="99"/>
    <w:rsid w:val="00736C02"/>
    <w:rPr>
      <w:rFonts w:ascii="Arial" w:hAnsi="Arial"/>
      <w:b/>
      <w:sz w:val="24"/>
      <w:lang w:val="ru-RU" w:eastAsia="ru-RU"/>
    </w:rPr>
  </w:style>
  <w:style w:type="character" w:customStyle="1" w:styleId="HTML1">
    <w:name w:val="Стандартный HTML Знак1"/>
    <w:uiPriority w:val="99"/>
    <w:rsid w:val="00736C02"/>
    <w:rPr>
      <w:rFonts w:ascii="Courier New" w:hAnsi="Courier New"/>
      <w:lang w:eastAsia="ar-SA" w:bidi="ar-SA"/>
    </w:rPr>
  </w:style>
  <w:style w:type="character" w:customStyle="1" w:styleId="28">
    <w:name w:val="Знак Знак28"/>
    <w:uiPriority w:val="99"/>
    <w:rsid w:val="00736C02"/>
    <w:rPr>
      <w:sz w:val="24"/>
      <w:lang w:val="ru-RU" w:eastAsia="ru-RU"/>
    </w:rPr>
  </w:style>
  <w:style w:type="character" w:customStyle="1" w:styleId="22">
    <w:name w:val="Заголовок 2 Знак2"/>
    <w:aliases w:val="Заголовок 2 Знак Знак1"/>
    <w:uiPriority w:val="99"/>
    <w:rsid w:val="00736C02"/>
    <w:rPr>
      <w:rFonts w:ascii="Arial" w:hAnsi="Arial"/>
      <w:b/>
      <w:i/>
      <w:sz w:val="28"/>
      <w:lang w:val="ru-RU" w:eastAsia="ru-RU"/>
    </w:rPr>
  </w:style>
  <w:style w:type="character" w:customStyle="1" w:styleId="230">
    <w:name w:val="Знак Знак23"/>
    <w:uiPriority w:val="99"/>
    <w:rsid w:val="00736C02"/>
    <w:rPr>
      <w:rFonts w:ascii="Times New Roman" w:hAnsi="Times New Roman"/>
      <w:sz w:val="24"/>
    </w:rPr>
  </w:style>
  <w:style w:type="character" w:customStyle="1" w:styleId="220">
    <w:name w:val="Знак Знак22"/>
    <w:uiPriority w:val="99"/>
    <w:rsid w:val="00736C02"/>
    <w:rPr>
      <w:rFonts w:ascii="Times New Roman" w:hAnsi="Times New Roman"/>
      <w:sz w:val="28"/>
    </w:rPr>
  </w:style>
  <w:style w:type="character" w:customStyle="1" w:styleId="210">
    <w:name w:val="Знак Знак21"/>
    <w:uiPriority w:val="99"/>
    <w:rsid w:val="00736C02"/>
    <w:rPr>
      <w:rFonts w:ascii="Arial" w:hAnsi="Arial"/>
      <w:b/>
      <w:sz w:val="26"/>
    </w:rPr>
  </w:style>
  <w:style w:type="character" w:customStyle="1" w:styleId="200">
    <w:name w:val="Знак Знак20"/>
    <w:uiPriority w:val="99"/>
    <w:rsid w:val="00736C02"/>
    <w:rPr>
      <w:rFonts w:ascii="Times New Roman" w:hAnsi="Times New Roman"/>
      <w:b/>
      <w:sz w:val="28"/>
    </w:rPr>
  </w:style>
  <w:style w:type="character" w:customStyle="1" w:styleId="211">
    <w:name w:val="Заголовок 2 Знак1"/>
    <w:aliases w:val="Заголовок 2 Знак Знак"/>
    <w:uiPriority w:val="99"/>
    <w:rsid w:val="00736C02"/>
    <w:rPr>
      <w:rFonts w:ascii="Arial" w:hAnsi="Arial"/>
      <w:b/>
      <w:i/>
      <w:sz w:val="28"/>
      <w:lang w:val="ru-RU" w:eastAsia="ru-RU"/>
    </w:rPr>
  </w:style>
  <w:style w:type="paragraph" w:customStyle="1" w:styleId="af7">
    <w:name w:val="Знак Знак Знак Знак Знак Знак Знак"/>
    <w:basedOn w:val="Normal"/>
    <w:uiPriority w:val="99"/>
    <w:rsid w:val="00736C02"/>
    <w:pPr>
      <w:spacing w:before="100" w:beforeAutospacing="1" w:after="100" w:afterAutospacing="1" w:line="240" w:lineRule="auto"/>
    </w:pPr>
    <w:rPr>
      <w:rFonts w:ascii="Tahoma" w:hAnsi="Tahoma" w:cs="Tahoma"/>
      <w:sz w:val="20"/>
      <w:szCs w:val="20"/>
      <w:lang w:val="en-US" w:eastAsia="en-US"/>
    </w:rPr>
  </w:style>
  <w:style w:type="character" w:customStyle="1" w:styleId="221">
    <w:name w:val="Знак Знак221"/>
    <w:uiPriority w:val="99"/>
    <w:locked/>
    <w:rsid w:val="00736C02"/>
    <w:rPr>
      <w:sz w:val="24"/>
      <w:lang w:val="ru-RU" w:eastAsia="ru-RU"/>
    </w:rPr>
  </w:style>
  <w:style w:type="character" w:customStyle="1" w:styleId="2110">
    <w:name w:val="Знак Знак211"/>
    <w:uiPriority w:val="99"/>
    <w:locked/>
    <w:rsid w:val="00736C02"/>
    <w:rPr>
      <w:sz w:val="28"/>
      <w:lang w:val="ru-RU" w:eastAsia="ru-RU"/>
    </w:rPr>
  </w:style>
  <w:style w:type="character" w:customStyle="1" w:styleId="201">
    <w:name w:val="Знак Знак201"/>
    <w:uiPriority w:val="99"/>
    <w:locked/>
    <w:rsid w:val="00736C02"/>
    <w:rPr>
      <w:rFonts w:ascii="Arial" w:hAnsi="Arial"/>
      <w:b/>
      <w:sz w:val="26"/>
      <w:lang w:val="ru-RU" w:eastAsia="ru-RU"/>
    </w:rPr>
  </w:style>
  <w:style w:type="character" w:customStyle="1" w:styleId="190">
    <w:name w:val="Знак Знак19"/>
    <w:uiPriority w:val="99"/>
    <w:locked/>
    <w:rsid w:val="00736C02"/>
    <w:rPr>
      <w:b/>
      <w:sz w:val="28"/>
      <w:lang w:val="ru-RU" w:eastAsia="ru-RU"/>
    </w:rPr>
  </w:style>
  <w:style w:type="character" w:customStyle="1" w:styleId="180">
    <w:name w:val="Знак Знак18"/>
    <w:uiPriority w:val="99"/>
    <w:locked/>
    <w:rsid w:val="00736C02"/>
    <w:rPr>
      <w:b/>
      <w:i/>
      <w:sz w:val="26"/>
      <w:lang w:val="ru-RU" w:eastAsia="ru-RU"/>
    </w:rPr>
  </w:style>
  <w:style w:type="character" w:customStyle="1" w:styleId="171">
    <w:name w:val="Знак Знак171"/>
    <w:uiPriority w:val="99"/>
    <w:locked/>
    <w:rsid w:val="00736C02"/>
    <w:rPr>
      <w:i/>
      <w:sz w:val="22"/>
      <w:lang w:val="ru-RU" w:eastAsia="ru-RU"/>
    </w:rPr>
  </w:style>
  <w:style w:type="character" w:customStyle="1" w:styleId="161">
    <w:name w:val="Знак Знак161"/>
    <w:uiPriority w:val="99"/>
    <w:locked/>
    <w:rsid w:val="00736C02"/>
    <w:rPr>
      <w:rFonts w:ascii="Arial" w:hAnsi="Arial"/>
      <w:lang w:val="ru-RU" w:eastAsia="ru-RU"/>
    </w:rPr>
  </w:style>
  <w:style w:type="character" w:customStyle="1" w:styleId="151">
    <w:name w:val="Знак Знак151"/>
    <w:uiPriority w:val="99"/>
    <w:locked/>
    <w:rsid w:val="00736C02"/>
    <w:rPr>
      <w:rFonts w:ascii="Arial" w:hAnsi="Arial"/>
      <w:i/>
      <w:lang w:val="ru-RU" w:eastAsia="ru-RU"/>
    </w:rPr>
  </w:style>
  <w:style w:type="character" w:customStyle="1" w:styleId="112">
    <w:name w:val="Знак Знак11"/>
    <w:uiPriority w:val="99"/>
    <w:locked/>
    <w:rsid w:val="00736C02"/>
    <w:rPr>
      <w:sz w:val="24"/>
      <w:lang w:val="ru-RU" w:eastAsia="ru-RU"/>
    </w:rPr>
  </w:style>
  <w:style w:type="character" w:customStyle="1" w:styleId="9">
    <w:name w:val="Знак Знак9"/>
    <w:uiPriority w:val="99"/>
    <w:locked/>
    <w:rsid w:val="00736C02"/>
    <w:rPr>
      <w:lang w:val="ru-RU" w:eastAsia="ru-RU"/>
    </w:rPr>
  </w:style>
  <w:style w:type="character" w:customStyle="1" w:styleId="3">
    <w:name w:val="Знак Знак3"/>
    <w:uiPriority w:val="99"/>
    <w:locked/>
    <w:rsid w:val="00736C02"/>
    <w:rPr>
      <w:b/>
      <w:sz w:val="28"/>
      <w:lang w:val="ru-RU" w:eastAsia="ru-RU"/>
    </w:rPr>
  </w:style>
  <w:style w:type="character" w:customStyle="1" w:styleId="140">
    <w:name w:val="Знак Знак14"/>
    <w:uiPriority w:val="99"/>
    <w:locked/>
    <w:rsid w:val="00736C02"/>
    <w:rPr>
      <w:sz w:val="24"/>
      <w:lang w:val="ru-RU" w:eastAsia="ru-RU"/>
    </w:rPr>
  </w:style>
  <w:style w:type="character" w:customStyle="1" w:styleId="24">
    <w:name w:val="Знак Знак2"/>
    <w:uiPriority w:val="99"/>
    <w:locked/>
    <w:rsid w:val="00736C02"/>
    <w:rPr>
      <w:rFonts w:ascii="Times New Roman" w:hAnsi="Times New Roman"/>
      <w:sz w:val="24"/>
      <w:lang w:val="ru-RU" w:eastAsia="ru-RU"/>
    </w:rPr>
  </w:style>
  <w:style w:type="character" w:customStyle="1" w:styleId="101">
    <w:name w:val="Знак Знак10"/>
    <w:uiPriority w:val="99"/>
    <w:locked/>
    <w:rsid w:val="00736C02"/>
    <w:rPr>
      <w:sz w:val="24"/>
      <w:lang w:val="ru-RU" w:eastAsia="ru-RU"/>
    </w:rPr>
  </w:style>
  <w:style w:type="character" w:customStyle="1" w:styleId="1c">
    <w:name w:val="Знак Знак1"/>
    <w:uiPriority w:val="99"/>
    <w:locked/>
    <w:rsid w:val="00736C02"/>
    <w:rPr>
      <w:sz w:val="16"/>
      <w:lang w:val="ru-RU" w:eastAsia="ru-RU"/>
    </w:rPr>
  </w:style>
  <w:style w:type="character" w:customStyle="1" w:styleId="5">
    <w:name w:val="Знак Знак5"/>
    <w:uiPriority w:val="99"/>
    <w:locked/>
    <w:rsid w:val="00736C02"/>
    <w:rPr>
      <w:rFonts w:ascii="Tahoma" w:hAnsi="Tahoma"/>
      <w:sz w:val="16"/>
    </w:rPr>
  </w:style>
  <w:style w:type="paragraph" w:customStyle="1" w:styleId="1d">
    <w:name w:val="Знак Знак Знак Знак Знак Знак Знак Знак Знак Знак1"/>
    <w:basedOn w:val="Normal"/>
    <w:uiPriority w:val="99"/>
    <w:rsid w:val="00736C02"/>
    <w:pPr>
      <w:spacing w:after="160" w:line="240" w:lineRule="exact"/>
    </w:pPr>
    <w:rPr>
      <w:rFonts w:ascii="Verdana" w:hAnsi="Verdana" w:cs="Verdana"/>
      <w:sz w:val="24"/>
      <w:szCs w:val="24"/>
      <w:lang w:val="en-US" w:eastAsia="en-US"/>
    </w:rPr>
  </w:style>
  <w:style w:type="paragraph" w:customStyle="1" w:styleId="1e">
    <w:name w:val="Знак Знак Знак Знак Знак Знак Знак1"/>
    <w:basedOn w:val="Normal"/>
    <w:uiPriority w:val="99"/>
    <w:rsid w:val="00736C02"/>
    <w:pPr>
      <w:spacing w:before="100" w:beforeAutospacing="1" w:after="100" w:afterAutospacing="1" w:line="240" w:lineRule="auto"/>
    </w:pPr>
    <w:rPr>
      <w:rFonts w:ascii="Tahoma" w:hAnsi="Tahoma" w:cs="Tahoma"/>
      <w:sz w:val="20"/>
      <w:szCs w:val="20"/>
      <w:lang w:val="en-US" w:eastAsia="en-US"/>
    </w:rPr>
  </w:style>
  <w:style w:type="character" w:customStyle="1" w:styleId="121">
    <w:name w:val="Знак Знак121"/>
    <w:uiPriority w:val="99"/>
    <w:rsid w:val="00736C02"/>
    <w:rPr>
      <w:rFonts w:ascii="Arial" w:hAnsi="Arial"/>
      <w:b/>
      <w:color w:val="000080"/>
      <w:sz w:val="20"/>
      <w:lang w:eastAsia="ru-RU"/>
    </w:rPr>
  </w:style>
  <w:style w:type="character" w:customStyle="1" w:styleId="1f">
    <w:name w:val="Текст выноски Знак1"/>
    <w:uiPriority w:val="99"/>
    <w:rsid w:val="00736C02"/>
    <w:rPr>
      <w:rFonts w:ascii="Tahoma" w:hAnsi="Tahoma"/>
      <w:sz w:val="16"/>
      <w:lang w:eastAsia="ar-SA" w:bidi="ar-SA"/>
    </w:rPr>
  </w:style>
  <w:style w:type="character" w:customStyle="1" w:styleId="1f0">
    <w:name w:val="Схема документа Знак1"/>
    <w:uiPriority w:val="99"/>
    <w:rsid w:val="00736C02"/>
    <w:rPr>
      <w:rFonts w:ascii="Tahoma" w:hAnsi="Tahoma"/>
      <w:sz w:val="16"/>
      <w:lang w:eastAsia="ar-SA" w:bidi="ar-SA"/>
    </w:rPr>
  </w:style>
  <w:style w:type="paragraph" w:customStyle="1" w:styleId="msonormalcxspmiddle">
    <w:name w:val="msonormalcxspmiddle"/>
    <w:basedOn w:val="Normal"/>
    <w:uiPriority w:val="99"/>
    <w:rsid w:val="00736C02"/>
    <w:pPr>
      <w:spacing w:before="100" w:beforeAutospacing="1" w:after="100" w:afterAutospacing="1" w:line="240" w:lineRule="auto"/>
    </w:pPr>
    <w:rPr>
      <w:rFonts w:ascii="Times New Roman" w:hAnsi="Times New Roman"/>
      <w:color w:val="000000"/>
      <w:sz w:val="24"/>
      <w:szCs w:val="24"/>
    </w:rPr>
  </w:style>
  <w:style w:type="paragraph" w:customStyle="1" w:styleId="msonormalcxsplast">
    <w:name w:val="msonormalcxsplast"/>
    <w:basedOn w:val="Normal"/>
    <w:uiPriority w:val="99"/>
    <w:rsid w:val="00736C02"/>
    <w:pPr>
      <w:spacing w:before="100" w:beforeAutospacing="1" w:after="100" w:afterAutospacing="1" w:line="240" w:lineRule="auto"/>
    </w:pPr>
    <w:rPr>
      <w:rFonts w:ascii="Times New Roman" w:hAnsi="Times New Roman"/>
      <w:color w:val="000000"/>
      <w:sz w:val="24"/>
      <w:szCs w:val="24"/>
    </w:rPr>
  </w:style>
  <w:style w:type="paragraph" w:customStyle="1" w:styleId="af8">
    <w:name w:val="......."/>
    <w:basedOn w:val="Normal"/>
    <w:next w:val="Normal"/>
    <w:uiPriority w:val="99"/>
    <w:rsid w:val="00736C02"/>
    <w:pPr>
      <w:autoSpaceDE w:val="0"/>
      <w:autoSpaceDN w:val="0"/>
      <w:adjustRightInd w:val="0"/>
      <w:spacing w:line="240" w:lineRule="auto"/>
    </w:pPr>
    <w:rPr>
      <w:rFonts w:ascii="Times New Roman" w:hAnsi="Times New Roman"/>
      <w:sz w:val="24"/>
      <w:szCs w:val="24"/>
    </w:rPr>
  </w:style>
  <w:style w:type="paragraph" w:customStyle="1" w:styleId="2-11">
    <w:name w:val="Средняя сетка 2 - Акцент 11"/>
    <w:uiPriority w:val="99"/>
    <w:rsid w:val="00736C02"/>
    <w:rPr>
      <w:rFonts w:ascii="Times New Roman" w:hAnsi="Times New Roman"/>
      <w:b/>
      <w:sz w:val="28"/>
      <w:szCs w:val="28"/>
    </w:rPr>
  </w:style>
  <w:style w:type="character" w:customStyle="1" w:styleId="122">
    <w:name w:val="Знак Знак122"/>
    <w:uiPriority w:val="99"/>
    <w:rsid w:val="00736C02"/>
    <w:rPr>
      <w:rFonts w:ascii="Arial" w:hAnsi="Arial"/>
      <w:b/>
      <w:color w:val="000080"/>
      <w:sz w:val="20"/>
      <w:lang w:eastAsia="ru-RU"/>
    </w:rPr>
  </w:style>
  <w:style w:type="paragraph" w:customStyle="1" w:styleId="29">
    <w:name w:val="Знак2"/>
    <w:basedOn w:val="Normal"/>
    <w:uiPriority w:val="99"/>
    <w:rsid w:val="00736C02"/>
    <w:pPr>
      <w:spacing w:after="160" w:line="240" w:lineRule="exact"/>
      <w:jc w:val="both"/>
    </w:pPr>
    <w:rPr>
      <w:rFonts w:ascii="Times New Roman" w:hAnsi="Times New Roman"/>
      <w:sz w:val="24"/>
      <w:szCs w:val="20"/>
      <w:lang w:val="en-US" w:eastAsia="en-US"/>
    </w:rPr>
  </w:style>
  <w:style w:type="paragraph" w:customStyle="1" w:styleId="2a">
    <w:name w:val="Обычный2"/>
    <w:uiPriority w:val="99"/>
    <w:rsid w:val="00736C02"/>
    <w:pPr>
      <w:widowControl w:val="0"/>
    </w:pPr>
    <w:rPr>
      <w:rFonts w:ascii="Times New Roman" w:hAnsi="Times New Roman"/>
      <w:sz w:val="20"/>
      <w:szCs w:val="20"/>
    </w:rPr>
  </w:style>
  <w:style w:type="character" w:customStyle="1" w:styleId="2b">
    <w:name w:val="Заголовок 2 Знак Знак Знак"/>
    <w:uiPriority w:val="99"/>
    <w:rsid w:val="00736C02"/>
    <w:rPr>
      <w:rFonts w:ascii="Arial" w:hAnsi="Arial"/>
      <w:b/>
      <w:i/>
      <w:sz w:val="28"/>
      <w:lang w:val="ru-RU" w:eastAsia="ru-RU"/>
    </w:rPr>
  </w:style>
  <w:style w:type="character" w:customStyle="1" w:styleId="191">
    <w:name w:val="Знак Знак191"/>
    <w:uiPriority w:val="99"/>
    <w:rsid w:val="00736C02"/>
    <w:rPr>
      <w:rFonts w:ascii="Arial" w:hAnsi="Arial"/>
      <w:b/>
      <w:sz w:val="24"/>
      <w:lang w:val="ru-RU" w:eastAsia="ru-RU"/>
    </w:rPr>
  </w:style>
  <w:style w:type="character" w:customStyle="1" w:styleId="181">
    <w:name w:val="Знак Знак181"/>
    <w:uiPriority w:val="99"/>
    <w:rsid w:val="00736C02"/>
    <w:rPr>
      <w:sz w:val="24"/>
      <w:lang w:val="ru-RU" w:eastAsia="ru-RU"/>
    </w:rPr>
  </w:style>
  <w:style w:type="character" w:customStyle="1" w:styleId="231">
    <w:name w:val="Знак Знак231"/>
    <w:uiPriority w:val="99"/>
    <w:rsid w:val="00736C02"/>
    <w:rPr>
      <w:rFonts w:ascii="Times New Roman" w:hAnsi="Times New Roman"/>
      <w:sz w:val="24"/>
    </w:rPr>
  </w:style>
  <w:style w:type="character" w:customStyle="1" w:styleId="222">
    <w:name w:val="Знак Знак222"/>
    <w:uiPriority w:val="99"/>
    <w:rsid w:val="00736C02"/>
    <w:rPr>
      <w:rFonts w:ascii="Times New Roman" w:hAnsi="Times New Roman"/>
      <w:sz w:val="28"/>
    </w:rPr>
  </w:style>
  <w:style w:type="character" w:customStyle="1" w:styleId="212">
    <w:name w:val="Знак Знак212"/>
    <w:uiPriority w:val="99"/>
    <w:rsid w:val="00736C02"/>
    <w:rPr>
      <w:rFonts w:ascii="Arial" w:hAnsi="Arial"/>
      <w:b/>
      <w:sz w:val="26"/>
    </w:rPr>
  </w:style>
  <w:style w:type="character" w:customStyle="1" w:styleId="202">
    <w:name w:val="Знак Знак202"/>
    <w:uiPriority w:val="99"/>
    <w:rsid w:val="00736C02"/>
    <w:rPr>
      <w:rFonts w:ascii="Times New Roman" w:hAnsi="Times New Roman"/>
      <w:b/>
      <w:sz w:val="28"/>
    </w:rPr>
  </w:style>
  <w:style w:type="paragraph" w:customStyle="1" w:styleId="2c">
    <w:name w:val="Знак Знак Знак Знак Знак Знак Знак2"/>
    <w:basedOn w:val="Normal"/>
    <w:uiPriority w:val="99"/>
    <w:rsid w:val="00736C02"/>
    <w:pPr>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2,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
    <w:uiPriority w:val="99"/>
    <w:locked/>
    <w:rsid w:val="00736C02"/>
    <w:rPr>
      <w:rFonts w:ascii="Tahoma" w:hAnsi="Tahoma"/>
      <w:lang w:val="en-US" w:eastAsia="en-US"/>
    </w:rPr>
  </w:style>
  <w:style w:type="character" w:customStyle="1" w:styleId="Heading2Char1">
    <w:name w:val="Heading 2 Char1"/>
    <w:uiPriority w:val="99"/>
    <w:locked/>
    <w:rsid w:val="00736C02"/>
    <w:rPr>
      <w:rFonts w:ascii="Arial" w:hAnsi="Arial"/>
      <w:b/>
      <w:i/>
      <w:sz w:val="28"/>
      <w:lang w:val="ru-RU" w:eastAsia="ru-RU"/>
    </w:rPr>
  </w:style>
  <w:style w:type="character" w:customStyle="1" w:styleId="Heading3Char1">
    <w:name w:val="Heading 3 Char1"/>
    <w:uiPriority w:val="99"/>
    <w:locked/>
    <w:rsid w:val="00736C02"/>
    <w:rPr>
      <w:rFonts w:ascii="Arial" w:hAnsi="Arial"/>
      <w:b/>
      <w:sz w:val="26"/>
      <w:lang w:val="ru-RU" w:eastAsia="ru-RU"/>
    </w:rPr>
  </w:style>
  <w:style w:type="character" w:customStyle="1" w:styleId="Heading4Char1">
    <w:name w:val="Heading 4 Char1"/>
    <w:uiPriority w:val="99"/>
    <w:locked/>
    <w:rsid w:val="00736C02"/>
    <w:rPr>
      <w:rFonts w:eastAsia="Times New Roman"/>
      <w:b/>
      <w:sz w:val="24"/>
      <w:lang w:val="ru-RU" w:eastAsia="ru-RU"/>
    </w:rPr>
  </w:style>
  <w:style w:type="character" w:customStyle="1" w:styleId="HeaderChar1">
    <w:name w:val="Header Char1"/>
    <w:uiPriority w:val="99"/>
    <w:locked/>
    <w:rsid w:val="00736C02"/>
    <w:rPr>
      <w:rFonts w:ascii="Calibri" w:hAnsi="Calibri"/>
      <w:sz w:val="22"/>
      <w:lang w:val="ru-RU" w:eastAsia="ru-RU"/>
    </w:rPr>
  </w:style>
  <w:style w:type="character" w:customStyle="1" w:styleId="FooterChar1">
    <w:name w:val="Footer Char1"/>
    <w:uiPriority w:val="99"/>
    <w:locked/>
    <w:rsid w:val="00736C02"/>
    <w:rPr>
      <w:rFonts w:ascii="Calibri" w:hAnsi="Calibri"/>
      <w:sz w:val="22"/>
      <w:lang w:val="ru-RU" w:eastAsia="ru-RU"/>
    </w:rPr>
  </w:style>
  <w:style w:type="character" w:customStyle="1" w:styleId="BodyTextChar2">
    <w:name w:val="Body Text Char2"/>
    <w:aliases w:val="бпОсновной текст Char2"/>
    <w:uiPriority w:val="99"/>
    <w:locked/>
    <w:rsid w:val="00736C02"/>
    <w:rPr>
      <w:rFonts w:eastAsia="Times New Roman"/>
      <w:sz w:val="24"/>
      <w:lang w:val="ru-RU" w:eastAsia="ru-RU"/>
    </w:rPr>
  </w:style>
  <w:style w:type="character" w:customStyle="1" w:styleId="BodyTextIndentChar2">
    <w:name w:val="Body Text Indent Char2"/>
    <w:uiPriority w:val="99"/>
    <w:locked/>
    <w:rsid w:val="00736C02"/>
    <w:rPr>
      <w:rFonts w:eastAsia="Times New Roman"/>
      <w:sz w:val="24"/>
      <w:lang w:val="ru-RU" w:eastAsia="ru-RU"/>
    </w:rPr>
  </w:style>
  <w:style w:type="character" w:customStyle="1" w:styleId="BodyText2Char1">
    <w:name w:val="Body Text 2 Char1"/>
    <w:uiPriority w:val="99"/>
    <w:locked/>
    <w:rsid w:val="00736C02"/>
    <w:rPr>
      <w:rFonts w:eastAsia="Times New Roman"/>
      <w:b/>
      <w:sz w:val="24"/>
      <w:lang w:val="ru-RU" w:eastAsia="ru-RU"/>
    </w:rPr>
  </w:style>
  <w:style w:type="character" w:customStyle="1" w:styleId="SignatureChar1">
    <w:name w:val="Signature Char1"/>
    <w:uiPriority w:val="99"/>
    <w:locked/>
    <w:rsid w:val="00736C02"/>
    <w:rPr>
      <w:rFonts w:eastAsia="Times New Roman"/>
      <w:b/>
      <w:sz w:val="28"/>
      <w:lang w:val="ru-RU" w:eastAsia="ru-RU"/>
    </w:rPr>
  </w:style>
  <w:style w:type="character" w:customStyle="1" w:styleId="BodyTextFirstIndentChar1">
    <w:name w:val="Body Text First Indent Char1"/>
    <w:uiPriority w:val="99"/>
    <w:locked/>
    <w:rsid w:val="00736C02"/>
    <w:rPr>
      <w:rFonts w:eastAsia="Times New Roman"/>
      <w:sz w:val="24"/>
      <w:lang w:val="ru-RU" w:eastAsia="ru-RU"/>
    </w:rPr>
  </w:style>
  <w:style w:type="character" w:customStyle="1" w:styleId="BodyText3Char1">
    <w:name w:val="Body Text 3 Char1"/>
    <w:uiPriority w:val="99"/>
    <w:locked/>
    <w:rsid w:val="00736C02"/>
    <w:rPr>
      <w:rFonts w:eastAsia="Times New Roman"/>
      <w:sz w:val="16"/>
      <w:lang w:val="ru-RU" w:eastAsia="ru-RU"/>
    </w:rPr>
  </w:style>
  <w:style w:type="paragraph" w:styleId="BodyTextFirstIndent2">
    <w:name w:val="Body Text First Indent 2"/>
    <w:basedOn w:val="BodyTextIndent"/>
    <w:link w:val="BodyTextFirstIndent2Char"/>
    <w:uiPriority w:val="99"/>
    <w:rsid w:val="00736C02"/>
    <w:pPr>
      <w:widowControl w:val="0"/>
      <w:autoSpaceDE w:val="0"/>
      <w:autoSpaceDN w:val="0"/>
      <w:adjustRightInd w:val="0"/>
      <w:ind w:firstLine="210"/>
    </w:pPr>
    <w:rPr>
      <w:sz w:val="20"/>
      <w:szCs w:val="20"/>
    </w:rPr>
  </w:style>
  <w:style w:type="character" w:customStyle="1" w:styleId="BodyTextFirstIndent2Char">
    <w:name w:val="Body Text First Indent 2 Char"/>
    <w:basedOn w:val="BodyTextIndentChar3"/>
    <w:link w:val="BodyTextFirstIndent2"/>
    <w:uiPriority w:val="99"/>
    <w:locked/>
    <w:rsid w:val="00736C02"/>
    <w:rPr>
      <w:sz w:val="20"/>
      <w:szCs w:val="20"/>
    </w:rPr>
  </w:style>
  <w:style w:type="paragraph" w:customStyle="1" w:styleId="223">
    <w:name w:val="Основной текст 22"/>
    <w:basedOn w:val="Normal"/>
    <w:uiPriority w:val="99"/>
    <w:rsid w:val="00736C02"/>
    <w:pPr>
      <w:overflowPunct w:val="0"/>
      <w:autoSpaceDE w:val="0"/>
      <w:autoSpaceDN w:val="0"/>
      <w:adjustRightInd w:val="0"/>
      <w:spacing w:line="216" w:lineRule="auto"/>
      <w:ind w:firstLine="709"/>
      <w:jc w:val="both"/>
      <w:textAlignment w:val="baseline"/>
    </w:pPr>
    <w:rPr>
      <w:rFonts w:ascii="Times New Roman" w:hAnsi="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736C02"/>
    <w:pPr>
      <w:spacing w:line="240" w:lineRule="auto"/>
      <w:jc w:val="left"/>
    </w:pPr>
    <w:rPr>
      <w:rFonts w:ascii="Verdana" w:hAnsi="Verdana" w:cs="Verdana"/>
      <w:sz w:val="20"/>
      <w:szCs w:val="20"/>
      <w:lang w:val="en-US" w:eastAsia="en-US"/>
    </w:rPr>
  </w:style>
  <w:style w:type="paragraph" w:customStyle="1" w:styleId="Nonformat">
    <w:name w:val="Nonformat"/>
    <w:basedOn w:val="Normal"/>
    <w:uiPriority w:val="99"/>
    <w:rsid w:val="00736C02"/>
    <w:pPr>
      <w:widowControl w:val="0"/>
      <w:autoSpaceDE w:val="0"/>
      <w:autoSpaceDN w:val="0"/>
      <w:adjustRightInd w:val="0"/>
      <w:spacing w:line="240" w:lineRule="auto"/>
      <w:jc w:val="left"/>
    </w:pPr>
    <w:rPr>
      <w:rFonts w:ascii="Consultant" w:hAnsi="Consultant"/>
      <w:sz w:val="20"/>
      <w:szCs w:val="20"/>
    </w:rPr>
  </w:style>
  <w:style w:type="paragraph" w:styleId="TOC4">
    <w:name w:val="toc 4"/>
    <w:basedOn w:val="Normal"/>
    <w:next w:val="Normal"/>
    <w:autoRedefine/>
    <w:uiPriority w:val="99"/>
    <w:rsid w:val="00736C02"/>
    <w:pPr>
      <w:ind w:left="660"/>
      <w:jc w:val="left"/>
    </w:pPr>
    <w:rPr>
      <w:rFonts w:ascii="Times New Roman" w:hAnsi="Times New Roman"/>
      <w:sz w:val="18"/>
      <w:szCs w:val="18"/>
      <w:lang w:eastAsia="en-US"/>
    </w:rPr>
  </w:style>
  <w:style w:type="paragraph" w:styleId="TOC5">
    <w:name w:val="toc 5"/>
    <w:basedOn w:val="Normal"/>
    <w:next w:val="Normal"/>
    <w:autoRedefine/>
    <w:uiPriority w:val="99"/>
    <w:rsid w:val="00736C02"/>
    <w:pPr>
      <w:ind w:left="880"/>
      <w:jc w:val="left"/>
    </w:pPr>
    <w:rPr>
      <w:sz w:val="18"/>
      <w:szCs w:val="18"/>
      <w:lang w:eastAsia="en-US"/>
    </w:rPr>
  </w:style>
  <w:style w:type="paragraph" w:styleId="TOC6">
    <w:name w:val="toc 6"/>
    <w:basedOn w:val="Normal"/>
    <w:next w:val="Normal"/>
    <w:autoRedefine/>
    <w:uiPriority w:val="99"/>
    <w:rsid w:val="00736C02"/>
    <w:pPr>
      <w:ind w:left="1100"/>
      <w:jc w:val="left"/>
    </w:pPr>
    <w:rPr>
      <w:sz w:val="18"/>
      <w:szCs w:val="18"/>
      <w:lang w:eastAsia="en-US"/>
    </w:rPr>
  </w:style>
  <w:style w:type="paragraph" w:styleId="TOC7">
    <w:name w:val="toc 7"/>
    <w:basedOn w:val="Normal"/>
    <w:next w:val="Normal"/>
    <w:autoRedefine/>
    <w:uiPriority w:val="99"/>
    <w:rsid w:val="00736C02"/>
    <w:pPr>
      <w:ind w:left="1320"/>
      <w:jc w:val="left"/>
    </w:pPr>
    <w:rPr>
      <w:sz w:val="18"/>
      <w:szCs w:val="18"/>
      <w:lang w:eastAsia="en-US"/>
    </w:rPr>
  </w:style>
  <w:style w:type="paragraph" w:styleId="TOC8">
    <w:name w:val="toc 8"/>
    <w:basedOn w:val="Normal"/>
    <w:next w:val="Normal"/>
    <w:autoRedefine/>
    <w:uiPriority w:val="99"/>
    <w:rsid w:val="00736C02"/>
    <w:pPr>
      <w:ind w:left="1540"/>
      <w:jc w:val="left"/>
    </w:pPr>
    <w:rPr>
      <w:sz w:val="18"/>
      <w:szCs w:val="18"/>
      <w:lang w:eastAsia="en-US"/>
    </w:rPr>
  </w:style>
  <w:style w:type="paragraph" w:styleId="TOC9">
    <w:name w:val="toc 9"/>
    <w:basedOn w:val="Normal"/>
    <w:next w:val="Normal"/>
    <w:autoRedefine/>
    <w:uiPriority w:val="99"/>
    <w:rsid w:val="00736C02"/>
    <w:pPr>
      <w:ind w:left="1760"/>
      <w:jc w:val="left"/>
    </w:pPr>
    <w:rPr>
      <w:sz w:val="18"/>
      <w:szCs w:val="18"/>
      <w:lang w:eastAsia="en-US"/>
    </w:rPr>
  </w:style>
  <w:style w:type="paragraph" w:customStyle="1" w:styleId="1-11">
    <w:name w:val="Средняя заливка 1 - Акцент 11"/>
    <w:uiPriority w:val="99"/>
    <w:rsid w:val="00736C02"/>
    <w:rPr>
      <w:lang w:eastAsia="en-US"/>
    </w:rPr>
  </w:style>
  <w:style w:type="paragraph" w:customStyle="1" w:styleId="1-21">
    <w:name w:val="Средняя сетка 1 - Акцент 21"/>
    <w:basedOn w:val="Normal"/>
    <w:uiPriority w:val="99"/>
    <w:rsid w:val="00736C02"/>
    <w:pPr>
      <w:spacing w:after="200"/>
      <w:ind w:left="720"/>
      <w:contextualSpacing/>
      <w:jc w:val="left"/>
    </w:pPr>
    <w:rPr>
      <w:lang w:eastAsia="en-US"/>
    </w:rPr>
  </w:style>
  <w:style w:type="character" w:customStyle="1" w:styleId="DocumentMapChar">
    <w:name w:val="Document Map Char"/>
    <w:uiPriority w:val="99"/>
    <w:semiHidden/>
    <w:locked/>
    <w:rsid w:val="00736C02"/>
    <w:rPr>
      <w:rFonts w:ascii="Times New Roman" w:hAnsi="Times New Roman"/>
      <w:sz w:val="24"/>
      <w:lang w:eastAsia="en-US"/>
    </w:rPr>
  </w:style>
  <w:style w:type="paragraph" w:styleId="DocumentMap">
    <w:name w:val="Document Map"/>
    <w:basedOn w:val="Normal"/>
    <w:link w:val="DocumentMapChar1"/>
    <w:uiPriority w:val="99"/>
    <w:semiHidden/>
    <w:rsid w:val="00736C02"/>
    <w:pPr>
      <w:spacing w:after="200"/>
      <w:jc w:val="left"/>
    </w:pPr>
    <w:rPr>
      <w:rFonts w:ascii="Times New Roman" w:hAnsi="Times New Roman"/>
      <w:sz w:val="24"/>
      <w:szCs w:val="24"/>
      <w:lang w:eastAsia="en-US"/>
    </w:rPr>
  </w:style>
  <w:style w:type="character" w:customStyle="1" w:styleId="DocumentMapChar1">
    <w:name w:val="Document Map Char1"/>
    <w:basedOn w:val="DefaultParagraphFont"/>
    <w:link w:val="DocumentMap"/>
    <w:uiPriority w:val="99"/>
    <w:semiHidden/>
    <w:locked/>
    <w:rsid w:val="00F13032"/>
    <w:rPr>
      <w:rFonts w:ascii="Times New Roman" w:hAnsi="Times New Roman" w:cs="Times New Roman"/>
      <w:sz w:val="2"/>
    </w:rPr>
  </w:style>
  <w:style w:type="paragraph" w:customStyle="1" w:styleId="af9">
    <w:name w:val="Сценарии"/>
    <w:basedOn w:val="Normal"/>
    <w:uiPriority w:val="99"/>
    <w:rsid w:val="00736C02"/>
    <w:pPr>
      <w:spacing w:before="120" w:after="120"/>
      <w:ind w:firstLine="539"/>
      <w:contextualSpacing/>
    </w:pPr>
    <w:rPr>
      <w:rFonts w:ascii="Times New Roman" w:hAnsi="Times New Roman"/>
      <w:i/>
      <w:sz w:val="28"/>
      <w:szCs w:val="28"/>
      <w:lang w:eastAsia="en-US"/>
    </w:rPr>
  </w:style>
  <w:style w:type="paragraph" w:customStyle="1" w:styleId="113">
    <w:name w:val="Рег. Основной текст уровень 1.1"/>
    <w:basedOn w:val="ConsPlusNormal"/>
    <w:uiPriority w:val="99"/>
    <w:rsid w:val="00736C02"/>
    <w:pPr>
      <w:widowControl/>
      <w:spacing w:line="276" w:lineRule="auto"/>
      <w:ind w:firstLine="709"/>
      <w:jc w:val="both"/>
    </w:pPr>
    <w:rPr>
      <w:rFonts w:ascii="Times New Roman" w:hAnsi="Times New Roman" w:cs="Times New Roman"/>
      <w:sz w:val="28"/>
      <w:szCs w:val="28"/>
      <w:lang w:eastAsia="en-US"/>
    </w:rPr>
  </w:style>
  <w:style w:type="paragraph" w:customStyle="1" w:styleId="a0">
    <w:name w:val="Рег. Списки числовый"/>
    <w:basedOn w:val="1-21"/>
    <w:uiPriority w:val="99"/>
    <w:rsid w:val="00736C02"/>
    <w:pPr>
      <w:numPr>
        <w:numId w:val="17"/>
      </w:numPr>
      <w:ind w:left="1068"/>
      <w:jc w:val="both"/>
    </w:pPr>
    <w:rPr>
      <w:rFonts w:ascii="Times New Roman" w:hAnsi="Times New Roman"/>
      <w:sz w:val="28"/>
      <w:szCs w:val="28"/>
    </w:rPr>
  </w:style>
  <w:style w:type="paragraph" w:customStyle="1" w:styleId="afa">
    <w:name w:val="Рег. Заголовок для названий результата"/>
    <w:basedOn w:val="2-"/>
    <w:uiPriority w:val="99"/>
    <w:rsid w:val="00736C02"/>
    <w:pPr>
      <w:ind w:left="714"/>
      <w:jc w:val="left"/>
    </w:pPr>
  </w:style>
  <w:style w:type="paragraph" w:customStyle="1" w:styleId="114">
    <w:name w:val="Рег. Основной текст уровень 1.1 (сценарии)"/>
    <w:basedOn w:val="11"/>
    <w:uiPriority w:val="99"/>
    <w:rsid w:val="00736C02"/>
    <w:pPr>
      <w:spacing w:before="360" w:after="240"/>
    </w:pPr>
    <w:rPr>
      <w:i/>
    </w:rPr>
  </w:style>
  <w:style w:type="paragraph" w:customStyle="1" w:styleId="1110">
    <w:name w:val="Рег. Основной текст уровень 1.1.1"/>
    <w:basedOn w:val="Normal"/>
    <w:next w:val="111"/>
    <w:uiPriority w:val="99"/>
    <w:rsid w:val="00736C02"/>
    <w:pPr>
      <w:ind w:left="1440" w:hanging="720"/>
      <w:jc w:val="both"/>
    </w:pPr>
    <w:rPr>
      <w:rFonts w:ascii="Times New Roman" w:hAnsi="Times New Roman"/>
      <w:sz w:val="28"/>
      <w:szCs w:val="28"/>
      <w:lang w:eastAsia="en-US"/>
    </w:rPr>
  </w:style>
  <w:style w:type="paragraph" w:customStyle="1" w:styleId="1f1">
    <w:name w:val="Рег. Списки два уровня: 1)  и а) б) в)"/>
    <w:basedOn w:val="1-21"/>
    <w:uiPriority w:val="99"/>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Heading2"/>
    <w:uiPriority w:val="99"/>
    <w:rsid w:val="00736C02"/>
    <w:pPr>
      <w:keepLines w:val="0"/>
      <w:spacing w:before="360" w:after="240"/>
    </w:pPr>
    <w:rPr>
      <w:rFonts w:ascii="Times New Roman" w:hAnsi="Times New Roman"/>
      <w:iCs/>
      <w:color w:val="auto"/>
      <w:sz w:val="28"/>
      <w:szCs w:val="28"/>
    </w:rPr>
  </w:style>
  <w:style w:type="paragraph" w:styleId="TOCHeading">
    <w:name w:val="TOC Heading"/>
    <w:basedOn w:val="Heading1"/>
    <w:next w:val="Normal"/>
    <w:uiPriority w:val="99"/>
    <w:qFormat/>
    <w:rsid w:val="0073401D"/>
    <w:pPr>
      <w:keepNext/>
      <w:keepLines/>
      <w:spacing w:before="480" w:beforeAutospacing="0" w:after="0" w:afterAutospacing="0" w:line="276" w:lineRule="auto"/>
      <w:jc w:val="left"/>
      <w:outlineLvl w:val="9"/>
    </w:pPr>
    <w:rPr>
      <w:rFonts w:ascii="Cambria" w:hAnsi="Cambria"/>
      <w:b/>
      <w:bCs/>
      <w:color w:val="365F91"/>
      <w:sz w:val="28"/>
      <w:szCs w:val="28"/>
      <w:lang w:val="ru-RU" w:eastAsia="ru-RU"/>
    </w:rPr>
  </w:style>
  <w:style w:type="paragraph" w:customStyle="1" w:styleId="a2">
    <w:name w:val="РегламентГПЗУ"/>
    <w:basedOn w:val="ListParagraph"/>
    <w:uiPriority w:val="99"/>
    <w:rsid w:val="00C6720F"/>
    <w:pPr>
      <w:numPr>
        <w:ilvl w:val="1"/>
        <w:numId w:val="23"/>
      </w:numPr>
      <w:tabs>
        <w:tab w:val="left" w:pos="992"/>
        <w:tab w:val="left" w:pos="1134"/>
        <w:tab w:val="left" w:pos="9781"/>
      </w:tabs>
      <w:spacing w:line="240" w:lineRule="auto"/>
      <w:jc w:val="both"/>
    </w:pPr>
    <w:rPr>
      <w:rFonts w:ascii="Times New Roman" w:hAnsi="Times New Roman"/>
      <w:sz w:val="24"/>
      <w:szCs w:val="24"/>
      <w:lang w:eastAsia="en-US"/>
    </w:rPr>
  </w:style>
  <w:style w:type="paragraph" w:customStyle="1" w:styleId="2">
    <w:name w:val="РегламентГПЗУ2"/>
    <w:basedOn w:val="a2"/>
    <w:uiPriority w:val="99"/>
    <w:rsid w:val="00C6720F"/>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1640038803">
      <w:marLeft w:val="0"/>
      <w:marRight w:val="0"/>
      <w:marTop w:val="0"/>
      <w:marBottom w:val="0"/>
      <w:divBdr>
        <w:top w:val="none" w:sz="0" w:space="0" w:color="auto"/>
        <w:left w:val="none" w:sz="0" w:space="0" w:color="auto"/>
        <w:bottom w:val="none" w:sz="0" w:space="0" w:color="auto"/>
        <w:right w:val="none" w:sz="0" w:space="0" w:color="auto"/>
      </w:divBdr>
    </w:div>
    <w:div w:id="1640038804">
      <w:marLeft w:val="0"/>
      <w:marRight w:val="0"/>
      <w:marTop w:val="0"/>
      <w:marBottom w:val="0"/>
      <w:divBdr>
        <w:top w:val="none" w:sz="0" w:space="0" w:color="auto"/>
        <w:left w:val="none" w:sz="0" w:space="0" w:color="auto"/>
        <w:bottom w:val="none" w:sz="0" w:space="0" w:color="auto"/>
        <w:right w:val="none" w:sz="0" w:space="0" w:color="auto"/>
      </w:divBdr>
    </w:div>
    <w:div w:id="1640038805">
      <w:marLeft w:val="0"/>
      <w:marRight w:val="0"/>
      <w:marTop w:val="0"/>
      <w:marBottom w:val="0"/>
      <w:divBdr>
        <w:top w:val="none" w:sz="0" w:space="0" w:color="auto"/>
        <w:left w:val="none" w:sz="0" w:space="0" w:color="auto"/>
        <w:bottom w:val="none" w:sz="0" w:space="0" w:color="auto"/>
        <w:right w:val="none" w:sz="0" w:space="0" w:color="auto"/>
      </w:divBdr>
    </w:div>
    <w:div w:id="1640038806">
      <w:marLeft w:val="0"/>
      <w:marRight w:val="0"/>
      <w:marTop w:val="0"/>
      <w:marBottom w:val="0"/>
      <w:divBdr>
        <w:top w:val="none" w:sz="0" w:space="0" w:color="auto"/>
        <w:left w:val="none" w:sz="0" w:space="0" w:color="auto"/>
        <w:bottom w:val="none" w:sz="0" w:space="0" w:color="auto"/>
        <w:right w:val="none" w:sz="0" w:space="0" w:color="auto"/>
      </w:divBdr>
    </w:div>
    <w:div w:id="1640038807">
      <w:marLeft w:val="0"/>
      <w:marRight w:val="0"/>
      <w:marTop w:val="0"/>
      <w:marBottom w:val="0"/>
      <w:divBdr>
        <w:top w:val="none" w:sz="0" w:space="0" w:color="auto"/>
        <w:left w:val="none" w:sz="0" w:space="0" w:color="auto"/>
        <w:bottom w:val="none" w:sz="0" w:space="0" w:color="auto"/>
        <w:right w:val="none" w:sz="0" w:space="0" w:color="auto"/>
      </w:divBdr>
    </w:div>
    <w:div w:id="1640038808">
      <w:marLeft w:val="0"/>
      <w:marRight w:val="0"/>
      <w:marTop w:val="0"/>
      <w:marBottom w:val="0"/>
      <w:divBdr>
        <w:top w:val="none" w:sz="0" w:space="0" w:color="auto"/>
        <w:left w:val="none" w:sz="0" w:space="0" w:color="auto"/>
        <w:bottom w:val="none" w:sz="0" w:space="0" w:color="auto"/>
        <w:right w:val="none" w:sz="0" w:space="0" w:color="auto"/>
      </w:divBdr>
    </w:div>
    <w:div w:id="1640038809">
      <w:marLeft w:val="0"/>
      <w:marRight w:val="0"/>
      <w:marTop w:val="0"/>
      <w:marBottom w:val="0"/>
      <w:divBdr>
        <w:top w:val="none" w:sz="0" w:space="0" w:color="auto"/>
        <w:left w:val="none" w:sz="0" w:space="0" w:color="auto"/>
        <w:bottom w:val="none" w:sz="0" w:space="0" w:color="auto"/>
        <w:right w:val="none" w:sz="0" w:space="0" w:color="auto"/>
      </w:divBdr>
    </w:div>
    <w:div w:id="1640038810">
      <w:marLeft w:val="0"/>
      <w:marRight w:val="0"/>
      <w:marTop w:val="0"/>
      <w:marBottom w:val="0"/>
      <w:divBdr>
        <w:top w:val="none" w:sz="0" w:space="0" w:color="auto"/>
        <w:left w:val="none" w:sz="0" w:space="0" w:color="auto"/>
        <w:bottom w:val="none" w:sz="0" w:space="0" w:color="auto"/>
        <w:right w:val="none" w:sz="0" w:space="0" w:color="auto"/>
      </w:divBdr>
    </w:div>
    <w:div w:id="1640038811">
      <w:marLeft w:val="0"/>
      <w:marRight w:val="0"/>
      <w:marTop w:val="0"/>
      <w:marBottom w:val="0"/>
      <w:divBdr>
        <w:top w:val="none" w:sz="0" w:space="0" w:color="auto"/>
        <w:left w:val="none" w:sz="0" w:space="0" w:color="auto"/>
        <w:bottom w:val="none" w:sz="0" w:space="0" w:color="auto"/>
        <w:right w:val="none" w:sz="0" w:space="0" w:color="auto"/>
      </w:divBdr>
    </w:div>
    <w:div w:id="1640038812">
      <w:marLeft w:val="0"/>
      <w:marRight w:val="0"/>
      <w:marTop w:val="0"/>
      <w:marBottom w:val="0"/>
      <w:divBdr>
        <w:top w:val="none" w:sz="0" w:space="0" w:color="auto"/>
        <w:left w:val="none" w:sz="0" w:space="0" w:color="auto"/>
        <w:bottom w:val="none" w:sz="0" w:space="0" w:color="auto"/>
        <w:right w:val="none" w:sz="0" w:space="0" w:color="auto"/>
      </w:divBdr>
    </w:div>
    <w:div w:id="1640038813">
      <w:marLeft w:val="0"/>
      <w:marRight w:val="0"/>
      <w:marTop w:val="0"/>
      <w:marBottom w:val="0"/>
      <w:divBdr>
        <w:top w:val="none" w:sz="0" w:space="0" w:color="auto"/>
        <w:left w:val="none" w:sz="0" w:space="0" w:color="auto"/>
        <w:bottom w:val="none" w:sz="0" w:space="0" w:color="auto"/>
        <w:right w:val="none" w:sz="0" w:space="0" w:color="auto"/>
      </w:divBdr>
    </w:div>
    <w:div w:id="1640038814">
      <w:marLeft w:val="0"/>
      <w:marRight w:val="0"/>
      <w:marTop w:val="0"/>
      <w:marBottom w:val="0"/>
      <w:divBdr>
        <w:top w:val="none" w:sz="0" w:space="0" w:color="auto"/>
        <w:left w:val="none" w:sz="0" w:space="0" w:color="auto"/>
        <w:bottom w:val="none" w:sz="0" w:space="0" w:color="auto"/>
        <w:right w:val="none" w:sz="0" w:space="0" w:color="auto"/>
      </w:divBdr>
    </w:div>
    <w:div w:id="1640038815">
      <w:marLeft w:val="0"/>
      <w:marRight w:val="0"/>
      <w:marTop w:val="0"/>
      <w:marBottom w:val="0"/>
      <w:divBdr>
        <w:top w:val="none" w:sz="0" w:space="0" w:color="auto"/>
        <w:left w:val="none" w:sz="0" w:space="0" w:color="auto"/>
        <w:bottom w:val="none" w:sz="0" w:space="0" w:color="auto"/>
        <w:right w:val="none" w:sz="0" w:space="0" w:color="auto"/>
      </w:divBdr>
    </w:div>
    <w:div w:id="1640038817">
      <w:marLeft w:val="0"/>
      <w:marRight w:val="0"/>
      <w:marTop w:val="0"/>
      <w:marBottom w:val="0"/>
      <w:divBdr>
        <w:top w:val="none" w:sz="0" w:space="0" w:color="auto"/>
        <w:left w:val="none" w:sz="0" w:space="0" w:color="auto"/>
        <w:bottom w:val="none" w:sz="0" w:space="0" w:color="auto"/>
        <w:right w:val="none" w:sz="0" w:space="0" w:color="auto"/>
      </w:divBdr>
    </w:div>
    <w:div w:id="1640038818">
      <w:marLeft w:val="0"/>
      <w:marRight w:val="0"/>
      <w:marTop w:val="0"/>
      <w:marBottom w:val="0"/>
      <w:divBdr>
        <w:top w:val="none" w:sz="0" w:space="0" w:color="auto"/>
        <w:left w:val="none" w:sz="0" w:space="0" w:color="auto"/>
        <w:bottom w:val="none" w:sz="0" w:space="0" w:color="auto"/>
        <w:right w:val="none" w:sz="0" w:space="0" w:color="auto"/>
      </w:divBdr>
    </w:div>
    <w:div w:id="1640038819">
      <w:marLeft w:val="0"/>
      <w:marRight w:val="0"/>
      <w:marTop w:val="0"/>
      <w:marBottom w:val="0"/>
      <w:divBdr>
        <w:top w:val="none" w:sz="0" w:space="0" w:color="auto"/>
        <w:left w:val="none" w:sz="0" w:space="0" w:color="auto"/>
        <w:bottom w:val="none" w:sz="0" w:space="0" w:color="auto"/>
        <w:right w:val="none" w:sz="0" w:space="0" w:color="auto"/>
      </w:divBdr>
    </w:div>
    <w:div w:id="1640038820">
      <w:marLeft w:val="0"/>
      <w:marRight w:val="0"/>
      <w:marTop w:val="0"/>
      <w:marBottom w:val="0"/>
      <w:divBdr>
        <w:top w:val="none" w:sz="0" w:space="0" w:color="auto"/>
        <w:left w:val="none" w:sz="0" w:space="0" w:color="auto"/>
        <w:bottom w:val="none" w:sz="0" w:space="0" w:color="auto"/>
        <w:right w:val="none" w:sz="0" w:space="0" w:color="auto"/>
      </w:divBdr>
    </w:div>
    <w:div w:id="1640038821">
      <w:marLeft w:val="0"/>
      <w:marRight w:val="0"/>
      <w:marTop w:val="0"/>
      <w:marBottom w:val="0"/>
      <w:divBdr>
        <w:top w:val="none" w:sz="0" w:space="0" w:color="auto"/>
        <w:left w:val="none" w:sz="0" w:space="0" w:color="auto"/>
        <w:bottom w:val="none" w:sz="0" w:space="0" w:color="auto"/>
        <w:right w:val="none" w:sz="0" w:space="0" w:color="auto"/>
      </w:divBdr>
    </w:div>
    <w:div w:id="1640038822">
      <w:marLeft w:val="0"/>
      <w:marRight w:val="0"/>
      <w:marTop w:val="0"/>
      <w:marBottom w:val="0"/>
      <w:divBdr>
        <w:top w:val="none" w:sz="0" w:space="0" w:color="auto"/>
        <w:left w:val="none" w:sz="0" w:space="0" w:color="auto"/>
        <w:bottom w:val="none" w:sz="0" w:space="0" w:color="auto"/>
        <w:right w:val="none" w:sz="0" w:space="0" w:color="auto"/>
      </w:divBdr>
    </w:div>
    <w:div w:id="1640038823">
      <w:marLeft w:val="0"/>
      <w:marRight w:val="0"/>
      <w:marTop w:val="0"/>
      <w:marBottom w:val="0"/>
      <w:divBdr>
        <w:top w:val="none" w:sz="0" w:space="0" w:color="auto"/>
        <w:left w:val="none" w:sz="0" w:space="0" w:color="auto"/>
        <w:bottom w:val="none" w:sz="0" w:space="0" w:color="auto"/>
        <w:right w:val="none" w:sz="0" w:space="0" w:color="auto"/>
      </w:divBdr>
    </w:div>
    <w:div w:id="1640038824">
      <w:marLeft w:val="0"/>
      <w:marRight w:val="0"/>
      <w:marTop w:val="0"/>
      <w:marBottom w:val="0"/>
      <w:divBdr>
        <w:top w:val="none" w:sz="0" w:space="0" w:color="auto"/>
        <w:left w:val="none" w:sz="0" w:space="0" w:color="auto"/>
        <w:bottom w:val="none" w:sz="0" w:space="0" w:color="auto"/>
        <w:right w:val="none" w:sz="0" w:space="0" w:color="auto"/>
      </w:divBdr>
    </w:div>
    <w:div w:id="1640038826">
      <w:marLeft w:val="0"/>
      <w:marRight w:val="0"/>
      <w:marTop w:val="0"/>
      <w:marBottom w:val="0"/>
      <w:divBdr>
        <w:top w:val="none" w:sz="0" w:space="0" w:color="auto"/>
        <w:left w:val="none" w:sz="0" w:space="0" w:color="auto"/>
        <w:bottom w:val="none" w:sz="0" w:space="0" w:color="auto"/>
        <w:right w:val="none" w:sz="0" w:space="0" w:color="auto"/>
      </w:divBdr>
    </w:div>
    <w:div w:id="1640038827">
      <w:marLeft w:val="0"/>
      <w:marRight w:val="0"/>
      <w:marTop w:val="0"/>
      <w:marBottom w:val="0"/>
      <w:divBdr>
        <w:top w:val="none" w:sz="0" w:space="0" w:color="auto"/>
        <w:left w:val="none" w:sz="0" w:space="0" w:color="auto"/>
        <w:bottom w:val="none" w:sz="0" w:space="0" w:color="auto"/>
        <w:right w:val="none" w:sz="0" w:space="0" w:color="auto"/>
      </w:divBdr>
    </w:div>
    <w:div w:id="1640038828">
      <w:marLeft w:val="0"/>
      <w:marRight w:val="0"/>
      <w:marTop w:val="0"/>
      <w:marBottom w:val="0"/>
      <w:divBdr>
        <w:top w:val="none" w:sz="0" w:space="0" w:color="auto"/>
        <w:left w:val="none" w:sz="0" w:space="0" w:color="auto"/>
        <w:bottom w:val="none" w:sz="0" w:space="0" w:color="auto"/>
        <w:right w:val="none" w:sz="0" w:space="0" w:color="auto"/>
      </w:divBdr>
    </w:div>
    <w:div w:id="1640038829">
      <w:marLeft w:val="0"/>
      <w:marRight w:val="0"/>
      <w:marTop w:val="0"/>
      <w:marBottom w:val="0"/>
      <w:divBdr>
        <w:top w:val="none" w:sz="0" w:space="0" w:color="auto"/>
        <w:left w:val="none" w:sz="0" w:space="0" w:color="auto"/>
        <w:bottom w:val="none" w:sz="0" w:space="0" w:color="auto"/>
        <w:right w:val="none" w:sz="0" w:space="0" w:color="auto"/>
      </w:divBdr>
      <w:divsChild>
        <w:div w:id="1640038816">
          <w:marLeft w:val="0"/>
          <w:marRight w:val="0"/>
          <w:marTop w:val="0"/>
          <w:marBottom w:val="0"/>
          <w:divBdr>
            <w:top w:val="none" w:sz="0" w:space="0" w:color="auto"/>
            <w:left w:val="none" w:sz="0" w:space="0" w:color="auto"/>
            <w:bottom w:val="none" w:sz="0" w:space="0" w:color="auto"/>
            <w:right w:val="none" w:sz="0" w:space="0" w:color="auto"/>
          </w:divBdr>
        </w:div>
        <w:div w:id="1640038825">
          <w:marLeft w:val="0"/>
          <w:marRight w:val="0"/>
          <w:marTop w:val="0"/>
          <w:marBottom w:val="0"/>
          <w:divBdr>
            <w:top w:val="none" w:sz="0" w:space="0" w:color="auto"/>
            <w:left w:val="none" w:sz="0" w:space="0" w:color="auto"/>
            <w:bottom w:val="none" w:sz="0" w:space="0" w:color="auto"/>
            <w:right w:val="none" w:sz="0" w:space="0" w:color="auto"/>
          </w:divBdr>
        </w:div>
        <w:div w:id="1640038840">
          <w:marLeft w:val="0"/>
          <w:marRight w:val="0"/>
          <w:marTop w:val="0"/>
          <w:marBottom w:val="0"/>
          <w:divBdr>
            <w:top w:val="none" w:sz="0" w:space="0" w:color="auto"/>
            <w:left w:val="none" w:sz="0" w:space="0" w:color="auto"/>
            <w:bottom w:val="none" w:sz="0" w:space="0" w:color="auto"/>
            <w:right w:val="none" w:sz="0" w:space="0" w:color="auto"/>
          </w:divBdr>
        </w:div>
      </w:divsChild>
    </w:div>
    <w:div w:id="1640038830">
      <w:marLeft w:val="0"/>
      <w:marRight w:val="0"/>
      <w:marTop w:val="0"/>
      <w:marBottom w:val="0"/>
      <w:divBdr>
        <w:top w:val="none" w:sz="0" w:space="0" w:color="auto"/>
        <w:left w:val="none" w:sz="0" w:space="0" w:color="auto"/>
        <w:bottom w:val="none" w:sz="0" w:space="0" w:color="auto"/>
        <w:right w:val="none" w:sz="0" w:space="0" w:color="auto"/>
      </w:divBdr>
    </w:div>
    <w:div w:id="1640038831">
      <w:marLeft w:val="0"/>
      <w:marRight w:val="0"/>
      <w:marTop w:val="0"/>
      <w:marBottom w:val="0"/>
      <w:divBdr>
        <w:top w:val="none" w:sz="0" w:space="0" w:color="auto"/>
        <w:left w:val="none" w:sz="0" w:space="0" w:color="auto"/>
        <w:bottom w:val="none" w:sz="0" w:space="0" w:color="auto"/>
        <w:right w:val="none" w:sz="0" w:space="0" w:color="auto"/>
      </w:divBdr>
    </w:div>
    <w:div w:id="1640038832">
      <w:marLeft w:val="0"/>
      <w:marRight w:val="0"/>
      <w:marTop w:val="0"/>
      <w:marBottom w:val="0"/>
      <w:divBdr>
        <w:top w:val="none" w:sz="0" w:space="0" w:color="auto"/>
        <w:left w:val="none" w:sz="0" w:space="0" w:color="auto"/>
        <w:bottom w:val="none" w:sz="0" w:space="0" w:color="auto"/>
        <w:right w:val="none" w:sz="0" w:space="0" w:color="auto"/>
      </w:divBdr>
    </w:div>
    <w:div w:id="1640038833">
      <w:marLeft w:val="0"/>
      <w:marRight w:val="0"/>
      <w:marTop w:val="0"/>
      <w:marBottom w:val="0"/>
      <w:divBdr>
        <w:top w:val="none" w:sz="0" w:space="0" w:color="auto"/>
        <w:left w:val="none" w:sz="0" w:space="0" w:color="auto"/>
        <w:bottom w:val="none" w:sz="0" w:space="0" w:color="auto"/>
        <w:right w:val="none" w:sz="0" w:space="0" w:color="auto"/>
      </w:divBdr>
    </w:div>
    <w:div w:id="1640038834">
      <w:marLeft w:val="0"/>
      <w:marRight w:val="0"/>
      <w:marTop w:val="0"/>
      <w:marBottom w:val="0"/>
      <w:divBdr>
        <w:top w:val="none" w:sz="0" w:space="0" w:color="auto"/>
        <w:left w:val="none" w:sz="0" w:space="0" w:color="auto"/>
        <w:bottom w:val="none" w:sz="0" w:space="0" w:color="auto"/>
        <w:right w:val="none" w:sz="0" w:space="0" w:color="auto"/>
      </w:divBdr>
    </w:div>
    <w:div w:id="1640038835">
      <w:marLeft w:val="0"/>
      <w:marRight w:val="0"/>
      <w:marTop w:val="0"/>
      <w:marBottom w:val="0"/>
      <w:divBdr>
        <w:top w:val="none" w:sz="0" w:space="0" w:color="auto"/>
        <w:left w:val="none" w:sz="0" w:space="0" w:color="auto"/>
        <w:bottom w:val="none" w:sz="0" w:space="0" w:color="auto"/>
        <w:right w:val="none" w:sz="0" w:space="0" w:color="auto"/>
      </w:divBdr>
    </w:div>
    <w:div w:id="1640038836">
      <w:marLeft w:val="0"/>
      <w:marRight w:val="0"/>
      <w:marTop w:val="0"/>
      <w:marBottom w:val="0"/>
      <w:divBdr>
        <w:top w:val="none" w:sz="0" w:space="0" w:color="auto"/>
        <w:left w:val="none" w:sz="0" w:space="0" w:color="auto"/>
        <w:bottom w:val="none" w:sz="0" w:space="0" w:color="auto"/>
        <w:right w:val="none" w:sz="0" w:space="0" w:color="auto"/>
      </w:divBdr>
    </w:div>
    <w:div w:id="1640038837">
      <w:marLeft w:val="0"/>
      <w:marRight w:val="0"/>
      <w:marTop w:val="0"/>
      <w:marBottom w:val="0"/>
      <w:divBdr>
        <w:top w:val="none" w:sz="0" w:space="0" w:color="auto"/>
        <w:left w:val="none" w:sz="0" w:space="0" w:color="auto"/>
        <w:bottom w:val="none" w:sz="0" w:space="0" w:color="auto"/>
        <w:right w:val="none" w:sz="0" w:space="0" w:color="auto"/>
      </w:divBdr>
    </w:div>
    <w:div w:id="1640038839">
      <w:marLeft w:val="0"/>
      <w:marRight w:val="0"/>
      <w:marTop w:val="0"/>
      <w:marBottom w:val="0"/>
      <w:divBdr>
        <w:top w:val="none" w:sz="0" w:space="0" w:color="auto"/>
        <w:left w:val="none" w:sz="0" w:space="0" w:color="auto"/>
        <w:bottom w:val="none" w:sz="0" w:space="0" w:color="auto"/>
        <w:right w:val="none" w:sz="0" w:space="0" w:color="auto"/>
      </w:divBdr>
    </w:div>
    <w:div w:id="1640038841">
      <w:marLeft w:val="0"/>
      <w:marRight w:val="0"/>
      <w:marTop w:val="0"/>
      <w:marBottom w:val="0"/>
      <w:divBdr>
        <w:top w:val="none" w:sz="0" w:space="0" w:color="auto"/>
        <w:left w:val="none" w:sz="0" w:space="0" w:color="auto"/>
        <w:bottom w:val="none" w:sz="0" w:space="0" w:color="auto"/>
        <w:right w:val="none" w:sz="0" w:space="0" w:color="auto"/>
      </w:divBdr>
    </w:div>
    <w:div w:id="1640038842">
      <w:marLeft w:val="0"/>
      <w:marRight w:val="0"/>
      <w:marTop w:val="0"/>
      <w:marBottom w:val="0"/>
      <w:divBdr>
        <w:top w:val="none" w:sz="0" w:space="0" w:color="auto"/>
        <w:left w:val="none" w:sz="0" w:space="0" w:color="auto"/>
        <w:bottom w:val="none" w:sz="0" w:space="0" w:color="auto"/>
        <w:right w:val="none" w:sz="0" w:space="0" w:color="auto"/>
      </w:divBdr>
    </w:div>
    <w:div w:id="1640038843">
      <w:marLeft w:val="0"/>
      <w:marRight w:val="0"/>
      <w:marTop w:val="0"/>
      <w:marBottom w:val="0"/>
      <w:divBdr>
        <w:top w:val="none" w:sz="0" w:space="0" w:color="auto"/>
        <w:left w:val="none" w:sz="0" w:space="0" w:color="auto"/>
        <w:bottom w:val="none" w:sz="0" w:space="0" w:color="auto"/>
        <w:right w:val="none" w:sz="0" w:space="0" w:color="auto"/>
      </w:divBdr>
    </w:div>
    <w:div w:id="1640038844">
      <w:marLeft w:val="0"/>
      <w:marRight w:val="0"/>
      <w:marTop w:val="0"/>
      <w:marBottom w:val="0"/>
      <w:divBdr>
        <w:top w:val="none" w:sz="0" w:space="0" w:color="auto"/>
        <w:left w:val="none" w:sz="0" w:space="0" w:color="auto"/>
        <w:bottom w:val="none" w:sz="0" w:space="0" w:color="auto"/>
        <w:right w:val="none" w:sz="0" w:space="0" w:color="auto"/>
      </w:divBdr>
    </w:div>
    <w:div w:id="1640038845">
      <w:marLeft w:val="0"/>
      <w:marRight w:val="0"/>
      <w:marTop w:val="0"/>
      <w:marBottom w:val="0"/>
      <w:divBdr>
        <w:top w:val="none" w:sz="0" w:space="0" w:color="auto"/>
        <w:left w:val="none" w:sz="0" w:space="0" w:color="auto"/>
        <w:bottom w:val="none" w:sz="0" w:space="0" w:color="auto"/>
        <w:right w:val="none" w:sz="0" w:space="0" w:color="auto"/>
      </w:divBdr>
    </w:div>
    <w:div w:id="1640038846">
      <w:marLeft w:val="0"/>
      <w:marRight w:val="0"/>
      <w:marTop w:val="0"/>
      <w:marBottom w:val="0"/>
      <w:divBdr>
        <w:top w:val="none" w:sz="0" w:space="0" w:color="auto"/>
        <w:left w:val="none" w:sz="0" w:space="0" w:color="auto"/>
        <w:bottom w:val="none" w:sz="0" w:space="0" w:color="auto"/>
        <w:right w:val="none" w:sz="0" w:space="0" w:color="auto"/>
      </w:divBdr>
    </w:div>
    <w:div w:id="1640038847">
      <w:marLeft w:val="0"/>
      <w:marRight w:val="0"/>
      <w:marTop w:val="0"/>
      <w:marBottom w:val="0"/>
      <w:divBdr>
        <w:top w:val="none" w:sz="0" w:space="0" w:color="auto"/>
        <w:left w:val="none" w:sz="0" w:space="0" w:color="auto"/>
        <w:bottom w:val="none" w:sz="0" w:space="0" w:color="auto"/>
        <w:right w:val="none" w:sz="0" w:space="0" w:color="auto"/>
      </w:divBdr>
    </w:div>
    <w:div w:id="1640038848">
      <w:marLeft w:val="0"/>
      <w:marRight w:val="0"/>
      <w:marTop w:val="0"/>
      <w:marBottom w:val="0"/>
      <w:divBdr>
        <w:top w:val="none" w:sz="0" w:space="0" w:color="auto"/>
        <w:left w:val="none" w:sz="0" w:space="0" w:color="auto"/>
        <w:bottom w:val="none" w:sz="0" w:space="0" w:color="auto"/>
        <w:right w:val="none" w:sz="0" w:space="0" w:color="auto"/>
      </w:divBdr>
    </w:div>
    <w:div w:id="1640038849">
      <w:marLeft w:val="0"/>
      <w:marRight w:val="0"/>
      <w:marTop w:val="0"/>
      <w:marBottom w:val="0"/>
      <w:divBdr>
        <w:top w:val="none" w:sz="0" w:space="0" w:color="auto"/>
        <w:left w:val="none" w:sz="0" w:space="0" w:color="auto"/>
        <w:bottom w:val="none" w:sz="0" w:space="0" w:color="auto"/>
        <w:right w:val="none" w:sz="0" w:space="0" w:color="auto"/>
      </w:divBdr>
    </w:div>
    <w:div w:id="1640038850">
      <w:marLeft w:val="0"/>
      <w:marRight w:val="0"/>
      <w:marTop w:val="0"/>
      <w:marBottom w:val="0"/>
      <w:divBdr>
        <w:top w:val="none" w:sz="0" w:space="0" w:color="auto"/>
        <w:left w:val="none" w:sz="0" w:space="0" w:color="auto"/>
        <w:bottom w:val="none" w:sz="0" w:space="0" w:color="auto"/>
        <w:right w:val="none" w:sz="0" w:space="0" w:color="auto"/>
      </w:divBdr>
    </w:div>
    <w:div w:id="1640038851">
      <w:marLeft w:val="0"/>
      <w:marRight w:val="0"/>
      <w:marTop w:val="0"/>
      <w:marBottom w:val="0"/>
      <w:divBdr>
        <w:top w:val="none" w:sz="0" w:space="0" w:color="auto"/>
        <w:left w:val="none" w:sz="0" w:space="0" w:color="auto"/>
        <w:bottom w:val="none" w:sz="0" w:space="0" w:color="auto"/>
        <w:right w:val="none" w:sz="0" w:space="0" w:color="auto"/>
      </w:divBdr>
    </w:div>
    <w:div w:id="1640038852">
      <w:marLeft w:val="0"/>
      <w:marRight w:val="0"/>
      <w:marTop w:val="0"/>
      <w:marBottom w:val="0"/>
      <w:divBdr>
        <w:top w:val="none" w:sz="0" w:space="0" w:color="auto"/>
        <w:left w:val="none" w:sz="0" w:space="0" w:color="auto"/>
        <w:bottom w:val="none" w:sz="0" w:space="0" w:color="auto"/>
        <w:right w:val="none" w:sz="0" w:space="0" w:color="auto"/>
      </w:divBdr>
    </w:div>
    <w:div w:id="1640038853">
      <w:marLeft w:val="0"/>
      <w:marRight w:val="0"/>
      <w:marTop w:val="0"/>
      <w:marBottom w:val="0"/>
      <w:divBdr>
        <w:top w:val="none" w:sz="0" w:space="0" w:color="auto"/>
        <w:left w:val="none" w:sz="0" w:space="0" w:color="auto"/>
        <w:bottom w:val="none" w:sz="0" w:space="0" w:color="auto"/>
        <w:right w:val="none" w:sz="0" w:space="0" w:color="auto"/>
      </w:divBdr>
    </w:div>
    <w:div w:id="1640038854">
      <w:marLeft w:val="0"/>
      <w:marRight w:val="0"/>
      <w:marTop w:val="0"/>
      <w:marBottom w:val="0"/>
      <w:divBdr>
        <w:top w:val="none" w:sz="0" w:space="0" w:color="auto"/>
        <w:left w:val="none" w:sz="0" w:space="0" w:color="auto"/>
        <w:bottom w:val="none" w:sz="0" w:space="0" w:color="auto"/>
        <w:right w:val="none" w:sz="0" w:space="0" w:color="auto"/>
      </w:divBdr>
      <w:divsChild>
        <w:div w:id="1640038838">
          <w:marLeft w:val="0"/>
          <w:marRight w:val="0"/>
          <w:marTop w:val="0"/>
          <w:marBottom w:val="0"/>
          <w:divBdr>
            <w:top w:val="none" w:sz="0" w:space="0" w:color="auto"/>
            <w:left w:val="none" w:sz="0" w:space="0" w:color="auto"/>
            <w:bottom w:val="none" w:sz="0" w:space="0" w:color="auto"/>
            <w:right w:val="none" w:sz="0" w:space="0" w:color="auto"/>
          </w:divBdr>
        </w:div>
      </w:divsChild>
    </w:div>
    <w:div w:id="1640038855">
      <w:marLeft w:val="0"/>
      <w:marRight w:val="0"/>
      <w:marTop w:val="0"/>
      <w:marBottom w:val="0"/>
      <w:divBdr>
        <w:top w:val="none" w:sz="0" w:space="0" w:color="auto"/>
        <w:left w:val="none" w:sz="0" w:space="0" w:color="auto"/>
        <w:bottom w:val="none" w:sz="0" w:space="0" w:color="auto"/>
        <w:right w:val="none" w:sz="0" w:space="0" w:color="auto"/>
      </w:divBdr>
    </w:div>
    <w:div w:id="1640038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0903205F1E193D7C4DD44A29A1233C7BDD204E48D50C1FB3D1F57F902DDL" TargetMode="External"/><Relationship Id="rId13" Type="http://schemas.openxmlformats.org/officeDocument/2006/relationships/hyperlink" Target="http://uslugi.mosreg.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A2490B902290B31A5C57FAC9BFAE2F594B6E88DA5DE18699FB3CEFEDC4yFy1M" TargetMode="External"/><Relationship Id="rId7" Type="http://schemas.openxmlformats.org/officeDocument/2006/relationships/hyperlink" Target="file:///C:\Users\User\AppData\Local\Temp\Rar$DIa0.290\&#1056;&#1077;&#1075;&#1083;&#1072;&#1084;&#1077;&#1085;&#1090;_&#1087;&#1086;_&#1087;&#1086;&#1089;&#1090;&#1072;&#1085;&#1086;&#1074;&#1082;&#1077;_&#1084;&#1072;&#1083;&#1086;&#1080;&#1084;&#1091;&#1097;&#1080;&#1093;%2004.09.docx" TargetMode="External"/><Relationship Id="rId12" Type="http://schemas.openxmlformats.org/officeDocument/2006/relationships/hyperlink" Target="http://ivo.garant.ru/document?id=12048517&amp;sub=2" TargetMode="External"/><Relationship Id="rId17" Type="http://schemas.openxmlformats.org/officeDocument/2006/relationships/hyperlink" Target="consultantplus://offline/ref=8FA0903205F1E193D7C4DD44A29A1233C7BDD204E48D50C1FB3D1F57F902DDL" TargetMode="External"/><Relationship Id="rId2" Type="http://schemas.openxmlformats.org/officeDocument/2006/relationships/styles" Target="styles.xml"/><Relationship Id="rId16" Type="http://schemas.openxmlformats.org/officeDocument/2006/relationships/hyperlink" Target="http://www.minregion.ru/documents/existing_documents/2967.html" TargetMode="External"/><Relationship Id="rId20" Type="http://schemas.openxmlformats.org/officeDocument/2006/relationships/hyperlink" Target="consultantplus://offline/ref=21B7130E14317E4824B35A42169BEDA00C7CEE11C84185E3245FD0A391036034BA7EA4BE1558D950b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id=12038258&amp;sub=60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C598B2088617C56280D279FFF8C5671121E05A9BEC0FB21F3864D39DABF01C49B357B08FF2210E4fFf0L" TargetMode="External"/><Relationship Id="rId23" Type="http://schemas.openxmlformats.org/officeDocument/2006/relationships/fontTable" Target="fontTable.xml"/><Relationship Id="rId10" Type="http://schemas.openxmlformats.org/officeDocument/2006/relationships/hyperlink" Target="consultantplus://offline/ref=03317C07C7F2A1C04F247303B4142D3901498E546F5CEF11B80403F087708CCDB0792C1CBDBAA445S7N1P" TargetMode="External"/><Relationship Id="rId19" Type="http://schemas.openxmlformats.org/officeDocument/2006/relationships/hyperlink" Target="consultantplus://offline/ref=21B7130E14317E4824B35A42169BEDA00C7CEE11C84185E3245FD0A391036034BA7EA4BE1558D950b3K" TargetMode="External"/><Relationship Id="rId4" Type="http://schemas.openxmlformats.org/officeDocument/2006/relationships/webSettings" Target="webSettings.xml"/><Relationship Id="rId9" Type="http://schemas.openxmlformats.org/officeDocument/2006/relationships/hyperlink" Target="file:///C:\Users\User\AppData\Local\Temp\Rar$DIa0.290\&#1056;&#1077;&#1075;&#1083;&#1072;&#1084;&#1077;&#1085;&#1090;_&#1087;&#1086;_&#1087;&#1086;&#1089;&#1090;&#1072;&#1085;&#1086;&#1074;&#1082;&#1077;_&#1084;&#1072;&#1083;&#1086;&#1080;&#1084;&#1091;&#1097;&#1080;&#1093;%2004.09.docx" TargetMode="External"/><Relationship Id="rId14" Type="http://schemas.openxmlformats.org/officeDocument/2006/relationships/hyperlink" Target="mailto:MFC@mosreg.r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244</TotalTime>
  <Pages>46</Pages>
  <Words>20422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юрист</cp:lastModifiedBy>
  <cp:revision>13</cp:revision>
  <cp:lastPrinted>2019-04-16T13:01:00Z</cp:lastPrinted>
  <dcterms:created xsi:type="dcterms:W3CDTF">2019-01-30T06:11:00Z</dcterms:created>
  <dcterms:modified xsi:type="dcterms:W3CDTF">2019-04-16T13:02:00Z</dcterms:modified>
</cp:coreProperties>
</file>